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32" w:rsidRPr="001A7932" w:rsidRDefault="00D2758B" w:rsidP="00D275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Прокуратурой района  выявлены нарушения </w:t>
      </w: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законодательства  </w:t>
      </w:r>
    </w:p>
    <w:p w:rsidR="00D2758B" w:rsidRDefault="00D2758B" w:rsidP="00133C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B9" w:rsidRDefault="001A7932" w:rsidP="0013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Кочковского района Новосибирской области  </w:t>
      </w:r>
      <w:r w:rsidR="00ED01CF" w:rsidRPr="00ED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2020 года проведена проверка соблюдения </w:t>
      </w:r>
      <w:r w:rsidR="00133CB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законодательства</w:t>
      </w:r>
      <w:r w:rsidR="0073267A">
        <w:rPr>
          <w:rFonts w:ascii="Times New Roman" w:hAnsi="Times New Roman" w:cs="Times New Roman"/>
          <w:sz w:val="28"/>
          <w:szCs w:val="28"/>
        </w:rPr>
        <w:t xml:space="preserve"> </w:t>
      </w:r>
      <w:r w:rsidR="00133CB9">
        <w:rPr>
          <w:rFonts w:ascii="Times New Roman" w:hAnsi="Times New Roman" w:cs="Times New Roman"/>
          <w:sz w:val="28"/>
          <w:szCs w:val="28"/>
        </w:rPr>
        <w:t xml:space="preserve"> </w:t>
      </w:r>
      <w:r w:rsidR="0073267A">
        <w:rPr>
          <w:rFonts w:ascii="Times New Roman" w:hAnsi="Times New Roman" w:cs="Times New Roman"/>
          <w:sz w:val="28"/>
          <w:szCs w:val="28"/>
        </w:rPr>
        <w:t xml:space="preserve">в части  профилактики и предупреждения распространения новой </w:t>
      </w:r>
      <w:proofErr w:type="spellStart"/>
      <w:r w:rsidR="007326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3267A">
        <w:rPr>
          <w:rFonts w:ascii="Times New Roman" w:hAnsi="Times New Roman" w:cs="Times New Roman"/>
          <w:sz w:val="28"/>
          <w:szCs w:val="28"/>
        </w:rPr>
        <w:t xml:space="preserve"> инфекции на </w:t>
      </w:r>
      <w:r w:rsidR="00133CB9">
        <w:rPr>
          <w:rFonts w:ascii="Times New Roman" w:hAnsi="Times New Roman" w:cs="Times New Roman"/>
          <w:sz w:val="28"/>
          <w:szCs w:val="28"/>
        </w:rPr>
        <w:t>предприятия</w:t>
      </w:r>
      <w:r w:rsidR="0073267A">
        <w:rPr>
          <w:rFonts w:ascii="Times New Roman" w:hAnsi="Times New Roman" w:cs="Times New Roman"/>
          <w:sz w:val="28"/>
          <w:szCs w:val="28"/>
        </w:rPr>
        <w:t>х</w:t>
      </w:r>
      <w:r w:rsidR="00133CB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33CB9" w:rsidRDefault="00133CB9" w:rsidP="00133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проведена в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АТП», МУП «Управляющая компания  жилищно-коммунального хозяйства».</w:t>
      </w:r>
    </w:p>
    <w:p w:rsidR="00133CB9" w:rsidRDefault="00133CB9" w:rsidP="00133CB9">
      <w:pPr>
        <w:tabs>
          <w:tab w:val="left" w:pos="4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 установлено, что на предприятиях не о</w:t>
      </w:r>
      <w:r w:rsidRPr="00DC34D6">
        <w:rPr>
          <w:rFonts w:ascii="Times New Roman" w:hAnsi="Times New Roman" w:cs="Times New Roman"/>
          <w:sz w:val="28"/>
          <w:szCs w:val="28"/>
        </w:rPr>
        <w:t>беспечено выполнение рекомендаций об использовании в помещениях оборудования по обеззараживанию воздуха (п. 1.3  Постановления Главного Государственного санитарного врача Российский Федерации № 6 от 13.03.2020г.), что является нарушением ст. 2, 11, 29 Федерального з</w:t>
      </w:r>
      <w:r>
        <w:rPr>
          <w:rFonts w:ascii="Times New Roman" w:hAnsi="Times New Roman" w:cs="Times New Roman"/>
          <w:sz w:val="28"/>
          <w:szCs w:val="28"/>
        </w:rPr>
        <w:t>акона № 52-ФЗ от 30 марта 1999 «</w:t>
      </w:r>
      <w:r w:rsidRPr="00DC34D6">
        <w:rPr>
          <w:rFonts w:ascii="Times New Roman" w:hAnsi="Times New Roman" w:cs="Times New Roman"/>
          <w:sz w:val="28"/>
          <w:szCs w:val="28"/>
        </w:rPr>
        <w:t>О санитарно-эпидемиолог</w:t>
      </w:r>
      <w:r>
        <w:rPr>
          <w:rFonts w:ascii="Times New Roman" w:hAnsi="Times New Roman" w:cs="Times New Roman"/>
          <w:sz w:val="28"/>
          <w:szCs w:val="28"/>
        </w:rPr>
        <w:t>ическом благополучии населения».</w:t>
      </w:r>
    </w:p>
    <w:p w:rsidR="00133CB9" w:rsidRDefault="00133CB9" w:rsidP="00133CB9">
      <w:pPr>
        <w:tabs>
          <w:tab w:val="left" w:pos="4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26.10.2020 прокурором района директорам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АТП», МУП</w:t>
      </w:r>
      <w:r w:rsidR="00D2758B">
        <w:rPr>
          <w:rFonts w:ascii="Times New Roman" w:hAnsi="Times New Roman" w:cs="Times New Roman"/>
          <w:sz w:val="28"/>
          <w:szCs w:val="28"/>
        </w:rPr>
        <w:t xml:space="preserve"> «УК ЖКХ» внесены представления, по </w:t>
      </w:r>
      <w:proofErr w:type="gramStart"/>
      <w:r w:rsidR="00D2758B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D2758B">
        <w:rPr>
          <w:rFonts w:ascii="Times New Roman" w:hAnsi="Times New Roman" w:cs="Times New Roman"/>
          <w:sz w:val="28"/>
          <w:szCs w:val="28"/>
        </w:rPr>
        <w:t xml:space="preserve"> рассмотрения которых нарушения устранены.</w:t>
      </w:r>
    </w:p>
    <w:p w:rsidR="006E550B" w:rsidRPr="003029FA" w:rsidRDefault="00133CB9" w:rsidP="006E5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представлений</w:t>
      </w:r>
      <w:r w:rsidR="006E550B" w:rsidRPr="00DC4440">
        <w:rPr>
          <w:rFonts w:ascii="Times New Roman" w:hAnsi="Times New Roman" w:cs="Times New Roman"/>
          <w:sz w:val="28"/>
          <w:szCs w:val="28"/>
        </w:rPr>
        <w:t xml:space="preserve">  прокурора  находится на контроле   прокуратуры района</w:t>
      </w:r>
      <w:r w:rsidR="006E550B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  </w:t>
      </w:r>
    </w:p>
    <w:p w:rsidR="001A7932" w:rsidRPr="00ED01CF" w:rsidRDefault="001A7932" w:rsidP="001A7932">
      <w:pPr>
        <w:shd w:val="clear" w:color="auto" w:fill="FFFFFF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62" w:rsidRDefault="00D2758B" w:rsidP="006E55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прокурора района</w:t>
      </w:r>
    </w:p>
    <w:p w:rsidR="00D2758B" w:rsidRPr="001A7932" w:rsidRDefault="00D2758B" w:rsidP="006E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                                                                                 О.А. Огнева</w:t>
      </w:r>
    </w:p>
    <w:sectPr w:rsidR="00D2758B" w:rsidRPr="001A793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932"/>
    <w:rsid w:val="00017D48"/>
    <w:rsid w:val="000D6487"/>
    <w:rsid w:val="000D67F0"/>
    <w:rsid w:val="000F1AC3"/>
    <w:rsid w:val="00133CB9"/>
    <w:rsid w:val="00166F29"/>
    <w:rsid w:val="00185F55"/>
    <w:rsid w:val="001A7932"/>
    <w:rsid w:val="001C3C19"/>
    <w:rsid w:val="00216F7F"/>
    <w:rsid w:val="00292A33"/>
    <w:rsid w:val="002A5909"/>
    <w:rsid w:val="002E37B9"/>
    <w:rsid w:val="00486EE3"/>
    <w:rsid w:val="00532DF6"/>
    <w:rsid w:val="0058157C"/>
    <w:rsid w:val="005F1AB6"/>
    <w:rsid w:val="006034EC"/>
    <w:rsid w:val="0067776C"/>
    <w:rsid w:val="006B1C19"/>
    <w:rsid w:val="006E550B"/>
    <w:rsid w:val="0073267A"/>
    <w:rsid w:val="00761B03"/>
    <w:rsid w:val="00791CA6"/>
    <w:rsid w:val="00811C9B"/>
    <w:rsid w:val="00843D62"/>
    <w:rsid w:val="008B7E47"/>
    <w:rsid w:val="009470CE"/>
    <w:rsid w:val="00A63A8A"/>
    <w:rsid w:val="00A64692"/>
    <w:rsid w:val="00AA5DDD"/>
    <w:rsid w:val="00AE490C"/>
    <w:rsid w:val="00D2758B"/>
    <w:rsid w:val="00EA16C8"/>
    <w:rsid w:val="00ED01CF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1A7932"/>
  </w:style>
  <w:style w:type="paragraph" w:customStyle="1" w:styleId="ConsPlusNormal">
    <w:name w:val="ConsPlusNormal"/>
    <w:rsid w:val="00ED0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D01C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D01CF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s3">
    <w:name w:val="s3"/>
    <w:basedOn w:val="a0"/>
    <w:rsid w:val="006E5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2020-10-29T04:34:00Z</cp:lastPrinted>
  <dcterms:created xsi:type="dcterms:W3CDTF">2020-12-03T11:23:00Z</dcterms:created>
  <dcterms:modified xsi:type="dcterms:W3CDTF">2020-12-03T11:23:00Z</dcterms:modified>
</cp:coreProperties>
</file>