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ПЕРИОДИЧЕСКОЕ ПЕЧАТНОЕ ИЗДАНИЕ АДМИНИСТРАЦИИ КОЧКОВСКОГО СЕЛЬСОВЕТА КОЧКОВСКОГО РАЙОНА НОВОСИБИРСКОЙ ОБЛАСТИ</w:t>
      </w:r>
    </w:p>
    <w:p w:rsidR="007276F8" w:rsidRDefault="007276F8" w:rsidP="007276F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«КОЧКОВСКИЙ ВЕСТНИК»</w:t>
      </w:r>
    </w:p>
    <w:p w:rsidR="007276F8" w:rsidRDefault="00F26D08" w:rsidP="007276F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От 31.10</w:t>
      </w:r>
      <w:r w:rsidR="006C04B0">
        <w:rPr>
          <w:b/>
          <w:sz w:val="52"/>
          <w:szCs w:val="52"/>
        </w:rPr>
        <w:t>.2023</w:t>
      </w:r>
      <w:r w:rsidR="007276F8">
        <w:rPr>
          <w:b/>
          <w:sz w:val="52"/>
          <w:szCs w:val="52"/>
        </w:rPr>
        <w:t xml:space="preserve"> года</w:t>
      </w:r>
    </w:p>
    <w:p w:rsidR="007276F8" w:rsidRDefault="007276F8" w:rsidP="007276F8">
      <w:pPr>
        <w:rPr>
          <w:sz w:val="44"/>
          <w:szCs w:val="44"/>
        </w:rPr>
      </w:pPr>
      <w:r>
        <w:rPr>
          <w:b/>
          <w:sz w:val="52"/>
          <w:szCs w:val="52"/>
        </w:rPr>
        <w:t xml:space="preserve">                             №</w:t>
      </w:r>
      <w:r w:rsidR="00F26D08">
        <w:rPr>
          <w:b/>
          <w:sz w:val="52"/>
          <w:szCs w:val="52"/>
        </w:rPr>
        <w:t>13</w:t>
      </w:r>
      <w:r w:rsidR="0088228B">
        <w:rPr>
          <w:b/>
          <w:sz w:val="52"/>
          <w:szCs w:val="52"/>
        </w:rPr>
        <w:t xml:space="preserve"> </w:t>
      </w:r>
      <w:r w:rsidR="00F26D08">
        <w:rPr>
          <w:b/>
          <w:sz w:val="44"/>
          <w:szCs w:val="44"/>
        </w:rPr>
        <w:t>(168)</w:t>
      </w:r>
    </w:p>
    <w:p w:rsidR="007276F8" w:rsidRDefault="007276F8" w:rsidP="007276F8">
      <w:pPr>
        <w:jc w:val="center"/>
        <w:rPr>
          <w:b/>
          <w:sz w:val="52"/>
          <w:szCs w:val="52"/>
        </w:rPr>
      </w:pPr>
    </w:p>
    <w:p w:rsidR="007276F8" w:rsidRDefault="007276F8" w:rsidP="007276F8">
      <w:pPr>
        <w:jc w:val="center"/>
        <w:rPr>
          <w:b/>
          <w:sz w:val="36"/>
          <w:szCs w:val="36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7276F8" w:rsidP="007276F8">
      <w:pPr>
        <w:rPr>
          <w:sz w:val="44"/>
          <w:szCs w:val="44"/>
        </w:rPr>
      </w:pPr>
    </w:p>
    <w:p w:rsidR="007276F8" w:rsidRDefault="00F26D08" w:rsidP="007276F8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lastRenderedPageBreak/>
        <w:t>Кочковский</w:t>
      </w:r>
      <w:proofErr w:type="spellEnd"/>
      <w:r>
        <w:rPr>
          <w:sz w:val="44"/>
          <w:szCs w:val="44"/>
        </w:rPr>
        <w:t xml:space="preserve"> Вестник №13(168</w:t>
      </w:r>
      <w:r w:rsidR="007276F8">
        <w:rPr>
          <w:sz w:val="44"/>
          <w:szCs w:val="44"/>
        </w:rPr>
        <w:t>)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>Выходные данные</w:t>
      </w:r>
      <w:proofErr w:type="gramStart"/>
      <w:r>
        <w:rPr>
          <w:sz w:val="44"/>
          <w:szCs w:val="44"/>
        </w:rPr>
        <w:t xml:space="preserve"> :</w:t>
      </w:r>
      <w:proofErr w:type="gramEnd"/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>1.Кочковский вестник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>2.Соучредители</w:t>
      </w:r>
      <w:proofErr w:type="gramStart"/>
      <w:r>
        <w:rPr>
          <w:sz w:val="44"/>
          <w:szCs w:val="44"/>
        </w:rPr>
        <w:t xml:space="preserve"> :</w:t>
      </w:r>
      <w:proofErr w:type="gramEnd"/>
      <w:r>
        <w:rPr>
          <w:sz w:val="44"/>
          <w:szCs w:val="44"/>
        </w:rPr>
        <w:t xml:space="preserve"> Совет депутатов </w:t>
      </w:r>
      <w:proofErr w:type="spellStart"/>
      <w:r>
        <w:rPr>
          <w:sz w:val="44"/>
          <w:szCs w:val="44"/>
        </w:rPr>
        <w:t>Кочковского</w:t>
      </w:r>
      <w:proofErr w:type="spellEnd"/>
      <w:r>
        <w:rPr>
          <w:sz w:val="44"/>
          <w:szCs w:val="44"/>
        </w:rPr>
        <w:t xml:space="preserve"> сельсовета </w:t>
      </w:r>
      <w:proofErr w:type="spellStart"/>
      <w:r>
        <w:rPr>
          <w:sz w:val="44"/>
          <w:szCs w:val="44"/>
        </w:rPr>
        <w:t>Кочковского</w:t>
      </w:r>
      <w:proofErr w:type="spellEnd"/>
      <w:r>
        <w:rPr>
          <w:sz w:val="44"/>
          <w:szCs w:val="44"/>
        </w:rPr>
        <w:t xml:space="preserve"> района Новосибирской области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 xml:space="preserve">3.Председатель Редакционного совета: </w:t>
      </w:r>
      <w:r w:rsidR="00F26D08">
        <w:rPr>
          <w:sz w:val="44"/>
          <w:szCs w:val="44"/>
        </w:rPr>
        <w:t xml:space="preserve">Гюнтер Юрий </w:t>
      </w:r>
      <w:proofErr w:type="spellStart"/>
      <w:r w:rsidR="00F26D08">
        <w:rPr>
          <w:sz w:val="44"/>
          <w:szCs w:val="44"/>
        </w:rPr>
        <w:t>Вальтерович</w:t>
      </w:r>
      <w:proofErr w:type="spellEnd"/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 xml:space="preserve">4.Номер </w:t>
      </w:r>
      <w:r w:rsidR="00F26D08">
        <w:rPr>
          <w:sz w:val="44"/>
          <w:szCs w:val="44"/>
        </w:rPr>
        <w:t>выпуска 13(168</w:t>
      </w:r>
      <w:r>
        <w:rPr>
          <w:sz w:val="44"/>
          <w:szCs w:val="44"/>
        </w:rPr>
        <w:t>)</w:t>
      </w:r>
    </w:p>
    <w:p w:rsidR="007276F8" w:rsidRDefault="00F26D08" w:rsidP="007276F8">
      <w:pPr>
        <w:rPr>
          <w:sz w:val="44"/>
          <w:szCs w:val="44"/>
        </w:rPr>
      </w:pPr>
      <w:r>
        <w:rPr>
          <w:sz w:val="44"/>
          <w:szCs w:val="44"/>
        </w:rPr>
        <w:t>5.Дата выпуска 31</w:t>
      </w:r>
      <w:r w:rsidR="00E8426B">
        <w:rPr>
          <w:sz w:val="44"/>
          <w:szCs w:val="44"/>
        </w:rPr>
        <w:t>.</w:t>
      </w:r>
      <w:r>
        <w:rPr>
          <w:sz w:val="44"/>
          <w:szCs w:val="44"/>
        </w:rPr>
        <w:t>10</w:t>
      </w:r>
      <w:r w:rsidR="006C04B0">
        <w:rPr>
          <w:sz w:val="44"/>
          <w:szCs w:val="44"/>
        </w:rPr>
        <w:t>.2023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>6.Тираж 10</w:t>
      </w:r>
    </w:p>
    <w:p w:rsidR="007276F8" w:rsidRDefault="007276F8" w:rsidP="007276F8">
      <w:pPr>
        <w:rPr>
          <w:b/>
          <w:sz w:val="44"/>
          <w:szCs w:val="44"/>
        </w:rPr>
      </w:pPr>
      <w:r>
        <w:rPr>
          <w:b/>
          <w:sz w:val="44"/>
          <w:szCs w:val="44"/>
        </w:rPr>
        <w:t>7. «Бесплатно»</w:t>
      </w:r>
    </w:p>
    <w:p w:rsidR="007276F8" w:rsidRDefault="007276F8" w:rsidP="007276F8">
      <w:pPr>
        <w:rPr>
          <w:sz w:val="44"/>
          <w:szCs w:val="44"/>
        </w:rPr>
      </w:pPr>
      <w:r>
        <w:rPr>
          <w:b/>
          <w:sz w:val="44"/>
          <w:szCs w:val="44"/>
        </w:rPr>
        <w:t>8.Отпечатано по адресу</w:t>
      </w:r>
      <w:r>
        <w:rPr>
          <w:sz w:val="44"/>
          <w:szCs w:val="44"/>
        </w:rPr>
        <w:t xml:space="preserve">: 632491, село Кочки, ул. </w:t>
      </w:r>
      <w:proofErr w:type="gramStart"/>
      <w:r>
        <w:rPr>
          <w:sz w:val="44"/>
          <w:szCs w:val="44"/>
        </w:rPr>
        <w:t>Советская</w:t>
      </w:r>
      <w:proofErr w:type="gramEnd"/>
      <w:r>
        <w:rPr>
          <w:sz w:val="44"/>
          <w:szCs w:val="44"/>
        </w:rPr>
        <w:t xml:space="preserve">, д.1 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>9.Распространяется по  следующим учреждениям: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 xml:space="preserve">-Как наглядный материал в </w:t>
      </w:r>
      <w:proofErr w:type="spellStart"/>
      <w:r>
        <w:rPr>
          <w:sz w:val="44"/>
          <w:szCs w:val="44"/>
        </w:rPr>
        <w:t>Кочковском</w:t>
      </w:r>
      <w:proofErr w:type="spellEnd"/>
      <w:r>
        <w:rPr>
          <w:sz w:val="44"/>
          <w:szCs w:val="44"/>
        </w:rPr>
        <w:t xml:space="preserve"> сельсовете;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 xml:space="preserve">-Администрация </w:t>
      </w:r>
      <w:proofErr w:type="spellStart"/>
      <w:r>
        <w:rPr>
          <w:sz w:val="44"/>
          <w:szCs w:val="44"/>
        </w:rPr>
        <w:t>Кочковского</w:t>
      </w:r>
      <w:proofErr w:type="spellEnd"/>
      <w:r>
        <w:rPr>
          <w:sz w:val="44"/>
          <w:szCs w:val="44"/>
        </w:rPr>
        <w:t xml:space="preserve"> района; 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 xml:space="preserve">-Прокуратура </w:t>
      </w:r>
      <w:proofErr w:type="spellStart"/>
      <w:r>
        <w:rPr>
          <w:sz w:val="44"/>
          <w:szCs w:val="44"/>
        </w:rPr>
        <w:t>Кочковского</w:t>
      </w:r>
      <w:proofErr w:type="spellEnd"/>
      <w:r>
        <w:rPr>
          <w:sz w:val="44"/>
          <w:szCs w:val="44"/>
        </w:rPr>
        <w:t xml:space="preserve"> района;</w:t>
      </w:r>
    </w:p>
    <w:p w:rsidR="007276F8" w:rsidRDefault="007276F8" w:rsidP="007276F8">
      <w:pPr>
        <w:rPr>
          <w:sz w:val="44"/>
          <w:szCs w:val="44"/>
        </w:rPr>
      </w:pPr>
      <w:r>
        <w:rPr>
          <w:sz w:val="44"/>
          <w:szCs w:val="44"/>
        </w:rPr>
        <w:t xml:space="preserve">- </w:t>
      </w:r>
      <w:proofErr w:type="spellStart"/>
      <w:r>
        <w:rPr>
          <w:sz w:val="44"/>
          <w:szCs w:val="44"/>
        </w:rPr>
        <w:t>Кочковская</w:t>
      </w:r>
      <w:proofErr w:type="spellEnd"/>
      <w:r>
        <w:rPr>
          <w:sz w:val="44"/>
          <w:szCs w:val="44"/>
        </w:rPr>
        <w:t xml:space="preserve"> районная библиотека.</w:t>
      </w:r>
    </w:p>
    <w:p w:rsidR="00E52F39" w:rsidRDefault="00E52F39"/>
    <w:p w:rsidR="006044A7" w:rsidRDefault="006044A7"/>
    <w:p w:rsidR="006044A7" w:rsidRDefault="006044A7"/>
    <w:p w:rsidR="006044A7" w:rsidRDefault="006044A7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58422C" w:rsidRDefault="0058422C"/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26E22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noProof/>
          <w:sz w:val="20"/>
        </w:rPr>
      </w:pPr>
      <w:bookmarkStart w:id="0" w:name="_GoBack"/>
      <w:r w:rsidRPr="006635AA">
        <w:rPr>
          <w:rFonts w:ascii="Segoe UI" w:hAnsi="Segoe UI" w:cs="Segoe UI"/>
          <w:b/>
          <w:noProof/>
          <w:sz w:val="28"/>
        </w:rPr>
        <w:t>Принятие на учет бесхозяйной недвижимости: правила и порядок действий</w:t>
      </w:r>
    </w:p>
    <w:bookmarkEnd w:id="0"/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6635A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В 2023 году в Управление </w:t>
      </w:r>
      <w:proofErr w:type="spellStart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по Новосибирской области было подано 384 заявления о принятии на учет бесхозяйных объектов недвижимого имущества, что превысило показатели за 2022 год более чем в 1,5 раза.  </w:t>
      </w:r>
    </w:p>
    <w:p w:rsidR="00F26D08" w:rsidRPr="006635A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Возможность постановки на учет бесхозяйных вещей возложена на органы местного самоуправления либо уполномоченные органы власти субъектов Российской Федерации и на лица, обязанные в соответствии с законом осуществлять эксплуатацию линейных объектов.</w:t>
      </w:r>
    </w:p>
    <w:p w:rsidR="00F26D08" w:rsidRPr="006635A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По общему правилу основанием для принятия на учет бесхозяйных недвижимых вещей является заявление о постановке такого объекта недвижимости на учет в качестве бесхозяйного объекта недвижимости и документы, подтверждающие, что право отсутствует.</w:t>
      </w:r>
    </w:p>
    <w:p w:rsidR="00F26D08" w:rsidRPr="006635A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Если объект недвижимости не имеет собственника, собственник неизвестен или отказался от права - он может быть признан бесхозяйным.</w:t>
      </w:r>
    </w:p>
    <w:p w:rsidR="00F26D08" w:rsidRPr="006635A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Бесхозяйная недвижимость выявляется и в рамках совместных работ новосибирского </w:t>
      </w:r>
      <w:proofErr w:type="spellStart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с региональными органами власти и местного самоуправления по наполнению Единого государственного реестра недвижимости полными и точными сведениями. 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В случае если не удается выявить правообладателя ранее учтенного объекта недвижимости, не прекратившего свое существование, администрацией муниципального образования представляется в </w:t>
      </w:r>
      <w:proofErr w:type="spellStart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заявление о постановке такого объекта недвижимости на учет в качестве бесхозяйного и решение о выявлении бесхозяйного здания, сооружения, помещения, </w:t>
      </w:r>
      <w:proofErr w:type="spellStart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>машино-места</w:t>
      </w:r>
      <w:proofErr w:type="spellEnd"/>
      <w:r w:rsidRPr="006635A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или объекта незавершенного строительства.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lastRenderedPageBreak/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A44071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2050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8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9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10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11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12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13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FF3AFC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Росреестр предлагает новосибирцам оценить уровень доступа к информации ведомства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    В целях повышения качества предоставления государственных услуг </w:t>
      </w:r>
      <w:proofErr w:type="spellStart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предлагает новосибирцам пройти небольшой опрос и дать оценку уровню доступа к информации ведомства. </w:t>
      </w: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Опрос продлится до 6 ноября 2023 года и займет по времени не более 5 минут.</w:t>
      </w: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   Пройти опрос можно любым удобным способом:</w:t>
      </w: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- п</w:t>
      </w: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>о</w:t>
      </w: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QR-коду  </w:t>
      </w: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130CFC"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3720465</wp:posOffset>
            </wp:positionV>
            <wp:extent cx="1266825" cy="1266825"/>
            <wp:effectExtent l="0" t="0" r="9525" b="9525"/>
            <wp:wrapSquare wrapText="bothSides"/>
            <wp:docPr id="2" name="Рисунок 1" descr="\\10.54.0.3\uy\Общие документы\!Папка обмена документами\для Сидоровой\от Галыниной\о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для Сидоровой\от Галыниной\опро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   или</w:t>
      </w:r>
    </w:p>
    <w:p w:rsidR="00F26D08" w:rsidRPr="00FF3AFC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- на официальном сайте </w:t>
      </w:r>
      <w:proofErr w:type="spellStart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rosreestr.gov.ru</w:t>
      </w:r>
      <w:proofErr w:type="spellEnd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в разделе «Общественное голосование на портале </w:t>
      </w:r>
      <w:proofErr w:type="spellStart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Госуслуг</w:t>
      </w:r>
      <w:proofErr w:type="spellEnd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» «Мой выбор, мое </w:t>
      </w: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>будущее», опрос: «Оценка удовлетворенности внешних клиентов доступом к информации о деятельности ведомства».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  Опрос анонимный, но перед его прохождением нужно авторизоваться через учетную запись на портале </w:t>
      </w:r>
      <w:proofErr w:type="spellStart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Госу</w:t>
      </w: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>с</w:t>
      </w:r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луг</w:t>
      </w:r>
      <w:proofErr w:type="spellEnd"/>
      <w:r w:rsidRPr="00FF3AFC">
        <w:rPr>
          <w:rStyle w:val="apple-converted-space"/>
          <w:rFonts w:ascii="Segoe UI" w:hAnsi="Segoe UI" w:cs="Segoe UI"/>
          <w:color w:val="000000"/>
          <w:sz w:val="28"/>
          <w:szCs w:val="28"/>
        </w:rPr>
        <w:t>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B4850">
        <w:rPr>
          <w:rFonts w:ascii="Segoe UI" w:hAnsi="Segoe UI" w:cs="Segoe UI"/>
          <w:noProof/>
          <w:color w:val="000000"/>
        </w:rPr>
        <w:pict>
          <v:shape id="_x0000_s2051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15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16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17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18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19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20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2137D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Найти геодезические пункты: непростую задачу решает</w:t>
      </w:r>
    </w:p>
    <w:p w:rsidR="00F26D08" w:rsidRPr="0072137D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новосибирский Росреестр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2137D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В Новосибирской области на сегодня </w:t>
      </w:r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обследовано </w:t>
      </w: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>1938 геодезических пунктов</w:t>
      </w:r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>.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proofErr w:type="gramStart"/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>Большинство пунктов в Новосибирской области расположены на удаленном расстоянии от населенных пунктов, в труднопроходимой местности.</w:t>
      </w:r>
      <w:proofErr w:type="gramEnd"/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>геопункт</w:t>
      </w:r>
      <w:proofErr w:type="spellEnd"/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удобно </w:t>
      </w:r>
      <w:proofErr w:type="gramStart"/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>расположен</w:t>
      </w:r>
      <w:proofErr w:type="gramEnd"/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- на ровной местности, у дороги, на поверхности земли. 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3F25E3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1604645</wp:posOffset>
            </wp:positionH>
            <wp:positionV relativeFrom="margin">
              <wp:posOffset>148590</wp:posOffset>
            </wp:positionV>
            <wp:extent cx="2546350" cy="3400425"/>
            <wp:effectExtent l="19050" t="0" r="6350" b="0"/>
            <wp:wrapSquare wrapText="bothSides"/>
            <wp:docPr id="6" name="Рисунок 4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2137D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i/>
          <w:color w:val="000000"/>
          <w:szCs w:val="28"/>
        </w:rPr>
      </w:pP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      </w:t>
      </w:r>
      <w:r w:rsidRPr="0072137D">
        <w:rPr>
          <w:rStyle w:val="apple-converted-space"/>
          <w:rFonts w:ascii="Segoe UI" w:hAnsi="Segoe UI" w:cs="Segoe UI"/>
          <w:i/>
          <w:color w:val="000000"/>
          <w:szCs w:val="28"/>
        </w:rPr>
        <w:t xml:space="preserve">      </w:t>
      </w:r>
      <w:r>
        <w:rPr>
          <w:rStyle w:val="apple-converted-space"/>
          <w:rFonts w:ascii="Segoe UI" w:hAnsi="Segoe UI" w:cs="Segoe UI"/>
          <w:i/>
          <w:color w:val="000000"/>
          <w:szCs w:val="28"/>
        </w:rPr>
        <w:t xml:space="preserve">         </w:t>
      </w:r>
      <w:r w:rsidRPr="0072137D">
        <w:rPr>
          <w:rStyle w:val="apple-converted-space"/>
          <w:rFonts w:ascii="Segoe UI" w:hAnsi="Segoe UI" w:cs="Segoe UI"/>
          <w:i/>
          <w:color w:val="000000"/>
          <w:szCs w:val="28"/>
        </w:rPr>
        <w:t>Геодезический пункт «Гидродинамика»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3F25E3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1861820</wp:posOffset>
            </wp:positionH>
            <wp:positionV relativeFrom="margin">
              <wp:posOffset>4939665</wp:posOffset>
            </wp:positionV>
            <wp:extent cx="2792730" cy="3723640"/>
            <wp:effectExtent l="19050" t="0" r="7620" b="0"/>
            <wp:wrapSquare wrapText="bothSides"/>
            <wp:docPr id="5" name="Рисунок 1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2137D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i/>
          <w:color w:val="000000"/>
          <w:szCs w:val="28"/>
        </w:rPr>
      </w:pPr>
      <w:r>
        <w:rPr>
          <w:rStyle w:val="apple-converted-space"/>
          <w:rFonts w:ascii="Segoe UI" w:hAnsi="Segoe UI" w:cs="Segoe UI"/>
          <w:i/>
          <w:color w:val="000000"/>
          <w:szCs w:val="28"/>
        </w:rPr>
        <w:t xml:space="preserve">                       </w:t>
      </w:r>
      <w:r w:rsidRPr="0072137D">
        <w:rPr>
          <w:rStyle w:val="apple-converted-space"/>
          <w:rFonts w:ascii="Segoe UI" w:hAnsi="Segoe UI" w:cs="Segoe UI"/>
          <w:i/>
          <w:color w:val="000000"/>
          <w:szCs w:val="28"/>
        </w:rPr>
        <w:t>Геодезический пункт «</w:t>
      </w:r>
      <w:proofErr w:type="spellStart"/>
      <w:r w:rsidRPr="0072137D">
        <w:rPr>
          <w:rStyle w:val="apple-converted-space"/>
          <w:rFonts w:ascii="Segoe UI" w:hAnsi="Segoe UI" w:cs="Segoe UI"/>
          <w:i/>
          <w:color w:val="000000"/>
          <w:szCs w:val="28"/>
        </w:rPr>
        <w:t>Боровушка</w:t>
      </w:r>
      <w:proofErr w:type="spellEnd"/>
      <w:r w:rsidRPr="0072137D">
        <w:rPr>
          <w:rStyle w:val="apple-converted-space"/>
          <w:rFonts w:ascii="Segoe UI" w:hAnsi="Segoe UI" w:cs="Segoe UI"/>
          <w:i/>
          <w:color w:val="000000"/>
          <w:szCs w:val="28"/>
        </w:rPr>
        <w:t>»</w:t>
      </w:r>
    </w:p>
    <w:p w:rsidR="00F26D08" w:rsidRPr="0072137D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i/>
          <w:color w:val="000000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hAnsi="Segoe UI" w:cs="Segoe UI"/>
          <w:color w:val="000000"/>
          <w:sz w:val="28"/>
          <w:szCs w:val="28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</w:t>
      </w: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>ными усилиями обнаружить пункт.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7" name="Рисунок 5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rPr>
          <w:rFonts w:ascii="Segoe UI" w:eastAsia="Quattrocento Sans" w:hAnsi="Segoe UI" w:cs="Segoe UI"/>
          <w:b/>
          <w:i/>
          <w:color w:val="000000"/>
        </w:rPr>
      </w:pPr>
    </w:p>
    <w:p w:rsidR="00F26D08" w:rsidRPr="0072137D" w:rsidRDefault="00F26D08" w:rsidP="00F26D08">
      <w:pPr>
        <w:autoSpaceDE w:val="0"/>
        <w:autoSpaceDN w:val="0"/>
        <w:adjustRightInd w:val="0"/>
        <w:jc w:val="center"/>
        <w:rPr>
          <w:rFonts w:ascii="Segoe UI" w:eastAsia="Quattrocento Sans" w:hAnsi="Segoe UI" w:cs="Segoe UI"/>
          <w:i/>
          <w:color w:val="000000"/>
        </w:rPr>
      </w:pPr>
      <w:r w:rsidRPr="0072137D">
        <w:rPr>
          <w:rFonts w:ascii="Segoe UI" w:eastAsia="Quattrocento Sans" w:hAnsi="Segoe UI" w:cs="Segoe UI"/>
          <w:i/>
          <w:color w:val="000000"/>
        </w:rPr>
        <w:lastRenderedPageBreak/>
        <w:t>Геодезический пункт «Мостовой»</w:t>
      </w: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494861">
        <w:rPr>
          <w:rFonts w:ascii="Segoe UI" w:hAnsi="Segoe UI" w:cs="Segoe UI"/>
          <w:noProof/>
          <w:color w:val="000000"/>
        </w:rPr>
        <w:pict>
          <v:shape id="_x0000_s2052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24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25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26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27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28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29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26E22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noProof/>
          <w:sz w:val="20"/>
        </w:rPr>
      </w:pPr>
      <w:r w:rsidRPr="00881D0F">
        <w:rPr>
          <w:rFonts w:ascii="Segoe UI" w:hAnsi="Segoe UI" w:cs="Segoe UI"/>
          <w:b/>
          <w:noProof/>
          <w:sz w:val="28"/>
        </w:rPr>
        <w:t>Новосибирский Росреестр провел «горячую» линию в рамках Декады пожилого человека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В дни Декады пожилого человека </w:t>
      </w:r>
      <w:proofErr w:type="gram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провел «горячие» линии для жителей Новосибирской области. 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Эксперты ответили на самые популярные вопросы заявителей.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выцветение</w:t>
      </w:r>
      <w:proofErr w:type="spell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текста, желтизна?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Какова стоимость снятия объекта с кадастрового учета?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Как получить копии </w:t>
      </w:r>
      <w:proofErr w:type="spell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правоудостоверяющих</w:t>
      </w:r>
      <w:proofErr w:type="spell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документов на земельные участки?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За получением копий </w:t>
      </w:r>
      <w:proofErr w:type="spell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правоудостоверяющих</w:t>
      </w:r>
      <w:proofErr w:type="spell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</w:t>
      </w:r>
      <w:proofErr w:type="gram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предоставить следующие документы</w:t>
      </w:r>
      <w:proofErr w:type="gram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: 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– заявление;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– документ, удостоверяющий личность правообладателя либо его представителя;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– в некоторых случаях — доверенность.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Если о выдаче копии свидетельства или государственного акта на землю ходатайствует наследник, то необходимо </w:t>
      </w:r>
      <w:proofErr w:type="gram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предоставить документ</w:t>
      </w:r>
      <w:proofErr w:type="gram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F26D08" w:rsidRPr="00881D0F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За копиями свидетельств или государственных актов о праве собственности на земельные участки можно обратить в </w:t>
      </w:r>
      <w:proofErr w:type="gram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881D0F">
        <w:rPr>
          <w:rStyle w:val="apple-converted-space"/>
          <w:rFonts w:ascii="Segoe UI" w:hAnsi="Segoe UI" w:cs="Segoe UI"/>
          <w:color w:val="000000"/>
          <w:sz w:val="28"/>
          <w:szCs w:val="28"/>
        </w:rPr>
        <w:t>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CE602E">
        <w:rPr>
          <w:rFonts w:ascii="Segoe UI" w:hAnsi="Segoe UI" w:cs="Segoe UI"/>
          <w:noProof/>
          <w:color w:val="000000"/>
        </w:rPr>
        <w:pict>
          <v:shape id="_x0000_s2053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lastRenderedPageBreak/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30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31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32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33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34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35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26E22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noProof/>
          <w:sz w:val="20"/>
        </w:rPr>
      </w:pPr>
      <w:r w:rsidRPr="00DF7E8A">
        <w:rPr>
          <w:rFonts w:ascii="Segoe UI" w:hAnsi="Segoe UI" w:cs="Segoe UI"/>
          <w:b/>
          <w:noProof/>
          <w:sz w:val="28"/>
        </w:rPr>
        <w:t>Новосибирский Росреестр рассказал об оформлении недвижимости в рамках Декады пожилого человека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С 5 по 10 октября в рамках Декады пожилого человека </w:t>
      </w:r>
      <w:proofErr w:type="gram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провел несколько консультаций для жителей региона.</w:t>
      </w: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</w:t>
      </w:r>
      <w:proofErr w:type="gram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гараж</w:t>
      </w:r>
      <w:proofErr w:type="gram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и земельный участок. Приобретение в собственность гаража в рамках «гаражной амнистии» </w:t>
      </w:r>
      <w:proofErr w:type="gram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возможно</w:t>
      </w:r>
      <w:proofErr w:type="gram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в случае если земельный участок, расположенный рядом гаражом, предоставляется в аренду.</w:t>
      </w: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proofErr w:type="gram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Новосибирский</w:t>
      </w:r>
      <w:proofErr w:type="gram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</w:t>
      </w:r>
      <w:proofErr w:type="spell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</w:t>
      </w:r>
      <w:proofErr w:type="spell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Пенсионеры-онлайн</w:t>
      </w:r>
      <w:proofErr w:type="spell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» по адресу ул. Вокзальная магистраль.</w:t>
      </w:r>
    </w:p>
    <w:p w:rsidR="00F26D08" w:rsidRPr="00DF7E8A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 xml:space="preserve">За анонсами дальнейших консультаций следите в социальных сетях Управления </w:t>
      </w:r>
      <w:proofErr w:type="spellStart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по Новосибирской области </w:t>
      </w:r>
      <w:hyperlink r:id="rId36" w:history="1">
        <w:r w:rsidRPr="00DF7E8A">
          <w:rPr>
            <w:rStyle w:val="af8"/>
            <w:rFonts w:ascii="Segoe UI" w:hAnsi="Segoe UI" w:cs="Segoe UI"/>
            <w:sz w:val="28"/>
            <w:szCs w:val="28"/>
          </w:rPr>
          <w:t>vk.com/rosreestr_nsk</w:t>
        </w:r>
      </w:hyperlink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hyperlink r:id="rId37" w:history="1">
        <w:proofErr w:type="spellStart"/>
        <w:r w:rsidRPr="00DF7E8A">
          <w:rPr>
            <w:rStyle w:val="af8"/>
            <w:rFonts w:ascii="Segoe UI" w:hAnsi="Segoe UI" w:cs="Segoe UI"/>
            <w:sz w:val="28"/>
            <w:szCs w:val="28"/>
          </w:rPr>
          <w:t>t.me</w:t>
        </w:r>
        <w:proofErr w:type="spellEnd"/>
        <w:r w:rsidRPr="00DF7E8A">
          <w:rPr>
            <w:rStyle w:val="af8"/>
            <w:rFonts w:ascii="Segoe UI" w:hAnsi="Segoe UI" w:cs="Segoe UI"/>
            <w:sz w:val="28"/>
            <w:szCs w:val="28"/>
          </w:rPr>
          <w:t>/</w:t>
        </w:r>
        <w:proofErr w:type="spellStart"/>
        <w:r w:rsidRPr="00DF7E8A">
          <w:rPr>
            <w:rStyle w:val="af8"/>
            <w:rFonts w:ascii="Segoe UI" w:hAnsi="Segoe UI" w:cs="Segoe UI"/>
            <w:sz w:val="28"/>
            <w:szCs w:val="28"/>
          </w:rPr>
          <w:t>rosreestr_nsk</w:t>
        </w:r>
        <w:proofErr w:type="spellEnd"/>
      </w:hyperlink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и на сайте </w:t>
      </w:r>
      <w:hyperlink r:id="rId38" w:history="1">
        <w:proofErr w:type="spellStart"/>
        <w:r w:rsidRPr="00DF7E8A">
          <w:rPr>
            <w:rStyle w:val="af8"/>
            <w:rFonts w:ascii="Segoe UI" w:hAnsi="Segoe UI" w:cs="Segoe UI"/>
            <w:sz w:val="28"/>
            <w:szCs w:val="28"/>
          </w:rPr>
          <w:t>rosreestr.gov.ru</w:t>
        </w:r>
        <w:proofErr w:type="spellEnd"/>
      </w:hyperlink>
      <w:r w:rsidRPr="00DF7E8A">
        <w:rPr>
          <w:rStyle w:val="apple-converted-space"/>
          <w:rFonts w:ascii="Segoe UI" w:hAnsi="Segoe UI" w:cs="Segoe UI"/>
          <w:color w:val="000000"/>
          <w:sz w:val="28"/>
          <w:szCs w:val="28"/>
        </w:rPr>
        <w:t>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2C21DE">
        <w:rPr>
          <w:rFonts w:ascii="Segoe UI" w:hAnsi="Segoe UI" w:cs="Segoe UI"/>
          <w:noProof/>
          <w:color w:val="000000"/>
        </w:rPr>
        <w:pict>
          <v:shape id="_x0000_s2054" type="#_x0000_t32" style="position:absolute;left:0;text-align:left;margin-left:-3.3pt;margin-top:7.1pt;width:49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39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40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41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42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43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44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r w:rsidRPr="00597280">
        <w:rPr>
          <w:rFonts w:ascii="Calibri" w:eastAsia="Calibri" w:hAnsi="Calibri"/>
          <w:noProof/>
        </w:rPr>
        <w:drawing>
          <wp:inline distT="0" distB="0" distL="0" distR="0">
            <wp:extent cx="1748367" cy="7493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Segoe UI" w:eastAsia="Calibri" w:hAnsi="Segoe UI" w:cs="Segoe UI"/>
          <w:b/>
          <w:noProof/>
          <w:sz w:val="28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 xml:space="preserve">Имена героев на карте Новосибирска: 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Segoe UI" w:eastAsia="Calibri" w:hAnsi="Segoe UI" w:cs="Segoe UI"/>
          <w:noProof/>
          <w:sz w:val="20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>Трижды Герой Советского Союза, маршал авиации А.И. Покрышкин</w:t>
      </w:r>
    </w:p>
    <w:p w:rsidR="00F26D08" w:rsidRPr="00597280" w:rsidRDefault="00F26D08" w:rsidP="00F26D08">
      <w:pPr>
        <w:ind w:firstLine="72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Александр Иванович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Покрышкин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 xml:space="preserve"> (6 (19) марта 1913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Новониколаевск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 xml:space="preserve">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</w:t>
      </w:r>
      <w:proofErr w:type="gramStart"/>
      <w:r w:rsidRPr="00597280">
        <w:rPr>
          <w:rFonts w:ascii="Segoe UI" w:hAnsi="Segoe UI" w:cs="Segoe UI"/>
          <w:color w:val="000000"/>
          <w:sz w:val="28"/>
          <w:szCs w:val="28"/>
        </w:rPr>
        <w:t xml:space="preserve"> В</w:t>
      </w:r>
      <w:proofErr w:type="gramEnd"/>
      <w:r w:rsidRPr="00597280">
        <w:rPr>
          <w:rFonts w:ascii="Segoe UI" w:hAnsi="Segoe UI" w:cs="Segoe UI"/>
          <w:color w:val="000000"/>
          <w:sz w:val="28"/>
          <w:szCs w:val="28"/>
        </w:rPr>
        <w:t>торой мировой войне. Первый трижды Герой Советского Союза, маршал авиации, Почетный гражданин Новосибирска.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lastRenderedPageBreak/>
        <w:t xml:space="preserve">А.И.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Покрышкин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</w:t>
      </w:r>
      <w:proofErr w:type="gramStart"/>
      <w:r w:rsidRPr="00597280">
        <w:rPr>
          <w:rFonts w:ascii="Segoe UI" w:hAnsi="Segoe UI" w:cs="Segoe UI"/>
          <w:color w:val="000000"/>
          <w:sz w:val="28"/>
          <w:szCs w:val="28"/>
        </w:rPr>
        <w:t>установлены</w:t>
      </w:r>
      <w:proofErr w:type="gramEnd"/>
      <w:r w:rsidRPr="00597280">
        <w:rPr>
          <w:rFonts w:ascii="Segoe UI" w:hAnsi="Segoe UI" w:cs="Segoe UI"/>
          <w:color w:val="000000"/>
          <w:sz w:val="28"/>
          <w:szCs w:val="28"/>
        </w:rPr>
        <w:t xml:space="preserve"> памятник и бюст. 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Аллея имени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>К площади Маркса примыкает улица, названная в честь легендарного аса.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В 2000 году в Новосибирске открыли станцию метро «Маршала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>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>.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597280">
        <w:rPr>
          <w:rFonts w:ascii="Segoe UI" w:hAnsi="Segoe UI" w:cs="Segoe UI"/>
          <w:color w:val="000000"/>
          <w:sz w:val="28"/>
          <w:szCs w:val="28"/>
        </w:rPr>
        <w:t xml:space="preserve">Именем А.И. </w:t>
      </w:r>
      <w:proofErr w:type="spellStart"/>
      <w:r w:rsidRPr="00597280">
        <w:rPr>
          <w:rFonts w:ascii="Segoe UI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hAnsi="Segoe UI" w:cs="Segoe UI"/>
          <w:color w:val="000000"/>
          <w:sz w:val="28"/>
          <w:szCs w:val="28"/>
        </w:rPr>
        <w:t xml:space="preserve"> названы улицы в Москве, Краснодаре. </w:t>
      </w:r>
      <w:proofErr w:type="gramStart"/>
      <w:r w:rsidRPr="00597280">
        <w:rPr>
          <w:rFonts w:ascii="Segoe UI" w:hAnsi="Segoe UI" w:cs="Segoe UI"/>
          <w:color w:val="000000"/>
          <w:sz w:val="28"/>
          <w:szCs w:val="28"/>
        </w:rPr>
        <w:t>Новокузнецке</w:t>
      </w:r>
      <w:proofErr w:type="gramEnd"/>
      <w:r w:rsidRPr="00597280">
        <w:rPr>
          <w:rFonts w:ascii="Segoe UI" w:hAnsi="Segoe UI" w:cs="Segoe UI"/>
          <w:color w:val="000000"/>
          <w:sz w:val="28"/>
          <w:szCs w:val="28"/>
        </w:rPr>
        <w:t>, Севастополе, Волгограде, Иркутске, Калининграде, Перми, Якутске и еще во многих городах и поселках.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597280">
        <w:rPr>
          <w:rFonts w:ascii="Segoe UI" w:eastAsia="Quattrocento Sans" w:hAnsi="Segoe UI" w:cs="Segoe UI"/>
          <w:b/>
          <w:i/>
          <w:color w:val="000000"/>
        </w:rPr>
        <w:t xml:space="preserve">материал подготовлен Управлением </w:t>
      </w:r>
      <w:proofErr w:type="spellStart"/>
      <w:r w:rsidRPr="00597280"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597280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597280" w:rsidRDefault="00F26D08" w:rsidP="00F26D08">
      <w:pPr>
        <w:autoSpaceDE w:val="0"/>
        <w:autoSpaceDN w:val="0"/>
        <w:adjustRightInd w:val="0"/>
        <w:spacing w:line="276" w:lineRule="auto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597280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597280" w:rsidRDefault="00F26D08" w:rsidP="00F26D08">
      <w:pPr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Segoe UI" w:eastAsia="Calibri" w:hAnsi="Segoe UI" w:cs="Segoe UI"/>
          <w:b/>
          <w:bCs/>
          <w:i/>
          <w:iCs/>
          <w:color w:val="0070C0"/>
        </w:rPr>
      </w:pPr>
      <w:r w:rsidRPr="0032206D">
        <w:rPr>
          <w:rFonts w:ascii="Segoe UI" w:eastAsia="Calibri" w:hAnsi="Segoe UI" w:cs="Segoe UI"/>
          <w:noProof/>
          <w:color w:val="000000"/>
        </w:rPr>
        <w:pict>
          <v:shape id="_x0000_s2055" type="#_x0000_t32" style="position:absolute;left:0;text-align:left;margin-left:-3.3pt;margin-top:7.1pt;width:490.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597280" w:rsidRDefault="00F26D08" w:rsidP="00F26D08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bCs/>
        </w:rPr>
      </w:pPr>
      <w:r w:rsidRPr="00597280">
        <w:rPr>
          <w:rFonts w:ascii="Segoe UI" w:eastAsia="Calibri" w:hAnsi="Segoe UI" w:cs="Segoe UI"/>
          <w:b/>
          <w:bCs/>
        </w:rPr>
        <w:lastRenderedPageBreak/>
        <w:t xml:space="preserve">Об Управлении </w:t>
      </w:r>
      <w:proofErr w:type="spellStart"/>
      <w:r w:rsidRPr="00597280">
        <w:rPr>
          <w:rFonts w:ascii="Segoe UI" w:eastAsia="Calibri" w:hAnsi="Segoe UI" w:cs="Segoe UI"/>
          <w:b/>
          <w:bCs/>
        </w:rPr>
        <w:t>Росреестра</w:t>
      </w:r>
      <w:proofErr w:type="spellEnd"/>
      <w:r w:rsidRPr="00597280">
        <w:rPr>
          <w:rFonts w:ascii="Segoe UI" w:eastAsia="Calibri" w:hAnsi="Segoe UI" w:cs="Segoe UI"/>
          <w:b/>
          <w:bCs/>
        </w:rPr>
        <w:t xml:space="preserve"> по Новосибирской области</w:t>
      </w:r>
    </w:p>
    <w:p w:rsidR="00F26D08" w:rsidRPr="00597280" w:rsidRDefault="00F26D08" w:rsidP="00F26D08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bCs/>
        </w:rPr>
      </w:pPr>
      <w:proofErr w:type="gramStart"/>
      <w:r w:rsidRPr="00597280">
        <w:rPr>
          <w:rFonts w:ascii="Segoe UI" w:eastAsia="Calibr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Росреестра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597280">
        <w:rPr>
          <w:rFonts w:ascii="Segoe UI" w:eastAsia="Calibri" w:hAnsi="Segoe UI" w:cs="Segoe UI"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саморегулируемых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организаций. Руководителем Управления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Росреестра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Рягузова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>.</w:t>
      </w:r>
    </w:p>
    <w:p w:rsidR="00F26D08" w:rsidRPr="00597280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color w:val="000000"/>
          <w:sz w:val="18"/>
        </w:rPr>
      </w:pPr>
    </w:p>
    <w:p w:rsidR="00F26D08" w:rsidRPr="00597280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color w:val="000000"/>
          <w:sz w:val="18"/>
        </w:rPr>
      </w:pPr>
      <w:r w:rsidRPr="00597280">
        <w:rPr>
          <w:rFonts w:ascii="Segoe UI" w:eastAsia="Calibri" w:hAnsi="Segoe UI" w:cs="Segoe UI"/>
          <w:b/>
          <w:color w:val="000000"/>
          <w:sz w:val="18"/>
        </w:rPr>
        <w:t>Контакты для СМИ:</w:t>
      </w:r>
    </w:p>
    <w:p w:rsidR="00F26D08" w:rsidRPr="00597280" w:rsidRDefault="00F26D08" w:rsidP="00F26D08">
      <w:pPr>
        <w:spacing w:line="276" w:lineRule="auto"/>
        <w:jc w:val="both"/>
        <w:rPr>
          <w:rFonts w:ascii="Segoe UI" w:eastAsia="Calibri" w:hAnsi="Segoe UI" w:cs="Segoe UI"/>
          <w:sz w:val="18"/>
          <w:szCs w:val="18"/>
        </w:rPr>
      </w:pPr>
      <w:r w:rsidRPr="00597280">
        <w:rPr>
          <w:rFonts w:ascii="Segoe UI" w:eastAsia="Calibri" w:hAnsi="Segoe UI" w:cs="Segoe UI"/>
          <w:sz w:val="18"/>
          <w:szCs w:val="18"/>
        </w:rPr>
        <w:t xml:space="preserve">Управление </w:t>
      </w:r>
      <w:proofErr w:type="spellStart"/>
      <w:r w:rsidRPr="00597280">
        <w:rPr>
          <w:rFonts w:ascii="Segoe UI" w:eastAsia="Calibri" w:hAnsi="Segoe UI" w:cs="Segoe UI"/>
          <w:sz w:val="18"/>
          <w:szCs w:val="18"/>
        </w:rPr>
        <w:t>Росреестра</w:t>
      </w:r>
      <w:proofErr w:type="spellEnd"/>
      <w:r w:rsidRPr="00597280">
        <w:rPr>
          <w:rFonts w:ascii="Segoe UI" w:eastAsia="Calibri" w:hAnsi="Segoe UI" w:cs="Segoe UI"/>
          <w:sz w:val="18"/>
          <w:szCs w:val="18"/>
        </w:rPr>
        <w:t xml:space="preserve"> по Новосибирской области</w:t>
      </w:r>
    </w:p>
    <w:p w:rsidR="00F26D08" w:rsidRPr="00597280" w:rsidRDefault="00F26D08" w:rsidP="00F26D08">
      <w:pPr>
        <w:spacing w:line="276" w:lineRule="auto"/>
        <w:jc w:val="both"/>
        <w:rPr>
          <w:rFonts w:ascii="Segoe UI" w:eastAsia="Calibri" w:hAnsi="Segoe UI" w:cs="Segoe UI"/>
          <w:sz w:val="18"/>
          <w:szCs w:val="18"/>
        </w:rPr>
      </w:pPr>
      <w:r w:rsidRPr="00597280">
        <w:rPr>
          <w:rFonts w:ascii="Segoe UI" w:eastAsia="Calibri" w:hAnsi="Segoe UI" w:cs="Segoe UI"/>
          <w:sz w:val="18"/>
          <w:szCs w:val="18"/>
        </w:rPr>
        <w:t>630091, г. Новосибирск, ул. Державина, д. 28</w:t>
      </w:r>
    </w:p>
    <w:p w:rsidR="00F26D08" w:rsidRPr="00597280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597280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597280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45" w:history="1">
        <w:r w:rsidRPr="00597280">
          <w:rPr>
            <w:rFonts w:ascii="Segoe UI" w:hAnsi="Segoe UI" w:cs="Segoe UI"/>
            <w:color w:val="0000FF"/>
            <w:sz w:val="18"/>
            <w:szCs w:val="20"/>
            <w:u w:val="single"/>
            <w:lang/>
          </w:rPr>
          <w:t>oko@54upr.rosreestr.ru</w:t>
        </w:r>
      </w:hyperlink>
      <w:r w:rsidRPr="00597280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597280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597280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46" w:history="1">
        <w:proofErr w:type="spellStart"/>
        <w:r w:rsidRPr="00597280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597280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 w:rsidRPr="00597280"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 w:rsidRPr="00597280"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47" w:history="1">
        <w:proofErr w:type="spellStart"/>
        <w:r w:rsidRPr="00597280"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 w:rsidRPr="00597280"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48" w:history="1">
        <w:r w:rsidRPr="00597280">
          <w:rPr>
            <w:rFonts w:ascii="Segoe UI" w:eastAsia="Calibri" w:hAnsi="Segoe UI" w:cs="Segoe UI"/>
            <w:color w:val="0000FF"/>
            <w:sz w:val="18"/>
            <w:szCs w:val="18"/>
            <w:u w:val="single"/>
          </w:rPr>
          <w:t>Одноклассники</w:t>
        </w:r>
      </w:hyperlink>
      <w:r w:rsidRPr="00597280">
        <w:rPr>
          <w:rFonts w:ascii="Segoe UI" w:eastAsia="Calibri" w:hAnsi="Segoe UI" w:cs="Segoe UI"/>
          <w:color w:val="0000FF"/>
          <w:sz w:val="18"/>
          <w:szCs w:val="18"/>
        </w:rPr>
        <w:t xml:space="preserve">, </w:t>
      </w:r>
      <w:hyperlink r:id="rId49" w:history="1">
        <w:proofErr w:type="spellStart"/>
        <w:r w:rsidRPr="00597280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Яндекс</w:t>
        </w:r>
        <w:proofErr w:type="spellEnd"/>
        <w:r w:rsidRPr="00597280">
          <w:rPr>
            <w:rFonts w:ascii="Segoe UI" w:hAnsi="Segoe UI" w:cs="Segoe UI"/>
            <w:color w:val="0000FF"/>
            <w:sz w:val="20"/>
            <w:szCs w:val="20"/>
            <w:u w:val="single"/>
          </w:rPr>
          <w:t>.</w:t>
        </w:r>
        <w:r w:rsidRPr="00597280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Дзен</w:t>
        </w:r>
      </w:hyperlink>
      <w:r w:rsidRPr="00597280">
        <w:rPr>
          <w:rFonts w:ascii="Segoe UI" w:hAnsi="Segoe UI" w:cs="Segoe UI"/>
          <w:color w:val="0000FF"/>
          <w:sz w:val="20"/>
          <w:szCs w:val="20"/>
        </w:rPr>
        <w:t xml:space="preserve">, </w:t>
      </w:r>
      <w:hyperlink r:id="rId50" w:history="1">
        <w:proofErr w:type="spellStart"/>
        <w:r w:rsidRPr="00597280">
          <w:rPr>
            <w:rFonts w:ascii="Segoe UI" w:hAnsi="Segoe UI" w:cs="Segoe UI"/>
            <w:color w:val="0000FF"/>
            <w:sz w:val="20"/>
            <w:u w:val="single"/>
          </w:rPr>
          <w:t>Телеграм</w:t>
        </w:r>
        <w:proofErr w:type="spellEnd"/>
      </w:hyperlink>
      <w:r w:rsidRPr="00597280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/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55969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55969">
        <w:rPr>
          <w:rFonts w:ascii="Segoe UI" w:hAnsi="Segoe UI" w:cs="Segoe UI"/>
          <w:b/>
          <w:noProof/>
          <w:sz w:val="28"/>
        </w:rPr>
        <w:t>ЕГРН пополнился сведениями о границе между Новосибирской областью и Омской областью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55969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F26D08" w:rsidRPr="00755969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Благодаря длительной совместной работе региональных Управлений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F26D08" w:rsidRPr="00755969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Протяженность западной границы с Омской областью составляет </w:t>
      </w:r>
    </w:p>
    <w:p w:rsidR="00F26D08" w:rsidRPr="00755969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>63</w:t>
      </w:r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Чистоозерный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Татарский,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Усть-Таркский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Венгеровский,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Кыштовский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муниципальные районы, а со стороны Омской области – Черлакский,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Оконешниковский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Калачинский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Нижнеомский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Муромцевский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Седельниковский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муниципальные районы.</w:t>
      </w:r>
    </w:p>
    <w:p w:rsidR="00F26D08" w:rsidRPr="00755969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по Новосибирской области </w:t>
      </w:r>
      <w:r w:rsidRPr="00755969"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  <w:t xml:space="preserve">Светлана </w:t>
      </w:r>
      <w:proofErr w:type="spellStart"/>
      <w:r w:rsidRPr="00755969"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  <w:t>Рягузова</w:t>
      </w:r>
      <w:proofErr w:type="spellEnd"/>
      <w:r w:rsidRPr="00755969">
        <w:rPr>
          <w:rStyle w:val="apple-converted-space"/>
          <w:rFonts w:ascii="Segoe UI" w:hAnsi="Segoe UI" w:cs="Segoe UI"/>
          <w:color w:val="000000"/>
          <w:sz w:val="28"/>
          <w:szCs w:val="28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AB1A8F">
        <w:rPr>
          <w:rFonts w:ascii="Segoe UI" w:hAnsi="Segoe UI" w:cs="Segoe UI"/>
          <w:noProof/>
          <w:color w:val="000000"/>
        </w:rPr>
        <w:pict>
          <v:shape id="_x0000_s2056" type="#_x0000_t32" style="position:absolute;left:0;text-align:left;margin-left:-3.3pt;margin-top:7.1pt;width:490.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51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52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53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54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55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56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26E22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noProof/>
          <w:sz w:val="20"/>
        </w:rPr>
      </w:pPr>
      <w:r w:rsidRPr="00503A62">
        <w:rPr>
          <w:rFonts w:ascii="Segoe UI" w:hAnsi="Segoe UI" w:cs="Segoe UI"/>
          <w:b/>
          <w:noProof/>
          <w:sz w:val="28"/>
        </w:rPr>
        <w:t>Спрос на новостройки достиг рекордных значений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503A62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F26D08" w:rsidRPr="00503A62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F26D08" w:rsidRPr="00503A62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13" name="Рисунок 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>Заельцовский</w:t>
      </w:r>
      <w:proofErr w:type="spellEnd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</w:t>
      </w:r>
      <w:proofErr w:type="gramStart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>г</w:t>
      </w:r>
      <w:proofErr w:type="gramEnd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>. Обь (534 договора) и г. Бердск (392 договора).</w:t>
      </w:r>
    </w:p>
    <w:p w:rsidR="00F26D08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proofErr w:type="gramStart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503A62"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  <w:t xml:space="preserve">Наталья </w:t>
      </w:r>
      <w:proofErr w:type="spellStart"/>
      <w:r w:rsidRPr="00503A62"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  <w:t>Ивчатова</w:t>
      </w:r>
      <w:proofErr w:type="spellEnd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заместитель руководителя новосибирского </w:t>
      </w:r>
      <w:proofErr w:type="spellStart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503A62">
        <w:rPr>
          <w:rStyle w:val="apple-converted-space"/>
          <w:rFonts w:ascii="Segoe UI" w:hAnsi="Segoe UI" w:cs="Segoe UI"/>
          <w:color w:val="000000"/>
          <w:sz w:val="28"/>
          <w:szCs w:val="28"/>
        </w:rPr>
        <w:t>.</w:t>
      </w:r>
      <w:proofErr w:type="gramEnd"/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lastRenderedPageBreak/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0C1C1D">
        <w:rPr>
          <w:rFonts w:ascii="Segoe UI" w:hAnsi="Segoe UI" w:cs="Segoe UI"/>
          <w:noProof/>
          <w:color w:val="000000"/>
        </w:rPr>
        <w:pict>
          <v:shape id="_x0000_s2057" type="#_x0000_t32" style="position:absolute;left:0;text-align:left;margin-left:-3.3pt;margin-top:7.1pt;width:490.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58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59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60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61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62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63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807E70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b/>
          <w:noProof/>
          <w:sz w:val="28"/>
        </w:rPr>
      </w:pPr>
      <w:proofErr w:type="gramStart"/>
      <w:r w:rsidRPr="00807E70">
        <w:rPr>
          <w:rFonts w:ascii="Segoe UI" w:hAnsi="Segoe UI" w:cs="Segoe UI"/>
          <w:b/>
          <w:noProof/>
          <w:sz w:val="28"/>
        </w:rPr>
        <w:t xml:space="preserve">На Чуйском тракте в Новосибирской области проверены </w:t>
      </w:r>
      <w:proofErr w:type="gramEnd"/>
    </w:p>
    <w:p w:rsidR="00F26D08" w:rsidRPr="00726E22" w:rsidRDefault="00F26D08" w:rsidP="00F26D08">
      <w:pPr>
        <w:autoSpaceDE w:val="0"/>
        <w:autoSpaceDN w:val="0"/>
        <w:adjustRightInd w:val="0"/>
        <w:ind w:firstLine="709"/>
        <w:jc w:val="center"/>
        <w:rPr>
          <w:rFonts w:ascii="Segoe UI" w:hAnsi="Segoe UI" w:cs="Segoe UI"/>
          <w:noProof/>
          <w:sz w:val="20"/>
        </w:rPr>
      </w:pPr>
      <w:r w:rsidRPr="00807E70">
        <w:rPr>
          <w:rFonts w:ascii="Segoe UI" w:hAnsi="Segoe UI" w:cs="Segoe UI"/>
          <w:b/>
          <w:noProof/>
          <w:sz w:val="28"/>
        </w:rPr>
        <w:t>дорожные указатели</w:t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807E70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</w:t>
      </w:r>
      <w:proofErr w:type="gramStart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>Алтай</w:t>
      </w:r>
      <w:proofErr w:type="gramEnd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заканчивается у границы с Монголией. Общая протяженность дороги – 963 км.</w:t>
      </w:r>
    </w:p>
    <w:p w:rsidR="00F26D08" w:rsidRPr="00807E70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Неотъемлемой частью дороги являются дорожные указатели. </w:t>
      </w:r>
    </w:p>
    <w:p w:rsidR="00F26D08" w:rsidRPr="00807E70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Управление </w:t>
      </w:r>
      <w:proofErr w:type="spellStart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F26D08" w:rsidRPr="00807E70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Специалистами новосибирского </w:t>
      </w:r>
      <w:proofErr w:type="spellStart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>Росреестра</w:t>
      </w:r>
      <w:proofErr w:type="spellEnd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>Койниха</w:t>
      </w:r>
      <w:proofErr w:type="spellEnd"/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>, Черная и 37 населенных пунктов региона.</w:t>
      </w:r>
    </w:p>
    <w:p w:rsidR="00F26D08" w:rsidRPr="00807E70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F26D08" w:rsidRPr="00503A62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</w:t>
      </w:r>
      <w:r>
        <w:rPr>
          <w:rStyle w:val="apple-converted-space"/>
          <w:rFonts w:ascii="Segoe UI" w:hAnsi="Segoe UI" w:cs="Segoe UI"/>
          <w:color w:val="000000"/>
          <w:sz w:val="28"/>
          <w:szCs w:val="28"/>
        </w:rPr>
        <w:t>том году пришелся на 15 октября.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738B3">
        <w:rPr>
          <w:rFonts w:ascii="Segoe UI" w:hAnsi="Segoe UI" w:cs="Segoe UI"/>
          <w:noProof/>
          <w:color w:val="000000"/>
        </w:rPr>
        <w:pict>
          <v:shape id="_x0000_s2058" type="#_x0000_t32" style="position:absolute;left:0;text-align:left;margin-left:-3.3pt;margin-top:7.1pt;width:490.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64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65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66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67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68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69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Pr="00787373" w:rsidRDefault="00F26D08" w:rsidP="00F26D08">
      <w:pPr>
        <w:pStyle w:val="ac"/>
        <w:ind w:firstLine="720"/>
        <w:jc w:val="center"/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</w:pPr>
      <w:r w:rsidRPr="00787373">
        <w:rPr>
          <w:rFonts w:ascii="Segoe UI" w:hAnsi="Segoe UI" w:cs="Segoe UI"/>
          <w:b/>
          <w:color w:val="000000"/>
          <w:sz w:val="28"/>
          <w:szCs w:val="28"/>
        </w:rPr>
        <w:t xml:space="preserve">В поисках </w:t>
      </w:r>
      <w:proofErr w:type="gramStart"/>
      <w:r w:rsidRPr="00787373">
        <w:rPr>
          <w:rFonts w:ascii="Segoe UI" w:hAnsi="Segoe UI" w:cs="Segoe UI"/>
          <w:b/>
          <w:color w:val="000000"/>
          <w:sz w:val="28"/>
          <w:szCs w:val="28"/>
        </w:rPr>
        <w:t>необычного</w:t>
      </w:r>
      <w:proofErr w:type="gramEnd"/>
      <w:r w:rsidRPr="00787373">
        <w:rPr>
          <w:rFonts w:ascii="Segoe UI" w:hAnsi="Segoe UI" w:cs="Segoe UI"/>
          <w:b/>
          <w:color w:val="000000"/>
          <w:sz w:val="28"/>
          <w:szCs w:val="28"/>
        </w:rPr>
        <w:t>: многообразие топонимов Новосибирской области</w:t>
      </w:r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Много названий пришло к нам из тюркского языка. </w:t>
      </w:r>
      <w:proofErr w:type="gram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  <w:proofErr w:type="gramEnd"/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proofErr w:type="gram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lastRenderedPageBreak/>
        <w:t xml:space="preserve">Богата Новосибирская область и на интересные названия: поселки Безлюдный,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Ломовская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Дача, Падун,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Танчик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Палкин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Водопой, деревни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Мангазерка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Букреево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Плесо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Бадажки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Старый Карапуз, Мамон,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Чича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Худышка, Колбаса,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Бородавкино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, Веселый Кут, села Кудельный Ключ, Гусиный Брод, Колыбелька, Мураши.</w:t>
      </w:r>
      <w:proofErr w:type="gramEnd"/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Лягушье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деревня Лебяжье, село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Медведское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, село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Жеребцово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. </w:t>
      </w:r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proofErr w:type="gram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В 2023 году ЕГРН пополнился границами д. Камень, п. 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Палкин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 Водопой, п. Родники, п. Искра, п. Зимовье, п. Спутник.</w:t>
      </w:r>
      <w:proofErr w:type="gramEnd"/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F26D08" w:rsidRPr="0078737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>Роскадастр</w:t>
      </w:r>
      <w:proofErr w:type="spellEnd"/>
      <w:r w:rsidRPr="00787373">
        <w:rPr>
          <w:rStyle w:val="apple-converted-space"/>
          <w:rFonts w:ascii="Segoe UI" w:hAnsi="Segoe UI" w:cs="Segoe UI"/>
          <w:color w:val="000000"/>
          <w:sz w:val="28"/>
          <w:szCs w:val="28"/>
        </w:rPr>
        <w:t xml:space="preserve">» в раздел «Государственный каталог географических названий». </w:t>
      </w:r>
    </w:p>
    <w:p w:rsidR="00F26D08" w:rsidRDefault="00F26D08" w:rsidP="00F26D08">
      <w:pPr>
        <w:autoSpaceDE w:val="0"/>
        <w:autoSpaceDN w:val="0"/>
        <w:adjustRightInd w:val="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A4FDA">
        <w:rPr>
          <w:rFonts w:ascii="Segoe UI" w:hAnsi="Segoe UI" w:cs="Segoe UI"/>
          <w:noProof/>
          <w:color w:val="000000"/>
        </w:rPr>
        <w:pict>
          <v:shape id="_x0000_s2066" type="#_x0000_t32" style="position:absolute;left:0;text-align:left;margin-left:-3.3pt;margin-top:7.1pt;width:490.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1A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k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JJNvUAhAgAAPAQAAA4AAAAAAAAAAAAAAAAALgIAAGRycy9lMm9Eb2MueG1s&#10;UEsBAi0AFAAGAAgAAAAhAOkJsQjeAAAACAEAAA8AAAAAAAAAAAAAAAAAewQAAGRycy9kb3ducmV2&#10;LnhtbFBLBQYAAAAABAAEAPMAAACGBQAAAAA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70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71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lastRenderedPageBreak/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72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73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74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75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D08" w:rsidRDefault="00F26D08" w:rsidP="00F26D08">
      <w:pPr>
        <w:pStyle w:val="ac"/>
        <w:spacing w:before="0" w:beforeAutospacing="0" w:after="0" w:afterAutospacing="0"/>
        <w:ind w:firstLine="720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9621C3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Управления </w:t>
      </w:r>
      <w:proofErr w:type="spellStart"/>
      <w:r w:rsidRPr="009621C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hAnsi="Segoe UI" w:cs="Segoe UI"/>
          <w:sz w:val="28"/>
          <w:szCs w:val="28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proofErr w:type="gramStart"/>
      <w:r w:rsidRPr="009621C3">
        <w:rPr>
          <w:rFonts w:ascii="Segoe UI" w:hAnsi="Segoe UI" w:cs="Segoe UI"/>
          <w:sz w:val="28"/>
          <w:szCs w:val="28"/>
        </w:rPr>
        <w:t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</w:t>
      </w:r>
      <w:proofErr w:type="gramEnd"/>
      <w:r w:rsidRPr="009621C3">
        <w:rPr>
          <w:rFonts w:ascii="Segoe UI" w:hAnsi="Segoe UI" w:cs="Segoe UI"/>
          <w:sz w:val="28"/>
          <w:szCs w:val="28"/>
        </w:rPr>
        <w:t xml:space="preserve"> Министерством сельского хозяйства Российской Федерации.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</w:t>
      </w:r>
      <w:r w:rsidRPr="009621C3">
        <w:rPr>
          <w:rFonts w:ascii="Segoe UI" w:hAnsi="Segoe UI" w:cs="Segoe UI"/>
          <w:sz w:val="28"/>
          <w:szCs w:val="28"/>
        </w:rPr>
        <w:lastRenderedPageBreak/>
        <w:t xml:space="preserve">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</w:t>
      </w:r>
      <w:proofErr w:type="gramStart"/>
      <w:r w:rsidRPr="009621C3">
        <w:rPr>
          <w:rFonts w:ascii="Segoe UI" w:hAnsi="Segoe UI" w:cs="Segoe UI"/>
          <w:sz w:val="28"/>
          <w:szCs w:val="28"/>
        </w:rPr>
        <w:t>возникшими</w:t>
      </w:r>
      <w:proofErr w:type="gramEnd"/>
      <w:r w:rsidRPr="009621C3">
        <w:rPr>
          <w:rFonts w:ascii="Segoe UI" w:hAnsi="Segoe UI" w:cs="Segoe UI"/>
          <w:sz w:val="28"/>
          <w:szCs w:val="28"/>
        </w:rPr>
        <w:t xml:space="preserve">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9621C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hAnsi="Segoe UI" w:cs="Segoe UI"/>
          <w:sz w:val="28"/>
          <w:szCs w:val="28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Работа Управления </w:t>
      </w:r>
      <w:proofErr w:type="spellStart"/>
      <w:r w:rsidRPr="009621C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hAnsi="Segoe UI" w:cs="Segoe UI"/>
          <w:sz w:val="28"/>
          <w:szCs w:val="28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9621C3">
        <w:rPr>
          <w:rFonts w:ascii="Segoe UI" w:hAnsi="Segoe UI" w:cs="Segoe UI"/>
          <w:sz w:val="28"/>
          <w:szCs w:val="28"/>
        </w:rPr>
        <w:t>Россельхознадзора</w:t>
      </w:r>
      <w:proofErr w:type="spellEnd"/>
      <w:r w:rsidRPr="009621C3">
        <w:rPr>
          <w:rFonts w:ascii="Segoe UI" w:hAnsi="Segoe UI" w:cs="Segoe UI"/>
          <w:sz w:val="28"/>
          <w:szCs w:val="28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9621C3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hAnsi="Segoe UI" w:cs="Segoe UI"/>
          <w:sz w:val="28"/>
          <w:szCs w:val="28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>- на Единый телефон экстренных служб – 112;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lastRenderedPageBreak/>
        <w:t>- в Пожарно-спасательную службу МЧС России – 101;</w:t>
      </w:r>
    </w:p>
    <w:p w:rsidR="00F26D08" w:rsidRPr="009621C3" w:rsidRDefault="00F26D08" w:rsidP="00F26D08">
      <w:pPr>
        <w:autoSpaceDE w:val="0"/>
        <w:autoSpaceDN w:val="0"/>
        <w:adjustRightInd w:val="0"/>
        <w:ind w:firstLine="709"/>
        <w:jc w:val="both"/>
        <w:rPr>
          <w:rStyle w:val="apple-converted-space"/>
          <w:rFonts w:ascii="Segoe UI" w:hAnsi="Segoe UI" w:cs="Segoe UI"/>
          <w:sz w:val="28"/>
          <w:szCs w:val="28"/>
        </w:rPr>
      </w:pPr>
      <w:r w:rsidRPr="009621C3">
        <w:rPr>
          <w:rFonts w:ascii="Segoe UI" w:hAnsi="Segoe UI" w:cs="Segoe UI"/>
          <w:sz w:val="28"/>
          <w:szCs w:val="28"/>
        </w:rPr>
        <w:t>- «Единый телефон доверия» ГУ МЧС России по Новосибирской области - 8(383) 239-99-99;</w:t>
      </w:r>
    </w:p>
    <w:p w:rsidR="00F26D08" w:rsidRPr="007C0523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F26D08" w:rsidRPr="006D233B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right"/>
        <w:rPr>
          <w:rFonts w:ascii="Segoe UI" w:eastAsia="Quattrocento Sans" w:hAnsi="Segoe UI" w:cs="Segoe UI"/>
          <w:b/>
          <w:i/>
          <w:color w:val="000000"/>
        </w:rPr>
      </w:pPr>
      <w:r w:rsidRPr="006D233B">
        <w:rPr>
          <w:rFonts w:ascii="Segoe UI" w:eastAsia="Quattrocento Sans" w:hAnsi="Segoe UI" w:cs="Segoe UI"/>
          <w:b/>
          <w:i/>
          <w:color w:val="000000"/>
        </w:rPr>
        <w:t>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A4FDA">
        <w:rPr>
          <w:rFonts w:ascii="Segoe UI" w:hAnsi="Segoe UI" w:cs="Segoe UI"/>
          <w:noProof/>
          <w:color w:val="000000"/>
        </w:rPr>
        <w:pict>
          <v:shape id="_x0000_s2067" type="#_x0000_t32" style="position:absolute;left:0;text-align:left;margin-left:-3.3pt;margin-top:7.1pt;width:490.5pt;height: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c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TT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56RyohAgAAPAQAAA4AAAAAAAAAAAAAAAAALgIAAGRycy9lMm9Eb2MueG1s&#10;UEsBAi0AFAAGAAgAAAAhAOkJsQjeAAAACAEAAA8AAAAAAAAAAAAAAAAAewQAAGRycy9kb3ducmV2&#10;LnhtbFBLBQYAAAAABAAEAPMAAACGBQAAAAA=&#10;" strokecolor="#0070c0"/>
        </w:pic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F26D08" w:rsidRPr="00141714" w:rsidRDefault="00F26D08" w:rsidP="00F26D0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F26D08" w:rsidRPr="00141714" w:rsidRDefault="00F26D08" w:rsidP="00F26D0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F26D08" w:rsidRPr="00141714" w:rsidRDefault="00F26D08" w:rsidP="00F26D08">
      <w:pPr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6"/>
          <w:szCs w:val="18"/>
        </w:rPr>
      </w:pPr>
      <w:hyperlink r:id="rId76" w:history="1">
        <w:r w:rsidRPr="00141714">
          <w:rPr>
            <w:rStyle w:val="af8"/>
            <w:rFonts w:ascii="Segoe UI" w:hAnsi="Segoe UI" w:cs="Segoe UI"/>
            <w:sz w:val="18"/>
            <w:szCs w:val="20"/>
            <w:lang/>
          </w:rPr>
          <w:t>oko@54upr.rosreestr.ru</w:t>
        </w:r>
      </w:hyperlink>
      <w:r w:rsidRPr="00141714">
        <w:rPr>
          <w:rFonts w:ascii="Segoe UI" w:hAnsi="Segoe UI" w:cs="Segoe UI"/>
          <w:color w:val="000000"/>
          <w:sz w:val="16"/>
          <w:szCs w:val="18"/>
          <w:lang/>
        </w:rPr>
        <w:t xml:space="preserve"> </w:t>
      </w:r>
    </w:p>
    <w:p w:rsidR="00F26D08" w:rsidRPr="00141714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18"/>
          <w:szCs w:val="18"/>
          <w:lang/>
        </w:rPr>
      </w:pPr>
      <w:r w:rsidRPr="00141714">
        <w:rPr>
          <w:rFonts w:ascii="Segoe UI" w:hAnsi="Segoe UI" w:cs="Segoe UI"/>
          <w:color w:val="000000"/>
          <w:sz w:val="18"/>
          <w:szCs w:val="18"/>
          <w:lang/>
        </w:rPr>
        <w:t xml:space="preserve">Сайт: </w:t>
      </w:r>
      <w:hyperlink r:id="rId77" w:history="1">
        <w:proofErr w:type="spellStart"/>
        <w:r w:rsidRPr="00141714">
          <w:rPr>
            <w:rFonts w:ascii="Segoe UI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F26D08" w:rsidRPr="00726E22" w:rsidRDefault="00F26D08" w:rsidP="00F26D08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</w:rPr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78" w:history="1">
        <w:proofErr w:type="spellStart"/>
        <w:r>
          <w:rPr>
            <w:rFonts w:ascii="Segoe UI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79" w:history="1">
        <w:r w:rsidRPr="00C74705">
          <w:rPr>
            <w:rStyle w:val="af8"/>
            <w:rFonts w:ascii="Segoe UI" w:eastAsia="Arial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f8"/>
          <w:rFonts w:ascii="Segoe UI" w:eastAsia="Arial" w:hAnsi="Segoe UI" w:cs="Segoe UI"/>
          <w:sz w:val="18"/>
          <w:szCs w:val="18"/>
        </w:rPr>
        <w:t xml:space="preserve">, </w:t>
      </w:r>
      <w:hyperlink r:id="rId80" w:history="1">
        <w:proofErr w:type="spellStart"/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f8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f8"/>
            <w:rFonts w:ascii="Segoe UI" w:hAnsi="Segoe UI" w:cs="Segoe UI"/>
            <w:sz w:val="20"/>
            <w:szCs w:val="20"/>
            <w:lang/>
          </w:rPr>
          <w:t>Дзен</w:t>
        </w:r>
      </w:hyperlink>
      <w:r w:rsidRPr="00F21BF8">
        <w:rPr>
          <w:rStyle w:val="af8"/>
          <w:rFonts w:ascii="Segoe UI" w:hAnsi="Segoe UI" w:cs="Segoe UI"/>
          <w:sz w:val="20"/>
          <w:szCs w:val="20"/>
        </w:rPr>
        <w:t xml:space="preserve">, </w:t>
      </w:r>
      <w:hyperlink r:id="rId81" w:history="1">
        <w:proofErr w:type="spellStart"/>
        <w:r w:rsidRPr="00141714">
          <w:rPr>
            <w:rStyle w:val="af8"/>
            <w:rFonts w:ascii="Segoe UI" w:hAnsi="Segoe UI" w:cs="Segoe UI"/>
            <w:sz w:val="20"/>
          </w:rPr>
          <w:t>Телеграм</w:t>
        </w:r>
        <w:proofErr w:type="spellEnd"/>
      </w:hyperlink>
      <w:r w:rsidRPr="00141714">
        <w:rPr>
          <w:rFonts w:ascii="Segoe UI" w:hAnsi="Segoe UI" w:cs="Segoe UI"/>
          <w:b/>
          <w:sz w:val="20"/>
        </w:rPr>
        <w:t xml:space="preserve"> </w:t>
      </w:r>
    </w:p>
    <w:p w:rsidR="00F26D08" w:rsidRDefault="00F26D08" w:rsidP="00F26D08"/>
    <w:p w:rsidR="00F26D08" w:rsidRDefault="00F26D08" w:rsidP="00F26D08">
      <w:pPr>
        <w:rPr>
          <w:rFonts w:cs="Calibri"/>
          <w:noProof/>
        </w:rPr>
      </w:pPr>
    </w:p>
    <w:p w:rsidR="00E82B29" w:rsidRDefault="00E82B29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Pr="008908A9" w:rsidRDefault="003F25E3" w:rsidP="003F25E3">
      <w:pPr>
        <w:pStyle w:val="af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908A9">
        <w:rPr>
          <w:rFonts w:ascii="Arial" w:hAnsi="Arial" w:cs="Arial"/>
          <w:b/>
          <w:sz w:val="24"/>
          <w:szCs w:val="24"/>
        </w:rPr>
        <w:t xml:space="preserve">АДМИНИСТРАЦИЯ </w:t>
      </w:r>
      <w:r>
        <w:rPr>
          <w:rFonts w:ascii="Arial" w:hAnsi="Arial" w:cs="Arial"/>
          <w:b/>
          <w:sz w:val="24"/>
          <w:szCs w:val="24"/>
        </w:rPr>
        <w:t xml:space="preserve">КОЧКОВСКОГО </w:t>
      </w:r>
      <w:r w:rsidRPr="008908A9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3F25E3" w:rsidRPr="008908A9" w:rsidRDefault="003F25E3" w:rsidP="003F25E3">
      <w:pPr>
        <w:pStyle w:val="af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908A9">
        <w:rPr>
          <w:rFonts w:ascii="Arial" w:hAnsi="Arial" w:cs="Arial"/>
          <w:b/>
          <w:sz w:val="24"/>
          <w:szCs w:val="24"/>
        </w:rPr>
        <w:t>КОЧКОВСКОГО РАЙОНА НОВОСИБИРСКОЙ ОБЛАСТИ</w:t>
      </w:r>
    </w:p>
    <w:p w:rsidR="003F25E3" w:rsidRPr="008908A9" w:rsidRDefault="003F25E3" w:rsidP="003F25E3">
      <w:pPr>
        <w:ind w:firstLine="709"/>
        <w:jc w:val="center"/>
        <w:rPr>
          <w:rFonts w:ascii="Arial" w:hAnsi="Arial" w:cs="Arial"/>
          <w:b/>
        </w:rPr>
      </w:pPr>
    </w:p>
    <w:p w:rsidR="003F25E3" w:rsidRPr="008908A9" w:rsidRDefault="003F25E3" w:rsidP="003F25E3">
      <w:pPr>
        <w:ind w:firstLine="709"/>
        <w:jc w:val="center"/>
        <w:rPr>
          <w:rFonts w:ascii="Arial" w:hAnsi="Arial" w:cs="Arial"/>
          <w:b/>
        </w:rPr>
      </w:pPr>
      <w:r w:rsidRPr="008908A9">
        <w:rPr>
          <w:rFonts w:ascii="Arial" w:hAnsi="Arial" w:cs="Arial"/>
          <w:b/>
        </w:rPr>
        <w:t>ПОСТАНОВЛЕНИЕ</w:t>
      </w:r>
    </w:p>
    <w:p w:rsidR="003F25E3" w:rsidRPr="008908A9" w:rsidRDefault="003F25E3" w:rsidP="003F25E3">
      <w:pPr>
        <w:ind w:firstLine="709"/>
        <w:jc w:val="center"/>
        <w:rPr>
          <w:rFonts w:ascii="Arial" w:hAnsi="Arial" w:cs="Arial"/>
        </w:rPr>
      </w:pPr>
    </w:p>
    <w:p w:rsidR="003F25E3" w:rsidRPr="008908A9" w:rsidRDefault="003F25E3" w:rsidP="003F25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23</w:t>
      </w:r>
      <w:r w:rsidRPr="008908A9">
        <w:rPr>
          <w:rFonts w:ascii="Arial" w:hAnsi="Arial" w:cs="Arial"/>
          <w:b/>
        </w:rPr>
        <w:t xml:space="preserve">.10.2023г.      №  </w:t>
      </w:r>
      <w:r>
        <w:rPr>
          <w:rFonts w:ascii="Arial" w:hAnsi="Arial" w:cs="Arial"/>
          <w:b/>
        </w:rPr>
        <w:t>119</w:t>
      </w:r>
    </w:p>
    <w:p w:rsidR="003F25E3" w:rsidRPr="008908A9" w:rsidRDefault="003F25E3" w:rsidP="003F25E3">
      <w:pPr>
        <w:rPr>
          <w:rFonts w:ascii="Arial" w:hAnsi="Arial" w:cs="Arial"/>
        </w:rPr>
      </w:pPr>
    </w:p>
    <w:p w:rsidR="003F25E3" w:rsidRPr="008908A9" w:rsidRDefault="003F25E3" w:rsidP="003F25E3">
      <w:pPr>
        <w:pStyle w:val="ConsPlusTitle"/>
        <w:ind w:firstLine="709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 xml:space="preserve">Об утверждении порядка выявления, перемещения, временного хранения и утилизации брошенных (разукомплектованных) и бесхозяйных автотранспортных средств  на территории </w:t>
      </w:r>
      <w:proofErr w:type="spellStart"/>
      <w:r>
        <w:rPr>
          <w:sz w:val="24"/>
          <w:szCs w:val="24"/>
        </w:rPr>
        <w:t>Кочковского</w:t>
      </w:r>
      <w:proofErr w:type="spellEnd"/>
      <w:r>
        <w:rPr>
          <w:sz w:val="24"/>
          <w:szCs w:val="24"/>
        </w:rPr>
        <w:t xml:space="preserve"> </w:t>
      </w:r>
      <w:r w:rsidRPr="008908A9">
        <w:rPr>
          <w:sz w:val="24"/>
          <w:szCs w:val="24"/>
        </w:rPr>
        <w:t xml:space="preserve"> сельсовета </w:t>
      </w:r>
      <w:proofErr w:type="spellStart"/>
      <w:r w:rsidRPr="008908A9"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района Новосибирской области</w:t>
      </w:r>
    </w:p>
    <w:tbl>
      <w:tblPr>
        <w:tblStyle w:val="af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0"/>
        <w:gridCol w:w="7281"/>
        <w:gridCol w:w="916"/>
      </w:tblGrid>
      <w:tr w:rsidR="003F25E3" w:rsidRPr="008908A9" w:rsidTr="0052366A">
        <w:tc>
          <w:tcPr>
            <w:tcW w:w="1050" w:type="dxa"/>
          </w:tcPr>
          <w:p w:rsidR="003F25E3" w:rsidRPr="008908A9" w:rsidRDefault="003F25E3" w:rsidP="0052366A">
            <w:pPr>
              <w:ind w:firstLine="709"/>
              <w:jc w:val="center"/>
              <w:rPr>
                <w:rFonts w:ascii="Arial" w:hAnsi="Arial" w:cs="Arial"/>
              </w:rPr>
            </w:pPr>
          </w:p>
        </w:tc>
        <w:tc>
          <w:tcPr>
            <w:tcW w:w="7281" w:type="dxa"/>
          </w:tcPr>
          <w:p w:rsidR="003F25E3" w:rsidRPr="008908A9" w:rsidRDefault="003F25E3" w:rsidP="0052366A">
            <w:pPr>
              <w:ind w:firstLine="709"/>
              <w:rPr>
                <w:rFonts w:ascii="Arial" w:hAnsi="Arial" w:cs="Arial"/>
                <w:b/>
              </w:rPr>
            </w:pPr>
          </w:p>
        </w:tc>
        <w:tc>
          <w:tcPr>
            <w:tcW w:w="916" w:type="dxa"/>
          </w:tcPr>
          <w:p w:rsidR="003F25E3" w:rsidRPr="008908A9" w:rsidRDefault="003F25E3" w:rsidP="0052366A">
            <w:pPr>
              <w:ind w:firstLine="709"/>
              <w:jc w:val="center"/>
              <w:rPr>
                <w:rFonts w:ascii="Arial" w:hAnsi="Arial" w:cs="Arial"/>
              </w:rPr>
            </w:pPr>
          </w:p>
        </w:tc>
      </w:tr>
    </w:tbl>
    <w:p w:rsidR="003F25E3" w:rsidRPr="008908A9" w:rsidRDefault="003F25E3" w:rsidP="003F25E3">
      <w:pPr>
        <w:ind w:firstLine="709"/>
        <w:jc w:val="both"/>
        <w:rPr>
          <w:rFonts w:ascii="Arial" w:hAnsi="Arial" w:cs="Arial"/>
          <w:b/>
        </w:rPr>
      </w:pPr>
      <w:proofErr w:type="gramStart"/>
      <w:r w:rsidRPr="008908A9">
        <w:rPr>
          <w:rFonts w:ascii="Arial" w:hAnsi="Arial" w:cs="Arial"/>
        </w:rPr>
        <w:t xml:space="preserve">В соответствии с Гражданским </w:t>
      </w:r>
      <w:hyperlink r:id="rId82" w:history="1">
        <w:r w:rsidRPr="008908A9">
          <w:rPr>
            <w:rFonts w:ascii="Arial" w:hAnsi="Arial" w:cs="Arial"/>
          </w:rPr>
          <w:t>кодексом</w:t>
        </w:r>
      </w:hyperlink>
      <w:r w:rsidRPr="008908A9">
        <w:rPr>
          <w:rFonts w:ascii="Arial" w:hAnsi="Arial" w:cs="Arial"/>
        </w:rPr>
        <w:t xml:space="preserve"> Российской Федерации, Федеральным </w:t>
      </w:r>
      <w:hyperlink r:id="rId83" w:history="1">
        <w:r w:rsidRPr="008908A9">
          <w:rPr>
            <w:rFonts w:ascii="Arial" w:hAnsi="Arial" w:cs="Arial"/>
          </w:rPr>
          <w:t>законом</w:t>
        </w:r>
      </w:hyperlink>
      <w:r w:rsidRPr="008908A9">
        <w:rPr>
          <w:rFonts w:ascii="Arial" w:hAnsi="Arial" w:cs="Arial"/>
        </w:rPr>
        <w:t xml:space="preserve"> от 6 октября 2003 года N 131-ФЗ "Об общих принципах организации местного самоуправления в Российской Федерации", Федеральным </w:t>
      </w:r>
      <w:hyperlink r:id="rId84" w:history="1">
        <w:r w:rsidRPr="008908A9">
          <w:rPr>
            <w:rFonts w:ascii="Arial" w:hAnsi="Arial" w:cs="Arial"/>
          </w:rPr>
          <w:t>законом</w:t>
        </w:r>
      </w:hyperlink>
      <w:r w:rsidRPr="008908A9">
        <w:rPr>
          <w:rFonts w:ascii="Arial" w:hAnsi="Arial" w:cs="Arial"/>
        </w:rPr>
        <w:t xml:space="preserve"> от 10.12.1995 N 196-ФЗ "О безопасности дорожного движения", Федеральным законом от 23.06.2016 N 182-ФЗ "Об основах системы профилактики правонарушений в Российской Федерации", Федеральным </w:t>
      </w:r>
      <w:hyperlink r:id="rId85" w:history="1">
        <w:r w:rsidRPr="008908A9">
          <w:rPr>
            <w:rFonts w:ascii="Arial" w:hAnsi="Arial" w:cs="Arial"/>
          </w:rPr>
          <w:t>законом</w:t>
        </w:r>
      </w:hyperlink>
      <w:r w:rsidRPr="008908A9">
        <w:rPr>
          <w:rFonts w:ascii="Arial" w:hAnsi="Arial" w:cs="Arial"/>
        </w:rPr>
        <w:t xml:space="preserve"> от 6 марта 2006 года N 35-ФЗ "О противодействии</w:t>
      </w:r>
      <w:proofErr w:type="gramEnd"/>
      <w:r w:rsidRPr="008908A9">
        <w:rPr>
          <w:rFonts w:ascii="Arial" w:hAnsi="Arial" w:cs="Arial"/>
        </w:rPr>
        <w:t xml:space="preserve"> терроризму", Правилами благоустройства территории </w:t>
      </w:r>
      <w:proofErr w:type="spellStart"/>
      <w:r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сельсовета </w:t>
      </w:r>
      <w:proofErr w:type="spellStart"/>
      <w:r w:rsidRPr="008908A9"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района Новосибирской области, Администрация </w:t>
      </w:r>
      <w:proofErr w:type="spellStart"/>
      <w:r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сельсовета </w:t>
      </w:r>
      <w:proofErr w:type="spellStart"/>
      <w:r w:rsidRPr="008908A9"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района Новосибирской области </w:t>
      </w:r>
      <w:r w:rsidRPr="008908A9">
        <w:rPr>
          <w:rFonts w:ascii="Arial" w:hAnsi="Arial" w:cs="Arial"/>
          <w:b/>
        </w:rPr>
        <w:t>ПОСТАНОВЛЯЕТ:</w:t>
      </w:r>
    </w:p>
    <w:p w:rsidR="003F25E3" w:rsidRPr="008908A9" w:rsidRDefault="003F25E3" w:rsidP="003F25E3">
      <w:pPr>
        <w:pStyle w:val="ConsPlusNormal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1. Утвердить </w:t>
      </w:r>
      <w:hyperlink w:anchor="P42" w:history="1">
        <w:r w:rsidRPr="008908A9">
          <w:rPr>
            <w:sz w:val="24"/>
            <w:szCs w:val="24"/>
          </w:rPr>
          <w:t>Порядок</w:t>
        </w:r>
      </w:hyperlink>
      <w:r w:rsidRPr="008908A9">
        <w:rPr>
          <w:sz w:val="24"/>
          <w:szCs w:val="24"/>
        </w:rPr>
        <w:t xml:space="preserve"> выявления, перемещения, временного хранения и утилизации брошенных (разукомплектованных) и бесхозяйных автотранспортных средств на территории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</w:t>
      </w:r>
      <w:proofErr w:type="spellStart"/>
      <w:r w:rsidRPr="008908A9"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района Новосибирской области (приложение 1).</w:t>
      </w:r>
    </w:p>
    <w:p w:rsidR="003F25E3" w:rsidRPr="008908A9" w:rsidRDefault="003F25E3" w:rsidP="003F25E3">
      <w:pPr>
        <w:pStyle w:val="ac"/>
        <w:shd w:val="clear" w:color="auto" w:fill="FFFFFF"/>
        <w:spacing w:after="0"/>
        <w:rPr>
          <w:rFonts w:ascii="Arial" w:hAnsi="Arial" w:cs="Arial"/>
        </w:rPr>
      </w:pPr>
      <w:r w:rsidRPr="008908A9">
        <w:rPr>
          <w:rFonts w:ascii="Arial" w:hAnsi="Arial" w:cs="Arial"/>
        </w:rPr>
        <w:t>2. Опубликовать настоящее Постановление в периодическом печатном издании «</w:t>
      </w:r>
      <w:proofErr w:type="spellStart"/>
      <w:r>
        <w:rPr>
          <w:rFonts w:ascii="Arial" w:hAnsi="Arial" w:cs="Arial"/>
        </w:rPr>
        <w:t>Кочковский</w:t>
      </w:r>
      <w:proofErr w:type="spellEnd"/>
      <w:r>
        <w:rPr>
          <w:rFonts w:ascii="Arial" w:hAnsi="Arial" w:cs="Arial"/>
        </w:rPr>
        <w:t xml:space="preserve"> </w:t>
      </w:r>
      <w:r w:rsidRPr="008908A9">
        <w:rPr>
          <w:rFonts w:ascii="Arial" w:hAnsi="Arial" w:cs="Arial"/>
        </w:rPr>
        <w:t xml:space="preserve">вестник» и разместить на официальном сайте администрации </w:t>
      </w:r>
      <w:proofErr w:type="spellStart"/>
      <w:r>
        <w:rPr>
          <w:rFonts w:ascii="Arial" w:hAnsi="Arial" w:cs="Arial"/>
        </w:rPr>
        <w:t>Кочковского</w:t>
      </w:r>
      <w:proofErr w:type="spellEnd"/>
      <w:r>
        <w:rPr>
          <w:rFonts w:ascii="Arial" w:hAnsi="Arial" w:cs="Arial"/>
        </w:rPr>
        <w:t xml:space="preserve"> </w:t>
      </w:r>
      <w:r w:rsidRPr="008908A9">
        <w:rPr>
          <w:rFonts w:ascii="Arial" w:hAnsi="Arial" w:cs="Arial"/>
        </w:rPr>
        <w:t xml:space="preserve">сельсовета </w:t>
      </w:r>
      <w:proofErr w:type="spellStart"/>
      <w:r w:rsidRPr="008908A9"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района в сети Интернет.</w:t>
      </w:r>
    </w:p>
    <w:p w:rsidR="003F25E3" w:rsidRPr="008908A9" w:rsidRDefault="003F25E3" w:rsidP="003F25E3">
      <w:pPr>
        <w:pStyle w:val="ac"/>
        <w:shd w:val="clear" w:color="auto" w:fill="FFFFFF"/>
        <w:spacing w:after="0"/>
        <w:rPr>
          <w:rFonts w:ascii="Arial" w:hAnsi="Arial" w:cs="Arial"/>
        </w:rPr>
      </w:pPr>
      <w:r w:rsidRPr="008908A9">
        <w:rPr>
          <w:rFonts w:ascii="Arial" w:hAnsi="Arial" w:cs="Arial"/>
        </w:rPr>
        <w:t xml:space="preserve">3.   </w:t>
      </w:r>
      <w:proofErr w:type="gramStart"/>
      <w:r w:rsidRPr="008908A9">
        <w:rPr>
          <w:rFonts w:ascii="Arial" w:hAnsi="Arial" w:cs="Arial"/>
        </w:rPr>
        <w:t>Контроль за</w:t>
      </w:r>
      <w:proofErr w:type="gramEnd"/>
      <w:r w:rsidRPr="008908A9">
        <w:rPr>
          <w:rFonts w:ascii="Arial" w:hAnsi="Arial" w:cs="Arial"/>
        </w:rPr>
        <w:t xml:space="preserve"> исполнением настоящего постановления оставляю за собой. </w:t>
      </w:r>
    </w:p>
    <w:p w:rsidR="003F25E3" w:rsidRPr="008908A9" w:rsidRDefault="003F25E3" w:rsidP="003F25E3">
      <w:pPr>
        <w:pStyle w:val="ac"/>
        <w:shd w:val="clear" w:color="auto" w:fill="FFFFFF"/>
        <w:spacing w:after="0"/>
        <w:ind w:left="709"/>
        <w:rPr>
          <w:rFonts w:ascii="Arial" w:hAnsi="Arial" w:cs="Arial"/>
        </w:rPr>
      </w:pPr>
    </w:p>
    <w:p w:rsidR="003F25E3" w:rsidRPr="008908A9" w:rsidRDefault="003F25E3" w:rsidP="003F25E3">
      <w:pPr>
        <w:pStyle w:val="ac"/>
        <w:shd w:val="clear" w:color="auto" w:fill="FFFFFF"/>
        <w:spacing w:after="0"/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pStyle w:val="ac"/>
        <w:spacing w:after="0"/>
        <w:rPr>
          <w:rFonts w:ascii="Arial" w:hAnsi="Arial" w:cs="Arial"/>
        </w:rPr>
      </w:pPr>
      <w:r w:rsidRPr="008908A9">
        <w:rPr>
          <w:rFonts w:ascii="Arial" w:hAnsi="Arial" w:cs="Arial"/>
        </w:rPr>
        <w:t xml:space="preserve">Глава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Кочковского</w:t>
      </w:r>
      <w:proofErr w:type="spellEnd"/>
      <w:r>
        <w:rPr>
          <w:rFonts w:ascii="Arial" w:hAnsi="Arial" w:cs="Arial"/>
        </w:rPr>
        <w:t xml:space="preserve"> </w:t>
      </w:r>
      <w:r w:rsidRPr="008908A9">
        <w:rPr>
          <w:rFonts w:ascii="Arial" w:hAnsi="Arial" w:cs="Arial"/>
        </w:rPr>
        <w:t xml:space="preserve"> сельсовета</w:t>
      </w:r>
    </w:p>
    <w:p w:rsidR="003F25E3" w:rsidRPr="008908A9" w:rsidRDefault="003F25E3" w:rsidP="003F25E3">
      <w:pPr>
        <w:pStyle w:val="ac"/>
        <w:shd w:val="clear" w:color="auto" w:fill="FFFFFF"/>
        <w:spacing w:after="0"/>
        <w:rPr>
          <w:rFonts w:ascii="Arial" w:hAnsi="Arial" w:cs="Arial"/>
        </w:rPr>
      </w:pPr>
      <w:proofErr w:type="spellStart"/>
      <w:r w:rsidRPr="008908A9"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района Новосибирской области        </w:t>
      </w:r>
      <w:r>
        <w:rPr>
          <w:rFonts w:ascii="Arial" w:hAnsi="Arial" w:cs="Arial"/>
        </w:rPr>
        <w:t xml:space="preserve">                     Ю.В.Гюнтер</w:t>
      </w: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Default="003F25E3" w:rsidP="003F25E3">
      <w:pPr>
        <w:ind w:firstLine="709"/>
        <w:rPr>
          <w:rFonts w:ascii="Arial" w:hAnsi="Arial" w:cs="Arial"/>
        </w:rPr>
      </w:pPr>
    </w:p>
    <w:p w:rsidR="003F25E3" w:rsidRDefault="003F25E3" w:rsidP="003F25E3">
      <w:pPr>
        <w:ind w:firstLine="709"/>
        <w:rPr>
          <w:rFonts w:ascii="Arial" w:hAnsi="Arial" w:cs="Arial"/>
        </w:rPr>
      </w:pPr>
    </w:p>
    <w:p w:rsidR="003F25E3" w:rsidRDefault="003F25E3" w:rsidP="003F25E3">
      <w:pPr>
        <w:ind w:firstLine="709"/>
        <w:rPr>
          <w:rFonts w:ascii="Arial" w:hAnsi="Arial" w:cs="Arial"/>
        </w:rPr>
      </w:pPr>
    </w:p>
    <w:p w:rsidR="003F25E3" w:rsidRDefault="003F25E3" w:rsidP="003F25E3">
      <w:pPr>
        <w:ind w:firstLine="709"/>
        <w:rPr>
          <w:rFonts w:ascii="Arial" w:hAnsi="Arial" w:cs="Arial"/>
        </w:rPr>
      </w:pPr>
    </w:p>
    <w:p w:rsidR="003F25E3" w:rsidRDefault="003F25E3" w:rsidP="003F25E3">
      <w:pPr>
        <w:ind w:firstLine="709"/>
        <w:rPr>
          <w:rFonts w:ascii="Arial" w:hAnsi="Arial" w:cs="Arial"/>
        </w:rPr>
      </w:pPr>
    </w:p>
    <w:p w:rsidR="003F25E3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jc w:val="right"/>
        <w:rPr>
          <w:rFonts w:ascii="Arial" w:hAnsi="Arial" w:cs="Arial"/>
        </w:rPr>
      </w:pPr>
      <w:r w:rsidRPr="008908A9">
        <w:rPr>
          <w:rFonts w:ascii="Arial" w:hAnsi="Arial" w:cs="Arial"/>
        </w:rPr>
        <w:t>Приложение  1</w:t>
      </w:r>
    </w:p>
    <w:p w:rsidR="003F25E3" w:rsidRPr="008908A9" w:rsidRDefault="003F25E3" w:rsidP="003F25E3">
      <w:pPr>
        <w:ind w:firstLine="709"/>
        <w:jc w:val="right"/>
        <w:rPr>
          <w:rFonts w:ascii="Arial" w:hAnsi="Arial" w:cs="Arial"/>
        </w:rPr>
      </w:pPr>
      <w:r w:rsidRPr="008908A9">
        <w:rPr>
          <w:rFonts w:ascii="Arial" w:hAnsi="Arial" w:cs="Arial"/>
        </w:rPr>
        <w:t xml:space="preserve">к постановлению администрации </w:t>
      </w:r>
    </w:p>
    <w:p w:rsidR="003F25E3" w:rsidRPr="008908A9" w:rsidRDefault="003F25E3" w:rsidP="003F25E3">
      <w:pPr>
        <w:ind w:firstLine="709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Кочковского</w:t>
      </w:r>
      <w:proofErr w:type="spellEnd"/>
      <w:r>
        <w:rPr>
          <w:rFonts w:ascii="Arial" w:hAnsi="Arial" w:cs="Arial"/>
        </w:rPr>
        <w:t xml:space="preserve"> </w:t>
      </w:r>
      <w:r w:rsidRPr="008908A9">
        <w:rPr>
          <w:rFonts w:ascii="Arial" w:hAnsi="Arial" w:cs="Arial"/>
        </w:rPr>
        <w:t xml:space="preserve"> сельсовета</w:t>
      </w:r>
    </w:p>
    <w:p w:rsidR="003F25E3" w:rsidRPr="008908A9" w:rsidRDefault="003F25E3" w:rsidP="003F25E3">
      <w:pPr>
        <w:ind w:firstLine="709"/>
        <w:jc w:val="right"/>
        <w:rPr>
          <w:rFonts w:ascii="Arial" w:hAnsi="Arial" w:cs="Arial"/>
        </w:rPr>
      </w:pPr>
      <w:r w:rsidRPr="008908A9">
        <w:rPr>
          <w:rFonts w:ascii="Arial" w:hAnsi="Arial" w:cs="Arial"/>
        </w:rPr>
        <w:t xml:space="preserve"> </w:t>
      </w:r>
      <w:proofErr w:type="spellStart"/>
      <w:r w:rsidRPr="008908A9">
        <w:rPr>
          <w:rFonts w:ascii="Arial" w:hAnsi="Arial" w:cs="Arial"/>
        </w:rPr>
        <w:t>Кочковского</w:t>
      </w:r>
      <w:proofErr w:type="spellEnd"/>
      <w:r w:rsidRPr="008908A9">
        <w:rPr>
          <w:rFonts w:ascii="Arial" w:hAnsi="Arial" w:cs="Arial"/>
        </w:rPr>
        <w:t xml:space="preserve"> района </w:t>
      </w:r>
    </w:p>
    <w:p w:rsidR="003F25E3" w:rsidRPr="008908A9" w:rsidRDefault="003F25E3" w:rsidP="003F25E3">
      <w:pPr>
        <w:ind w:firstLine="709"/>
        <w:jc w:val="right"/>
        <w:rPr>
          <w:rFonts w:ascii="Arial" w:hAnsi="Arial" w:cs="Arial"/>
        </w:rPr>
      </w:pPr>
      <w:r w:rsidRPr="008908A9">
        <w:rPr>
          <w:rFonts w:ascii="Arial" w:hAnsi="Arial" w:cs="Arial"/>
        </w:rPr>
        <w:t>Новосибирской области</w:t>
      </w:r>
    </w:p>
    <w:p w:rsidR="003F25E3" w:rsidRPr="008908A9" w:rsidRDefault="003F25E3" w:rsidP="003F25E3">
      <w:pPr>
        <w:ind w:firstLine="709"/>
        <w:jc w:val="right"/>
        <w:rPr>
          <w:rFonts w:ascii="Arial" w:hAnsi="Arial" w:cs="Arial"/>
        </w:rPr>
      </w:pPr>
      <w:r w:rsidRPr="008908A9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>23</w:t>
      </w:r>
      <w:r w:rsidRPr="008908A9">
        <w:rPr>
          <w:rFonts w:ascii="Arial" w:hAnsi="Arial" w:cs="Arial"/>
        </w:rPr>
        <w:t xml:space="preserve">.10.2023 г. № </w:t>
      </w:r>
      <w:r>
        <w:rPr>
          <w:rFonts w:ascii="Arial" w:hAnsi="Arial" w:cs="Arial"/>
        </w:rPr>
        <w:t>119</w:t>
      </w:r>
    </w:p>
    <w:p w:rsidR="003F25E3" w:rsidRPr="008908A9" w:rsidRDefault="003F25E3" w:rsidP="003F25E3">
      <w:pPr>
        <w:ind w:firstLine="709"/>
        <w:jc w:val="center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jc w:val="center"/>
        <w:rPr>
          <w:rFonts w:ascii="Arial" w:hAnsi="Arial" w:cs="Arial"/>
        </w:rPr>
      </w:pPr>
    </w:p>
    <w:p w:rsidR="003F25E3" w:rsidRPr="008908A9" w:rsidRDefault="003F25E3" w:rsidP="003F25E3">
      <w:pPr>
        <w:pStyle w:val="ConsPlusTitle"/>
        <w:ind w:firstLine="709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ПОРЯДОК ВЫЯВЛЕНИЯ, ПЕРЕМЕЩЕНИЯ, ВРЕМЕННОГО ХРАНЕНИЯ И УТИЛИЗАЦИИ БРОШЕННЫХ (РАЗУКОМПЛЕКТОВАННЫХ) И БЕСХОЗЯЙНЫХ АВТОТРАНСПОРТНЫХ СРЕДСТВ НА ТЕРРИТОРИИ</w:t>
      </w:r>
    </w:p>
    <w:p w:rsidR="003F25E3" w:rsidRPr="008908A9" w:rsidRDefault="003F25E3" w:rsidP="003F25E3">
      <w:pPr>
        <w:pStyle w:val="ConsPlusTitle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КОЧКОВСКОГО </w:t>
      </w:r>
      <w:r w:rsidRPr="008908A9">
        <w:rPr>
          <w:sz w:val="24"/>
          <w:szCs w:val="24"/>
        </w:rPr>
        <w:t xml:space="preserve"> СЕЛЬСОВЕТА КОЧКОВСКОГО РАЙОНА НОВОСИБИРСКОЙ ОБЛАСТИ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1. Общие положения</w:t>
      </w:r>
    </w:p>
    <w:p w:rsidR="003F25E3" w:rsidRPr="008908A9" w:rsidRDefault="003F25E3" w:rsidP="003F25E3">
      <w:pPr>
        <w:pStyle w:val="ConsPlusNormal"/>
        <w:ind w:firstLine="709"/>
        <w:jc w:val="center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1.1. </w:t>
      </w:r>
      <w:proofErr w:type="gramStart"/>
      <w:r w:rsidRPr="008908A9">
        <w:rPr>
          <w:sz w:val="24"/>
          <w:szCs w:val="24"/>
        </w:rPr>
        <w:t xml:space="preserve">Настоящий Порядок разработан в соответствии с Гражданским </w:t>
      </w:r>
      <w:hyperlink r:id="rId86" w:history="1">
        <w:r w:rsidRPr="008908A9">
          <w:rPr>
            <w:sz w:val="24"/>
            <w:szCs w:val="24"/>
          </w:rPr>
          <w:t>кодексом</w:t>
        </w:r>
      </w:hyperlink>
      <w:r w:rsidRPr="008908A9">
        <w:rPr>
          <w:sz w:val="24"/>
          <w:szCs w:val="24"/>
        </w:rPr>
        <w:t xml:space="preserve"> Российской Федерации, </w:t>
      </w:r>
      <w:hyperlink r:id="rId87" w:history="1">
        <w:r w:rsidRPr="008908A9">
          <w:rPr>
            <w:sz w:val="24"/>
            <w:szCs w:val="24"/>
          </w:rPr>
          <w:t>Кодексом</w:t>
        </w:r>
      </w:hyperlink>
      <w:r w:rsidRPr="008908A9">
        <w:rPr>
          <w:sz w:val="24"/>
          <w:szCs w:val="24"/>
        </w:rPr>
        <w:t xml:space="preserve"> Российской Федерации об административных правонарушениях, Федеральным </w:t>
      </w:r>
      <w:hyperlink r:id="rId88" w:history="1">
        <w:r w:rsidRPr="008908A9">
          <w:rPr>
            <w:sz w:val="24"/>
            <w:szCs w:val="24"/>
          </w:rPr>
          <w:t>законом</w:t>
        </w:r>
      </w:hyperlink>
      <w:r w:rsidRPr="008908A9">
        <w:rPr>
          <w:sz w:val="24"/>
          <w:szCs w:val="24"/>
        </w:rPr>
        <w:t xml:space="preserve"> от 10 декабря 1995 N 196-ФЗ "О безопасности дорожного движения", Федеральным </w:t>
      </w:r>
      <w:hyperlink r:id="rId89" w:history="1">
        <w:r w:rsidRPr="008908A9">
          <w:rPr>
            <w:sz w:val="24"/>
            <w:szCs w:val="24"/>
          </w:rPr>
          <w:t>законом</w:t>
        </w:r>
      </w:hyperlink>
      <w:r w:rsidRPr="008908A9">
        <w:rPr>
          <w:sz w:val="24"/>
          <w:szCs w:val="24"/>
        </w:rPr>
        <w:t xml:space="preserve"> от 6 октября 2003 N 131-ФЗ "Об общих принципах организации местного самоуправления в Российской Федерации", Правилами благоустройства территории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сельсовета, с целью организации работ по выявлению, учету, вывозу на территорию</w:t>
      </w:r>
      <w:proofErr w:type="gramEnd"/>
      <w:r w:rsidRPr="008908A9">
        <w:rPr>
          <w:sz w:val="24"/>
          <w:szCs w:val="24"/>
        </w:rPr>
        <w:t xml:space="preserve">, </w:t>
      </w:r>
      <w:proofErr w:type="gramStart"/>
      <w:r w:rsidRPr="008908A9">
        <w:rPr>
          <w:sz w:val="24"/>
          <w:szCs w:val="24"/>
        </w:rPr>
        <w:t>предназначенную</w:t>
      </w:r>
      <w:proofErr w:type="gramEnd"/>
      <w:r w:rsidRPr="008908A9">
        <w:rPr>
          <w:sz w:val="24"/>
          <w:szCs w:val="24"/>
        </w:rPr>
        <w:t xml:space="preserve"> для временного хранения брошенных, бесхозяйных, разукомплектованных транспортных средств, а также частей разукомплектованных транспортных средств, мешающих проезду автомобилей, проходу пешеходов, уборке территории, проезду спецтранспорта и мусороуборочных машин к подъездам и мусорным контейнерам.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1.2. Порядок не распространяется на правоотношения, связанные с задержанием транспортного средства и запрещением его эксплуатации, предусмотренные </w:t>
      </w:r>
      <w:hyperlink r:id="rId90" w:history="1">
        <w:r w:rsidRPr="008908A9">
          <w:rPr>
            <w:sz w:val="24"/>
            <w:szCs w:val="24"/>
          </w:rPr>
          <w:t>статьей 27.13</w:t>
        </w:r>
      </w:hyperlink>
      <w:r w:rsidRPr="008908A9">
        <w:rPr>
          <w:sz w:val="24"/>
          <w:szCs w:val="24"/>
        </w:rPr>
        <w:t xml:space="preserve"> Кодекса Российской Федерации об административных правонарушениях.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1.3. Основные понятия и термины, используемые в настоящем Положении, имеют следующие значения: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1.3.1. Транспортное средство - устройство, предназначенное для перевозки по дорогам общего пользования людей, грузов или оборудования, установленного на нем.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1.3.2. Брошенным транспортным средством признается транспортное средство, брошенное собственником или иным </w:t>
      </w:r>
      <w:proofErr w:type="gramStart"/>
      <w:r w:rsidRPr="008908A9">
        <w:rPr>
          <w:sz w:val="24"/>
          <w:szCs w:val="24"/>
        </w:rPr>
        <w:t>образом</w:t>
      </w:r>
      <w:proofErr w:type="gramEnd"/>
      <w:r w:rsidRPr="008908A9">
        <w:rPr>
          <w:sz w:val="24"/>
          <w:szCs w:val="24"/>
        </w:rPr>
        <w:t xml:space="preserve"> оставленное им с целью отказа от права собственности на него. Дополнительными признаками такого транспортного средства являются наличие видимых неисправностей, при которых эксплуатация транспортного средства запрещается, отсутствие отдельных агрегатов транспортного средства.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1.3.3. Бесхозяйным транспортным средством признается транспортное средство, брошенное собственником или иным </w:t>
      </w:r>
      <w:proofErr w:type="gramStart"/>
      <w:r w:rsidRPr="008908A9">
        <w:rPr>
          <w:sz w:val="24"/>
          <w:szCs w:val="24"/>
        </w:rPr>
        <w:t>образом</w:t>
      </w:r>
      <w:proofErr w:type="gramEnd"/>
      <w:r w:rsidRPr="008908A9">
        <w:rPr>
          <w:sz w:val="24"/>
          <w:szCs w:val="24"/>
        </w:rPr>
        <w:t xml:space="preserve"> оставленное им с целью отказа от права собственности на него, если в отношении такого транспортного средства судом вынесено </w:t>
      </w:r>
      <w:r w:rsidRPr="008908A9">
        <w:rPr>
          <w:sz w:val="24"/>
          <w:szCs w:val="24"/>
        </w:rPr>
        <w:lastRenderedPageBreak/>
        <w:t>решение о признании движимой вещи бесхозяйной. Основными признаками такого транспортного средства являются отсутствие его на специализированном учете в органах ОГИБДД МО МВД России, наличие видимых неисправностей, при которых эксплуатация транспортного средства запрещается.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1.3.4. Разукомплектованным транспортным средством признается транспортное средство, у которого отсутствуют одна или несколько кузовных деталей (предусмотренные конструкцией капот, дверь, замок двери кузова или кабины, запор горловин цистерн, пробки топливного бака) и (или) отсутствуют одно или несколько стекол, внешних световых приборов, колес, шин, а также сгоревшее транспортное средство.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1.3.5. </w:t>
      </w:r>
      <w:proofErr w:type="gramStart"/>
      <w:r w:rsidRPr="008908A9">
        <w:rPr>
          <w:sz w:val="24"/>
          <w:szCs w:val="24"/>
        </w:rPr>
        <w:t>Под частями разукомплектованного транспортного средства понимаются такие части внешне единого транспортного средства (автомобильного прицепа), по которым в совокупности невозможно установить его принадлежность собственнику (владельцу) (отсутствие государственного регистрационного знака, других маркировочных обозначений и идентификационных данных на двигателе, шасси, кузове), и при этом они своим внешним видом и местом нахождения нарушают требования действующего законодательства Российской Федерации в сфере обеспечения чистоты, порядка и</w:t>
      </w:r>
      <w:proofErr w:type="gramEnd"/>
      <w:r w:rsidRPr="008908A9">
        <w:rPr>
          <w:sz w:val="24"/>
          <w:szCs w:val="24"/>
        </w:rPr>
        <w:t xml:space="preserve"> благоустройства.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1.3.6. Собственником (владельцем) транспортного средства признается физическое или юридическое лицо, право собственности (владения) которого подтверждено соответствующей записью в паспорте транспортного средства и числящееся таковым согласно учетным данным ОГИБДД МО МВД России.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1.3.7. Под перемещением транспортного средства понимается транспортировка транспортного средства на территорию, предназначенную для временного хранения брошенных, бесхозяйных, разукомплектованных транспортных средств.</w:t>
      </w:r>
    </w:p>
    <w:p w:rsidR="003F25E3" w:rsidRPr="008908A9" w:rsidRDefault="003F25E3" w:rsidP="003F25E3">
      <w:pPr>
        <w:pStyle w:val="29"/>
        <w:shd w:val="clear" w:color="auto" w:fill="auto"/>
        <w:spacing w:line="240" w:lineRule="auto"/>
        <w:ind w:right="140" w:firstLine="709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>1.3.8. Специализированная организация - организация или индивидуальный предприниматель, осуществляющие перемещение транспортного средства на специализированную стоянку, а также хранение такого транспортного средства, включенные в реестр специализированных организаций.</w:t>
      </w:r>
    </w:p>
    <w:p w:rsidR="003F25E3" w:rsidRPr="008908A9" w:rsidRDefault="003F25E3" w:rsidP="003F25E3">
      <w:pPr>
        <w:pStyle w:val="29"/>
        <w:shd w:val="clear" w:color="auto" w:fill="auto"/>
        <w:spacing w:line="240" w:lineRule="auto"/>
        <w:ind w:right="140" w:firstLine="709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>1.3.9. Специализированная стоянка - специально оборудованное и надлежащим образом охраняемое место, предназначенное для хранения перемещаемых транспортных средств.</w:t>
      </w: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 xml:space="preserve">2. Выявление и учет </w:t>
      </w:r>
      <w:proofErr w:type="gramStart"/>
      <w:r w:rsidRPr="008908A9">
        <w:rPr>
          <w:sz w:val="24"/>
          <w:szCs w:val="24"/>
        </w:rPr>
        <w:t>брошенных</w:t>
      </w:r>
      <w:proofErr w:type="gramEnd"/>
      <w:r w:rsidRPr="008908A9">
        <w:rPr>
          <w:sz w:val="24"/>
          <w:szCs w:val="24"/>
        </w:rPr>
        <w:t>, бесхозяйных</w:t>
      </w:r>
    </w:p>
    <w:p w:rsidR="003F25E3" w:rsidRPr="008908A9" w:rsidRDefault="003F25E3" w:rsidP="003F25E3">
      <w:pPr>
        <w:pStyle w:val="ConsPlusTitle"/>
        <w:ind w:firstLine="709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и разукомплектованных транспортных средств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2.1. Выявлению и учету подлежат транспортные средства, расположенные на территории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и имеющие признаки </w:t>
      </w:r>
      <w:proofErr w:type="gramStart"/>
      <w:r w:rsidRPr="008908A9">
        <w:rPr>
          <w:sz w:val="24"/>
          <w:szCs w:val="24"/>
        </w:rPr>
        <w:t>бесхозяйных</w:t>
      </w:r>
      <w:proofErr w:type="gramEnd"/>
      <w:r w:rsidRPr="008908A9">
        <w:rPr>
          <w:sz w:val="24"/>
          <w:szCs w:val="24"/>
        </w:rPr>
        <w:t xml:space="preserve"> или брошенных: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- </w:t>
      </w:r>
      <w:proofErr w:type="gramStart"/>
      <w:r w:rsidRPr="008908A9">
        <w:rPr>
          <w:sz w:val="24"/>
          <w:szCs w:val="24"/>
        </w:rPr>
        <w:t>находящиеся</w:t>
      </w:r>
      <w:proofErr w:type="gramEnd"/>
      <w:r w:rsidRPr="008908A9">
        <w:rPr>
          <w:sz w:val="24"/>
          <w:szCs w:val="24"/>
        </w:rPr>
        <w:t xml:space="preserve"> в аварийном или разукомплектованном состоянии, включая сгоревшие;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являющиеся очагом свалки мусора;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загромождающие проезды, дворы, либо создающие помехи дорожному движению, работе уборочной и специальной техники, либо расположенные на газонах, детских площадках, в непосредственной близости от жилых домов, гостевых карманах, контейнерных и бункерных площадках, на городских коммуникациях, при этом длительное время находящиеся в недвижимом состоянии.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bookmarkStart w:id="1" w:name="P68"/>
      <w:bookmarkEnd w:id="1"/>
      <w:r w:rsidRPr="008908A9">
        <w:rPr>
          <w:sz w:val="24"/>
          <w:szCs w:val="24"/>
        </w:rPr>
        <w:t>2.2. Основаниями для учета транспортного средства как бесхозяйного или брошенного являются: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- </w:t>
      </w:r>
      <w:hyperlink w:anchor="P150" w:history="1">
        <w:r w:rsidRPr="008908A9">
          <w:rPr>
            <w:sz w:val="24"/>
            <w:szCs w:val="24"/>
          </w:rPr>
          <w:t>акты</w:t>
        </w:r>
      </w:hyperlink>
      <w:r w:rsidRPr="008908A9">
        <w:rPr>
          <w:sz w:val="24"/>
          <w:szCs w:val="24"/>
        </w:rPr>
        <w:t xml:space="preserve"> осмотра брошенных, разукомплектованных транспортных средств и частей </w:t>
      </w:r>
      <w:r w:rsidRPr="008908A9">
        <w:rPr>
          <w:sz w:val="24"/>
          <w:szCs w:val="24"/>
        </w:rPr>
        <w:lastRenderedPageBreak/>
        <w:t>разукомплектованных транспортных средств (автомобильных прицепов), составленные по результатам обследования территории (приложение N 1);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предписания органов государственного пожарного надзора, правоохранительных органов;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личные заявления собственников транспортных средств, а также письменные отказы собственников транспортных средств от прав на них;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заявления жителей, эксплуатационных, коммунальных и дорожных служб;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установленное отсутствие сведений о владельце транспортного средства, сведения о снятии транспортного средства с учета согласно данным, имеющимся в распоряжении ОГИБДД МО МВД России;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нахождение транспортного средства (частей транспортного средства) в аварийном состоянии.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2.3. Сведения о выявленных брошенных, разукомплектованных автотранспортных средствах и частях разукомплектованных транспортных средств (автомобильных прицепов) для принятия административных мер направляются в Комиссию по выявлению, перемещению и утилизации брошенных и бесхозяйных автотранспортных средств на территор</w:t>
      </w:r>
      <w:r>
        <w:rPr>
          <w:sz w:val="24"/>
          <w:szCs w:val="24"/>
        </w:rPr>
        <w:t xml:space="preserve">ии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 (далее - Комиссия).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2.4. На каждое выявленное транспортное средство составляется акт осмотра.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bookmarkStart w:id="2" w:name="P82"/>
      <w:bookmarkEnd w:id="2"/>
      <w:r w:rsidRPr="008908A9">
        <w:rPr>
          <w:sz w:val="24"/>
          <w:szCs w:val="24"/>
        </w:rPr>
        <w:t>2.5. Выявление, учет выявленных брошенных и бесхозяйных транспортных сре</w:t>
      </w:r>
      <w:proofErr w:type="gramStart"/>
      <w:r w:rsidRPr="008908A9">
        <w:rPr>
          <w:sz w:val="24"/>
          <w:szCs w:val="24"/>
        </w:rPr>
        <w:t>д</w:t>
      </w:r>
      <w:r>
        <w:rPr>
          <w:sz w:val="24"/>
          <w:szCs w:val="24"/>
        </w:rPr>
        <w:t>ств пр</w:t>
      </w:r>
      <w:proofErr w:type="gramEnd"/>
      <w:r>
        <w:rPr>
          <w:sz w:val="24"/>
          <w:szCs w:val="24"/>
        </w:rPr>
        <w:t xml:space="preserve">оизводится Администрацией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</w:t>
      </w:r>
      <w:proofErr w:type="spellStart"/>
      <w:r w:rsidRPr="008908A9"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района Новосибирской области (далее - Уполномоченный орган).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bookmarkStart w:id="3" w:name="P83"/>
      <w:bookmarkEnd w:id="3"/>
      <w:r w:rsidRPr="008908A9">
        <w:rPr>
          <w:sz w:val="24"/>
          <w:szCs w:val="24"/>
        </w:rPr>
        <w:t xml:space="preserve">2.6. </w:t>
      </w:r>
      <w:proofErr w:type="gramStart"/>
      <w:r w:rsidRPr="008908A9">
        <w:rPr>
          <w:sz w:val="24"/>
          <w:szCs w:val="24"/>
        </w:rPr>
        <w:t xml:space="preserve">Сведения о выявленных автотранспортных средствах, имеющих признаки бесхозяйных или брошенных, заносятся в </w:t>
      </w:r>
      <w:hyperlink w:anchor="P204" w:history="1">
        <w:r w:rsidRPr="008908A9">
          <w:rPr>
            <w:sz w:val="24"/>
            <w:szCs w:val="24"/>
          </w:rPr>
          <w:t>Журнал</w:t>
        </w:r>
      </w:hyperlink>
      <w:r w:rsidRPr="008908A9">
        <w:rPr>
          <w:sz w:val="24"/>
          <w:szCs w:val="24"/>
        </w:rPr>
        <w:t xml:space="preserve"> учета (приложение N 2) в течение 5 рабочих дней с даты поступления информации в уполномоченный орган, с указанием даты принятия на учет, оснований, даты направления владельцу уведомления (в соответствии с </w:t>
      </w:r>
      <w:hyperlink w:anchor="P89" w:history="1">
        <w:r w:rsidRPr="008908A9">
          <w:rPr>
            <w:sz w:val="24"/>
            <w:szCs w:val="24"/>
          </w:rPr>
          <w:t>пунктом 3.2</w:t>
        </w:r>
      </w:hyperlink>
      <w:r w:rsidRPr="008908A9">
        <w:rPr>
          <w:sz w:val="24"/>
          <w:szCs w:val="24"/>
        </w:rPr>
        <w:t xml:space="preserve"> настоящего Порядка), даты составления акта (в соответствии с </w:t>
      </w:r>
      <w:hyperlink w:anchor="P95" w:history="1">
        <w:r w:rsidRPr="008908A9">
          <w:rPr>
            <w:sz w:val="24"/>
            <w:szCs w:val="24"/>
          </w:rPr>
          <w:t>пунктом 3.3</w:t>
        </w:r>
      </w:hyperlink>
      <w:r w:rsidRPr="008908A9">
        <w:rPr>
          <w:sz w:val="24"/>
          <w:szCs w:val="24"/>
        </w:rPr>
        <w:t xml:space="preserve"> настоящего Порядка), даты перемещения транспортного</w:t>
      </w:r>
      <w:proofErr w:type="gramEnd"/>
      <w:r w:rsidRPr="008908A9">
        <w:rPr>
          <w:sz w:val="24"/>
          <w:szCs w:val="24"/>
        </w:rPr>
        <w:t xml:space="preserve"> средства на площадку временного хранения брошенных, бесхозяйных, разукомплектованных транспортных средств с указанием ее местоположения, даты принятия судом решения о признании имущества бесхозяйным, даты утилизации, а в случае возврата владельцу - даты возврата и личной подписи владельца.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Журнал учета должен быть пронумерован, прошнурован и скреплен печатью уполномоченного органа.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3. Выявление владельцев брошенных транспортных средств</w:t>
      </w:r>
    </w:p>
    <w:p w:rsidR="003F25E3" w:rsidRPr="008908A9" w:rsidRDefault="003F25E3" w:rsidP="003F25E3">
      <w:pPr>
        <w:pStyle w:val="ConsPlusNormal"/>
        <w:ind w:firstLine="709"/>
        <w:jc w:val="center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bookmarkStart w:id="4" w:name="P88"/>
      <w:bookmarkEnd w:id="4"/>
      <w:r w:rsidRPr="008908A9">
        <w:rPr>
          <w:sz w:val="24"/>
          <w:szCs w:val="24"/>
        </w:rPr>
        <w:t xml:space="preserve">3.1. После получения сведений о нахождении на территории поселения транспортных средств, имеющих признаки брошенных, и постановки их на учет в соответствии с </w:t>
      </w:r>
      <w:hyperlink w:anchor="P83" w:history="1">
        <w:r w:rsidRPr="008908A9">
          <w:rPr>
            <w:sz w:val="24"/>
            <w:szCs w:val="24"/>
          </w:rPr>
          <w:t>2.6</w:t>
        </w:r>
      </w:hyperlink>
      <w:r w:rsidRPr="008908A9">
        <w:rPr>
          <w:sz w:val="24"/>
          <w:szCs w:val="24"/>
        </w:rPr>
        <w:t xml:space="preserve"> настоящего Порядка, принимаются меры к их идентификации, установлению собственников, места регистрации транспортного средства и места проживания собственника. 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bookmarkStart w:id="5" w:name="P89"/>
      <w:bookmarkEnd w:id="5"/>
      <w:r w:rsidRPr="008908A9">
        <w:rPr>
          <w:sz w:val="24"/>
          <w:szCs w:val="24"/>
        </w:rPr>
        <w:t>3.2. После выявления собственника транспортного средства уполномоченный орган в течение 5 рабочих дней направляет ему извещение заказным письмом с уведомлением о вручении, содержащее требование (приложение N 3) в течение 10 суток с момента получения извещения выполнить одно из следующих действий: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а) своими силами и за свой счет эвакуировать (утилизировать) транспортное средство в случае прекращения его эксплуатации;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б) переместить транспортное средство в предназначенное для его хранения место;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в) написать заявление об отказе от прав собственности на транспортное средство.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lastRenderedPageBreak/>
        <w:t xml:space="preserve">В извещении собственник транспортного средства предупреждается, что транспортное средство может быть обращено в муниципальную собственность согласно </w:t>
      </w:r>
      <w:hyperlink r:id="rId91" w:history="1">
        <w:r w:rsidRPr="008908A9">
          <w:rPr>
            <w:sz w:val="24"/>
            <w:szCs w:val="24"/>
          </w:rPr>
          <w:t>статье 226</w:t>
        </w:r>
      </w:hyperlink>
      <w:r w:rsidRPr="008908A9">
        <w:rPr>
          <w:sz w:val="24"/>
          <w:szCs w:val="24"/>
        </w:rPr>
        <w:t xml:space="preserve"> Гражданского кодекса Российской Федерации.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В случае невозможности выявления собственника транспортного средства после принятия всех необходимых мер извещение размещается на транспортном средстве на срок 10 дней. Информация о намерении переместить автотранспортное средство в место, отведенное для его временного хранения, размещается в периодическом печатном издании «</w:t>
      </w:r>
      <w:proofErr w:type="spellStart"/>
      <w:r>
        <w:rPr>
          <w:sz w:val="24"/>
          <w:szCs w:val="24"/>
        </w:rPr>
        <w:t>Кочковский</w:t>
      </w:r>
      <w:proofErr w:type="spellEnd"/>
      <w:r w:rsidRPr="008908A9">
        <w:rPr>
          <w:sz w:val="24"/>
          <w:szCs w:val="24"/>
        </w:rPr>
        <w:t xml:space="preserve"> вестник» и на официальном сайте Администрации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в информационно-телекоммуникационной сети Интернет.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bookmarkStart w:id="6" w:name="P95"/>
      <w:bookmarkEnd w:id="6"/>
      <w:r w:rsidRPr="008908A9">
        <w:rPr>
          <w:sz w:val="24"/>
          <w:szCs w:val="24"/>
        </w:rPr>
        <w:t xml:space="preserve">3.3. После принятия всех необходимых мер, предусмотренных </w:t>
      </w:r>
      <w:hyperlink w:anchor="P89" w:history="1">
        <w:r w:rsidRPr="008908A9">
          <w:rPr>
            <w:sz w:val="24"/>
            <w:szCs w:val="24"/>
          </w:rPr>
          <w:t>пунктом 3.2</w:t>
        </w:r>
      </w:hyperlink>
      <w:r w:rsidRPr="008908A9">
        <w:rPr>
          <w:sz w:val="24"/>
          <w:szCs w:val="24"/>
        </w:rPr>
        <w:t xml:space="preserve"> настоящего Порядка, а также в случае невыполнения владельцем транспортного средства требований, предусмотренных </w:t>
      </w:r>
      <w:hyperlink w:anchor="P89" w:history="1">
        <w:r w:rsidRPr="008908A9">
          <w:rPr>
            <w:sz w:val="24"/>
            <w:szCs w:val="24"/>
          </w:rPr>
          <w:t>пунктом 3.2</w:t>
        </w:r>
      </w:hyperlink>
      <w:r w:rsidRPr="008908A9">
        <w:rPr>
          <w:sz w:val="24"/>
          <w:szCs w:val="24"/>
        </w:rPr>
        <w:t xml:space="preserve"> настоящего Порядка, Комиссией составляется </w:t>
      </w:r>
      <w:hyperlink w:anchor="P257" w:history="1">
        <w:r w:rsidRPr="008908A9">
          <w:rPr>
            <w:sz w:val="24"/>
            <w:szCs w:val="24"/>
          </w:rPr>
          <w:t>акт</w:t>
        </w:r>
      </w:hyperlink>
      <w:r w:rsidRPr="008908A9">
        <w:rPr>
          <w:sz w:val="24"/>
          <w:szCs w:val="24"/>
        </w:rPr>
        <w:t xml:space="preserve"> приема-передачи транспортного средства для перемещения и временного ответственного хранения на площадку временного хранения (приложение N 4).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В данный акт заносятся сведения: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о местоположении транспортного средства с составлением схемы;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сведения о владельце (при наличии);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- основания принятия транспортного средства на учет в качестве бесхозяйного или брошенного, предусмотренные </w:t>
      </w:r>
      <w:hyperlink w:anchor="P68" w:history="1">
        <w:r w:rsidRPr="008908A9">
          <w:rPr>
            <w:sz w:val="24"/>
            <w:szCs w:val="24"/>
          </w:rPr>
          <w:t>пунктом 2.2</w:t>
        </w:r>
      </w:hyperlink>
      <w:r w:rsidRPr="008908A9">
        <w:rPr>
          <w:sz w:val="24"/>
          <w:szCs w:val="24"/>
        </w:rPr>
        <w:t xml:space="preserve"> настоящего Порядка, дата постановки на учет в соответствии с </w:t>
      </w:r>
      <w:hyperlink w:anchor="P82" w:history="1">
        <w:r w:rsidRPr="008908A9">
          <w:rPr>
            <w:sz w:val="24"/>
            <w:szCs w:val="24"/>
          </w:rPr>
          <w:t>пунктом 2.5</w:t>
        </w:r>
      </w:hyperlink>
      <w:r w:rsidRPr="008908A9">
        <w:rPr>
          <w:sz w:val="24"/>
          <w:szCs w:val="24"/>
        </w:rPr>
        <w:t xml:space="preserve"> настоящего Порядка;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- признаки отнесения имущества к </w:t>
      </w:r>
      <w:proofErr w:type="gramStart"/>
      <w:r w:rsidRPr="008908A9">
        <w:rPr>
          <w:sz w:val="24"/>
          <w:szCs w:val="24"/>
        </w:rPr>
        <w:t>бесхозяйному</w:t>
      </w:r>
      <w:proofErr w:type="gramEnd"/>
      <w:r w:rsidRPr="008908A9">
        <w:rPr>
          <w:sz w:val="24"/>
          <w:szCs w:val="24"/>
        </w:rPr>
        <w:t xml:space="preserve"> или брошенному;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определяемые визуально сведения о техническом состоянии транспортного средства и его комплектности, а также имеющиеся в наличии идентификационные данные: VIN, номера кузова, шасси, двигателя, государственные регистрационные номера (с указанием их количества);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- результаты осмотра транспортного средства.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proofErr w:type="gramStart"/>
      <w:r w:rsidRPr="008908A9">
        <w:rPr>
          <w:sz w:val="24"/>
          <w:szCs w:val="24"/>
        </w:rPr>
        <w:t>Приложениями к акту являются схема местоположения транспортного средства, документы, являющиеся основаниями постановки транспортного средства на учет в качестве бесхозяйного или брошенного, документы, полученные в ходе проведения мероприятий по установлению владельца (</w:t>
      </w:r>
      <w:hyperlink w:anchor="P88" w:history="1">
        <w:r w:rsidRPr="008908A9">
          <w:rPr>
            <w:sz w:val="24"/>
            <w:szCs w:val="24"/>
          </w:rPr>
          <w:t>пункт 3.1</w:t>
        </w:r>
      </w:hyperlink>
      <w:r w:rsidRPr="008908A9">
        <w:rPr>
          <w:sz w:val="24"/>
          <w:szCs w:val="24"/>
        </w:rPr>
        <w:t xml:space="preserve"> настоящего Порядка), извещение в соответствии с </w:t>
      </w:r>
      <w:hyperlink w:anchor="P89" w:history="1">
        <w:r w:rsidRPr="008908A9">
          <w:rPr>
            <w:sz w:val="24"/>
            <w:szCs w:val="24"/>
          </w:rPr>
          <w:t>пунктом 3.2</w:t>
        </w:r>
      </w:hyperlink>
      <w:r w:rsidRPr="008908A9">
        <w:rPr>
          <w:sz w:val="24"/>
          <w:szCs w:val="24"/>
        </w:rPr>
        <w:t xml:space="preserve"> настоящего Порядка (при наличии), а также фотоматериалы в случае их составления.</w:t>
      </w:r>
      <w:proofErr w:type="gramEnd"/>
      <w:r w:rsidRPr="008908A9">
        <w:rPr>
          <w:sz w:val="24"/>
          <w:szCs w:val="24"/>
        </w:rPr>
        <w:t xml:space="preserve"> Данный акт согласовывается и подписывается Комиссией.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4. Перемещение транспортных средств</w:t>
      </w:r>
    </w:p>
    <w:p w:rsidR="003F25E3" w:rsidRPr="008908A9" w:rsidRDefault="003F25E3" w:rsidP="003F25E3">
      <w:pPr>
        <w:pStyle w:val="ConsPlusNormal"/>
        <w:ind w:firstLine="709"/>
        <w:jc w:val="center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4.1. На основании акта осмотра по истечении 10 суток транспортное средство по акту приема-передачи подлежит перемещению на площадку временного хранения брошенных, бесхозяйных и разукомплектованных транспортных средств до решения суда о признании имущества </w:t>
      </w:r>
      <w:proofErr w:type="gramStart"/>
      <w:r w:rsidRPr="008908A9">
        <w:rPr>
          <w:sz w:val="24"/>
          <w:szCs w:val="24"/>
        </w:rPr>
        <w:t>бесхозяйным</w:t>
      </w:r>
      <w:proofErr w:type="gramEnd"/>
      <w:r w:rsidRPr="008908A9">
        <w:rPr>
          <w:sz w:val="24"/>
          <w:szCs w:val="24"/>
        </w:rPr>
        <w:t>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4.2. Информация о нахождении данного автотранспорта на площадке временного хранения после его перемещения публикуется в периодическом печатном издании «</w:t>
      </w:r>
      <w:proofErr w:type="spellStart"/>
      <w:r>
        <w:rPr>
          <w:sz w:val="24"/>
          <w:szCs w:val="24"/>
        </w:rPr>
        <w:t>Кочковский</w:t>
      </w:r>
      <w:proofErr w:type="spellEnd"/>
      <w:r w:rsidRPr="008908A9">
        <w:rPr>
          <w:sz w:val="24"/>
          <w:szCs w:val="24"/>
        </w:rPr>
        <w:t xml:space="preserve"> вестник» и на официальном сайте Администрации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в информационно-телекоммуникационной сети Интернет и заносится в Журнал учета автотранспортных средств, имеющих признаки бесхозяйных или брошенных.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4.3. Транспортное средство возвращается его собственнику на основании заявления при предъявлении им правоустанавливающих документов на транспортное средство при условии возмещения стоимости расходов, связанных с перемещением, хранением, включая компенсацию за расходы, связанные с подготовительными работами, согласно тарифам, утвержденным в соответствии с действующим </w:t>
      </w:r>
      <w:r w:rsidRPr="008908A9">
        <w:rPr>
          <w:sz w:val="24"/>
          <w:szCs w:val="24"/>
        </w:rPr>
        <w:lastRenderedPageBreak/>
        <w:t>законодательством.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4.4. Срок хранения брошенного, бесхозяйного, разукомплектованного транспортного средства на площадке временного хранения брошенного, бесхозяйного, разукомплектованного транспортного средства, в течение которого собственнику (владельцу) Уполномоченным органом может быть осуществлен возврат брошенного, бесхозяйного, разукомплектованного транспортного средства, составляет 3 месяца с даты принудительного перемещения транспортного </w:t>
      </w:r>
      <w:proofErr w:type="gramStart"/>
      <w:r w:rsidRPr="008908A9">
        <w:rPr>
          <w:sz w:val="24"/>
          <w:szCs w:val="24"/>
        </w:rPr>
        <w:t>средства</w:t>
      </w:r>
      <w:proofErr w:type="gramEnd"/>
      <w:r w:rsidRPr="008908A9">
        <w:rPr>
          <w:sz w:val="24"/>
          <w:szCs w:val="24"/>
        </w:rPr>
        <w:t xml:space="preserve"> на площадку временного хранения брошенного, бесхозяйного, разукомплектованного транспортного средства.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4.5. Уполномоченный орган ведет реестр перемещенных и хранящихся транспортных средств.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4.6. Транспортное средство возвращается его владельцу на основании заявления при предъявлении им правоустанавливающих документов на транспортное средство при условии возмещения стоимости расходов, связанных с перемещением, хранением.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Уполномоченный орган в течение 3 рабочих дней рассматривает заявление собственника (владельца) транспортного средства о возврате брошенного, бесхозяйного, разукомплектованного транспортного средства, хранящегося на площадке временного хранения брошенного, бесхозяйного, разукомплектованного транспортного средства.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Основанием для отказа в выдаче транспортного средства является </w:t>
      </w:r>
      <w:proofErr w:type="spellStart"/>
      <w:r w:rsidRPr="008908A9">
        <w:rPr>
          <w:sz w:val="24"/>
          <w:szCs w:val="24"/>
        </w:rPr>
        <w:t>непредоставление</w:t>
      </w:r>
      <w:proofErr w:type="spellEnd"/>
      <w:r w:rsidRPr="008908A9">
        <w:rPr>
          <w:sz w:val="24"/>
          <w:szCs w:val="24"/>
        </w:rPr>
        <w:t xml:space="preserve"> заявителем документов, подтверждающих право собственности на транспортное средство.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4.7. Собственник (владелец) транспортного средства самостоятельно производит вывоз транспортного средства с площадки временного хранения брошенного, бесхозяйного, разукомплектованного транспортного средства.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5. Принятие решения о признании брошенного транспортного</w:t>
      </w:r>
    </w:p>
    <w:p w:rsidR="003F25E3" w:rsidRPr="008908A9" w:rsidRDefault="003F25E3" w:rsidP="003F25E3">
      <w:pPr>
        <w:pStyle w:val="ConsPlusTitle"/>
        <w:ind w:firstLine="709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 xml:space="preserve">средства </w:t>
      </w:r>
      <w:proofErr w:type="gramStart"/>
      <w:r w:rsidRPr="008908A9">
        <w:rPr>
          <w:sz w:val="24"/>
          <w:szCs w:val="24"/>
        </w:rPr>
        <w:t>бесхозяйным</w:t>
      </w:r>
      <w:proofErr w:type="gramEnd"/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5.1. Если в течение 3 месяцев со дня размещения Уполномоченным органом на официальном сайте Администрации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</w:t>
      </w:r>
      <w:proofErr w:type="spellStart"/>
      <w:r w:rsidRPr="008908A9"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района Новосибирской области </w:t>
      </w:r>
      <w:proofErr w:type="gramStart"/>
      <w:r w:rsidRPr="008908A9">
        <w:rPr>
          <w:sz w:val="24"/>
          <w:szCs w:val="24"/>
        </w:rPr>
        <w:t>сообщения</w:t>
      </w:r>
      <w:proofErr w:type="gramEnd"/>
      <w:r w:rsidRPr="008908A9">
        <w:rPr>
          <w:sz w:val="24"/>
          <w:szCs w:val="24"/>
        </w:rPr>
        <w:t xml:space="preserve"> о принудительном перемещении брошенного, разукомплектованного транспортного средства на площадку временного хранения брошенного, бесхозяйного, разукомплектованного транспортного средства собственник (владелец) не обратился в Уполномоченный орган за возвратом транспортного средства либо его собственник (владелец) транспортного средства не установлен, Комиссия передает все материалы о данном транспортном средстве в Администрацию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</w:t>
      </w:r>
      <w:proofErr w:type="spellStart"/>
      <w:r w:rsidRPr="008908A9"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района Новосибирской области (далее – Администрация).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5.2. Администрация в течение 14 рабочих дней со дня поступления от Комиссии материалов о брошенном, разукомплектованном транспортном средстве подает в суд иск о признании транспортного средства бесхозяйным имуществом и обращении его в муниципальную собственность. После вступления в силу решения суда об обращении транспортного средства в муниципальную собственность, принимает транспортное средство в казну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5.3. Транспортные средства, признанные судом бесхозяйными, на основании отчета об оценке, могут быть реализованы физическим и юридическим лицам по рыночной стоимости в соответствии с действующим законодательством.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5.4. Решение по списанию и утилизации либо реализации бесхозяйных и брошенных транспортных средств принимается на основании постановления Администрации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 по истечении одного месяца с даты вступления в законную силу вынесенного судом решения о признании транспортных средств </w:t>
      </w:r>
      <w:proofErr w:type="gramStart"/>
      <w:r w:rsidRPr="008908A9">
        <w:rPr>
          <w:sz w:val="24"/>
          <w:szCs w:val="24"/>
        </w:rPr>
        <w:lastRenderedPageBreak/>
        <w:t>бесхозяйными</w:t>
      </w:r>
      <w:proofErr w:type="gramEnd"/>
      <w:r w:rsidRPr="008908A9">
        <w:rPr>
          <w:sz w:val="24"/>
          <w:szCs w:val="24"/>
        </w:rPr>
        <w:t>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5.5. Выручка от утилизации и реализации транспортных средств, агрегатов к ним перечисляется в бюджет </w:t>
      </w:r>
      <w:proofErr w:type="spellStart"/>
      <w:r>
        <w:rPr>
          <w:sz w:val="24"/>
          <w:szCs w:val="24"/>
        </w:rPr>
        <w:t>Кочковского</w:t>
      </w:r>
      <w:proofErr w:type="spellEnd"/>
      <w:r w:rsidRPr="008908A9">
        <w:rPr>
          <w:sz w:val="24"/>
          <w:szCs w:val="24"/>
        </w:rPr>
        <w:t xml:space="preserve"> сельсовета.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6. Порядок выбора организации, оказывающей услуги</w:t>
      </w:r>
    </w:p>
    <w:p w:rsidR="003F25E3" w:rsidRPr="008908A9" w:rsidRDefault="003F25E3" w:rsidP="003F25E3">
      <w:pPr>
        <w:pStyle w:val="ConsPlusTitle"/>
        <w:ind w:firstLine="709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по ответственному хранению перемещенного транспортного средства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6.1. Перемещение (сбор, эвакуация), временное хранение брошенного автотранспорта (частей разукомплектованного автотранспорта) на площадке временного хранения брошенного, бесхозяйного, разукомплектованного транспортного средства осуществляются эвакуационной организацией, выбираемой уполномоченным органом в соответствии с действующим законодательством.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</w:p>
    <w:p w:rsidR="003F25E3" w:rsidRPr="008908A9" w:rsidRDefault="003F25E3" w:rsidP="003F25E3">
      <w:pPr>
        <w:pStyle w:val="ConsPlusTitle"/>
        <w:ind w:firstLine="709"/>
        <w:jc w:val="center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7. Утилизация транспортных средств</w:t>
      </w:r>
    </w:p>
    <w:p w:rsidR="003F25E3" w:rsidRPr="008908A9" w:rsidRDefault="003F25E3" w:rsidP="003F25E3">
      <w:pPr>
        <w:pStyle w:val="ConsPlusNormal"/>
        <w:ind w:firstLine="709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7.1. Утилизация транспортных сре</w:t>
      </w:r>
      <w:proofErr w:type="gramStart"/>
      <w:r w:rsidRPr="008908A9">
        <w:rPr>
          <w:sz w:val="24"/>
          <w:szCs w:val="24"/>
        </w:rPr>
        <w:t>дств пр</w:t>
      </w:r>
      <w:proofErr w:type="gramEnd"/>
      <w:r w:rsidRPr="008908A9">
        <w:rPr>
          <w:sz w:val="24"/>
          <w:szCs w:val="24"/>
        </w:rPr>
        <w:t xml:space="preserve">оводится после вступления в законную силу решения суда о признании соответствующего имущества бесхозяйным, на основании заявления собственника об отказе от права собственности на транспортное средство, а также в порядке, предусмотренном </w:t>
      </w:r>
      <w:hyperlink w:anchor="P89" w:history="1">
        <w:r w:rsidRPr="008908A9">
          <w:rPr>
            <w:sz w:val="24"/>
            <w:szCs w:val="24"/>
          </w:rPr>
          <w:t>пунктом 3.2</w:t>
        </w:r>
      </w:hyperlink>
      <w:r w:rsidRPr="008908A9">
        <w:rPr>
          <w:sz w:val="24"/>
          <w:szCs w:val="24"/>
        </w:rPr>
        <w:t xml:space="preserve"> настоящего Положения.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>7.2. Утилизацию брошенных и бесхозяйных транспортных средств осуществляет организация, заключившая муниципальный контракт с уполномоченным органом на выполнение данного вида работ на территории поселения.</w:t>
      </w:r>
    </w:p>
    <w:p w:rsidR="003F25E3" w:rsidRPr="008908A9" w:rsidRDefault="003F25E3" w:rsidP="003F25E3">
      <w:pPr>
        <w:pStyle w:val="ConsPlusNormal"/>
        <w:ind w:firstLine="709"/>
        <w:jc w:val="both"/>
        <w:rPr>
          <w:sz w:val="24"/>
          <w:szCs w:val="24"/>
        </w:rPr>
      </w:pPr>
      <w:r w:rsidRPr="008908A9">
        <w:rPr>
          <w:sz w:val="24"/>
          <w:szCs w:val="24"/>
        </w:rPr>
        <w:t xml:space="preserve">7.3. Транспортное средство, подлежащее утилизации, должно быть снято с регистрационного учета в ОГИБДД МО МВД </w:t>
      </w:r>
      <w:proofErr w:type="gramStart"/>
      <w:r w:rsidRPr="008908A9">
        <w:rPr>
          <w:sz w:val="24"/>
          <w:szCs w:val="24"/>
        </w:rPr>
        <w:t>России</w:t>
      </w:r>
      <w:proofErr w:type="gramEnd"/>
      <w:r w:rsidRPr="008908A9">
        <w:rPr>
          <w:sz w:val="24"/>
          <w:szCs w:val="24"/>
        </w:rPr>
        <w:t xml:space="preserve"> Уполномоченным органом.</w:t>
      </w: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Pr="008908A9" w:rsidRDefault="003F25E3" w:rsidP="003F25E3">
      <w:pPr>
        <w:rPr>
          <w:rFonts w:ascii="Arial" w:hAnsi="Arial" w:cs="Arial"/>
        </w:rPr>
      </w:pPr>
    </w:p>
    <w:p w:rsidR="003F25E3" w:rsidRPr="008908A9" w:rsidRDefault="003F25E3" w:rsidP="003F25E3">
      <w:pPr>
        <w:ind w:firstLine="709"/>
        <w:rPr>
          <w:rFonts w:ascii="Arial" w:hAnsi="Arial" w:cs="Arial"/>
        </w:rPr>
      </w:pPr>
    </w:p>
    <w:p w:rsidR="003F25E3" w:rsidRPr="008908A9" w:rsidRDefault="003F25E3" w:rsidP="003F25E3">
      <w:pPr>
        <w:pStyle w:val="ConsPlusNormal"/>
        <w:jc w:val="right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t>Приложение N 1</w:t>
      </w:r>
    </w:p>
    <w:p w:rsidR="003F25E3" w:rsidRPr="008908A9" w:rsidRDefault="003F25E3" w:rsidP="003F25E3">
      <w:pPr>
        <w:pStyle w:val="ConsPlusNormal"/>
        <w:jc w:val="right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bookmarkStart w:id="7" w:name="P150"/>
      <w:bookmarkEnd w:id="7"/>
      <w:r w:rsidRPr="008908A9">
        <w:rPr>
          <w:sz w:val="24"/>
          <w:szCs w:val="24"/>
        </w:rPr>
        <w:t>АКТ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осмотра брошенного (бесхозяйного) транспортного средства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</w:p>
    <w:tbl>
      <w:tblPr>
        <w:tblW w:w="9781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99"/>
        <w:gridCol w:w="1133"/>
        <w:gridCol w:w="5249"/>
      </w:tblGrid>
      <w:tr w:rsidR="003F25E3" w:rsidRPr="008908A9" w:rsidTr="0052366A">
        <w:trPr>
          <w:trHeight w:val="883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ind w:firstLine="142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"___" _________ 202__ г.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ind w:firstLine="146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"___" часов "___" минут           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(место составления)</w:t>
            </w:r>
          </w:p>
        </w:tc>
      </w:tr>
      <w:tr w:rsidR="003F25E3" w:rsidRPr="008908A9" w:rsidTr="0052366A"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ind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Комиссия в составе:</w:t>
            </w:r>
          </w:p>
          <w:p w:rsidR="003F25E3" w:rsidRPr="008908A9" w:rsidRDefault="003F25E3" w:rsidP="0052366A">
            <w:pPr>
              <w:pStyle w:val="ConsPlusNormal"/>
              <w:ind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1. 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2. 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3. 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4. 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составила настоящий акт о том, что в соответствии с Положением о порядке выявления, перемещения и </w:t>
            </w:r>
            <w:proofErr w:type="gramStart"/>
            <w:r w:rsidRPr="008908A9">
              <w:rPr>
                <w:sz w:val="24"/>
                <w:szCs w:val="24"/>
              </w:rPr>
              <w:t>утилизации</w:t>
            </w:r>
            <w:proofErr w:type="gramEnd"/>
            <w:r w:rsidRPr="008908A9">
              <w:rPr>
                <w:sz w:val="24"/>
                <w:szCs w:val="24"/>
              </w:rPr>
              <w:t xml:space="preserve"> брошенных и бесхозных автотранспортных средств на территории </w:t>
            </w:r>
            <w:proofErr w:type="spellStart"/>
            <w:r>
              <w:rPr>
                <w:sz w:val="24"/>
                <w:szCs w:val="24"/>
              </w:rPr>
              <w:t>Кочковского</w:t>
            </w:r>
            <w:proofErr w:type="spellEnd"/>
            <w:r w:rsidRPr="008908A9">
              <w:rPr>
                <w:sz w:val="24"/>
                <w:szCs w:val="24"/>
              </w:rPr>
              <w:t xml:space="preserve"> сельсовета проведен осмотр транспортного средства, находящегося: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(место расположения осматриваемого транспортного средства)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(ориентировочное время стоянки транспортного средства)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Осмотром установлено: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Марка автомобиля 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Государственный номер 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Номер двигателя 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(краткое описание состояния транспортного средства)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(имеющиеся повреждения)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Сведения о владельце: 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(фамилия, имя, отчество, место работы)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Заключение комиссии: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F25E3" w:rsidRPr="008908A9" w:rsidTr="0052366A">
        <w:tc>
          <w:tcPr>
            <w:tcW w:w="4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Подписи членов комиссии: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1.___________________________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2.___________________________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3.___________________________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4.___________________________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Pr="008908A9" w:rsidRDefault="003F25E3" w:rsidP="003F25E3">
      <w:pPr>
        <w:pStyle w:val="ConsPlusNormal"/>
        <w:jc w:val="right"/>
        <w:outlineLvl w:val="1"/>
        <w:rPr>
          <w:sz w:val="24"/>
          <w:szCs w:val="24"/>
        </w:rPr>
        <w:sectPr w:rsidR="003F25E3" w:rsidRPr="008908A9" w:rsidSect="003F25E3">
          <w:headerReference w:type="default" r:id="rId9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25E3" w:rsidRPr="008908A9" w:rsidRDefault="003F25E3" w:rsidP="003F25E3">
      <w:pPr>
        <w:pStyle w:val="ConsPlusNormal"/>
        <w:jc w:val="right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lastRenderedPageBreak/>
        <w:t>Приложение N 2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bookmarkStart w:id="8" w:name="P204"/>
      <w:bookmarkEnd w:id="8"/>
      <w:r w:rsidRPr="008908A9">
        <w:rPr>
          <w:sz w:val="24"/>
          <w:szCs w:val="24"/>
        </w:rPr>
        <w:t>ЖУРНАЛ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УЧЕТА АВТОТРАНСПОРТНЫХ СРЕДСТВ, ИМЕЮЩИХ ПРИЗНАКИ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БЕСХОЗЯЙНЫХ ИЛИ БРОШЕННЫХ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1559"/>
        <w:gridCol w:w="1843"/>
        <w:gridCol w:w="1985"/>
        <w:gridCol w:w="1701"/>
        <w:gridCol w:w="2268"/>
        <w:gridCol w:w="1985"/>
        <w:gridCol w:w="1417"/>
        <w:gridCol w:w="1701"/>
      </w:tblGrid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N№ </w:t>
            </w:r>
            <w:proofErr w:type="spellStart"/>
            <w:proofErr w:type="gramStart"/>
            <w:r w:rsidRPr="008908A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908A9">
              <w:rPr>
                <w:sz w:val="24"/>
                <w:szCs w:val="24"/>
              </w:rPr>
              <w:t>/</w:t>
            </w:r>
            <w:proofErr w:type="spellStart"/>
            <w:r w:rsidRPr="008908A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принятия на учет</w:t>
            </w: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составления акта</w:t>
            </w: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Основания</w:t>
            </w: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направления владельцу уведомления</w:t>
            </w: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перемещения транспортного средства на площадку временного хранения (ее местоположение)</w:t>
            </w: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принятия судом решения о признании имущества бесхозяйным</w:t>
            </w: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утилизации</w:t>
            </w: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ind w:firstLine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Дата возврата транспортного средства и личная подпись владельца</w:t>
            </w: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3F25E3" w:rsidRPr="008908A9" w:rsidTr="0052366A">
        <w:tc>
          <w:tcPr>
            <w:tcW w:w="77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3F25E3" w:rsidRPr="008908A9" w:rsidRDefault="003F25E3" w:rsidP="003F25E3">
      <w:pPr>
        <w:rPr>
          <w:rFonts w:ascii="Arial" w:hAnsi="Arial" w:cs="Arial"/>
        </w:rPr>
        <w:sectPr w:rsidR="003F25E3" w:rsidRPr="008908A9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3F25E3" w:rsidRPr="008908A9" w:rsidRDefault="003F25E3" w:rsidP="003F25E3">
      <w:pPr>
        <w:pStyle w:val="ConsPlusNormal"/>
        <w:jc w:val="right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lastRenderedPageBreak/>
        <w:t>Приложение N 3</w:t>
      </w:r>
    </w:p>
    <w:p w:rsidR="003F25E3" w:rsidRPr="008908A9" w:rsidRDefault="003F25E3" w:rsidP="003F25E3">
      <w:pPr>
        <w:pStyle w:val="ConsPlusNormal"/>
        <w:jc w:val="right"/>
        <w:outlineLvl w:val="1"/>
        <w:rPr>
          <w:sz w:val="24"/>
          <w:szCs w:val="24"/>
        </w:rPr>
      </w:pPr>
    </w:p>
    <w:tbl>
      <w:tblPr>
        <w:tblW w:w="9747" w:type="dxa"/>
        <w:tblLook w:val="04A0"/>
      </w:tblPr>
      <w:tblGrid>
        <w:gridCol w:w="3936"/>
        <w:gridCol w:w="5811"/>
      </w:tblGrid>
      <w:tr w:rsidR="003F25E3" w:rsidRPr="008908A9" w:rsidTr="0052366A">
        <w:tc>
          <w:tcPr>
            <w:tcW w:w="3936" w:type="dxa"/>
          </w:tcPr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3F25E3" w:rsidRPr="008908A9" w:rsidRDefault="003F25E3" w:rsidP="0052366A">
            <w:pPr>
              <w:pStyle w:val="ConsPlusNonformat"/>
              <w:ind w:left="46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8908A9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Собственнику транспортного средства:</w:t>
            </w:r>
          </w:p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3F25E3" w:rsidRPr="008908A9" w:rsidTr="0052366A">
        <w:tc>
          <w:tcPr>
            <w:tcW w:w="3936" w:type="dxa"/>
          </w:tcPr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</w:tcPr>
          <w:p w:rsidR="003F25E3" w:rsidRPr="008908A9" w:rsidRDefault="003F25E3" w:rsidP="0052366A">
            <w:pPr>
              <w:pStyle w:val="ConsPlusNonformat"/>
              <w:ind w:left="46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8908A9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                   (марка,  модель)</w:t>
            </w:r>
          </w:p>
        </w:tc>
      </w:tr>
      <w:tr w:rsidR="003F25E3" w:rsidRPr="008908A9" w:rsidTr="0052366A">
        <w:tc>
          <w:tcPr>
            <w:tcW w:w="3936" w:type="dxa"/>
          </w:tcPr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3F25E3" w:rsidRPr="008908A9" w:rsidRDefault="003F25E3" w:rsidP="0052366A">
            <w:pPr>
              <w:pStyle w:val="ConsPlusNonformat"/>
              <w:ind w:left="46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3F25E3" w:rsidRPr="008908A9" w:rsidTr="0052366A">
        <w:tc>
          <w:tcPr>
            <w:tcW w:w="3936" w:type="dxa"/>
          </w:tcPr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F25E3" w:rsidRPr="008908A9" w:rsidRDefault="003F25E3" w:rsidP="0052366A">
            <w:pPr>
              <w:pStyle w:val="ConsPlusNonformat"/>
              <w:ind w:left="46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3F25E3" w:rsidRPr="008908A9" w:rsidTr="0052366A">
        <w:tc>
          <w:tcPr>
            <w:tcW w:w="3936" w:type="dxa"/>
          </w:tcPr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F25E3" w:rsidRPr="008908A9" w:rsidRDefault="003F25E3" w:rsidP="0052366A">
            <w:pPr>
              <w:pStyle w:val="ConsPlusNonformat"/>
              <w:ind w:left="46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3F25E3" w:rsidRPr="008908A9" w:rsidTr="0052366A">
        <w:trPr>
          <w:trHeight w:val="361"/>
        </w:trPr>
        <w:tc>
          <w:tcPr>
            <w:tcW w:w="3936" w:type="dxa"/>
          </w:tcPr>
          <w:p w:rsidR="003F25E3" w:rsidRPr="008908A9" w:rsidRDefault="003F25E3" w:rsidP="0052366A">
            <w:pPr>
              <w:pStyle w:val="ConsPlusNonformat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</w:tcPr>
          <w:p w:rsidR="003F25E3" w:rsidRPr="008908A9" w:rsidRDefault="003F25E3" w:rsidP="0052366A">
            <w:pPr>
              <w:pStyle w:val="29"/>
              <w:shd w:val="clear" w:color="auto" w:fill="auto"/>
              <w:spacing w:line="280" w:lineRule="exact"/>
              <w:ind w:right="460" w:firstLine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8908A9">
              <w:rPr>
                <w:rFonts w:ascii="Arial" w:eastAsia="Calibri" w:hAnsi="Arial" w:cs="Arial"/>
                <w:sz w:val="24"/>
                <w:szCs w:val="24"/>
              </w:rPr>
              <w:t xml:space="preserve">(государственный регистрационный знак)                </w:t>
            </w:r>
          </w:p>
        </w:tc>
      </w:tr>
    </w:tbl>
    <w:p w:rsidR="003F25E3" w:rsidRPr="008908A9" w:rsidRDefault="003F25E3" w:rsidP="003F25E3">
      <w:pPr>
        <w:pStyle w:val="29"/>
        <w:shd w:val="clear" w:color="auto" w:fill="auto"/>
        <w:spacing w:line="280" w:lineRule="exact"/>
        <w:ind w:right="460" w:firstLine="0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 xml:space="preserve">       </w:t>
      </w:r>
    </w:p>
    <w:p w:rsidR="003F25E3" w:rsidRPr="008908A9" w:rsidRDefault="003F25E3" w:rsidP="003F25E3">
      <w:pPr>
        <w:pStyle w:val="29"/>
        <w:shd w:val="clear" w:color="auto" w:fill="auto"/>
        <w:spacing w:line="280" w:lineRule="exact"/>
        <w:ind w:right="460" w:firstLine="0"/>
        <w:jc w:val="center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>Требование</w:t>
      </w:r>
    </w:p>
    <w:p w:rsidR="003F25E3" w:rsidRPr="008908A9" w:rsidRDefault="003F25E3" w:rsidP="003F25E3">
      <w:pPr>
        <w:pStyle w:val="29"/>
        <w:shd w:val="clear" w:color="auto" w:fill="auto"/>
        <w:spacing w:after="304" w:line="326" w:lineRule="exact"/>
        <w:ind w:right="460" w:firstLine="0"/>
        <w:jc w:val="center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>о перемещении брошенного,</w:t>
      </w:r>
      <w:r w:rsidRPr="008908A9">
        <w:rPr>
          <w:rFonts w:ascii="Arial" w:hAnsi="Arial" w:cs="Arial"/>
          <w:sz w:val="24"/>
          <w:szCs w:val="24"/>
        </w:rPr>
        <w:br/>
        <w:t>разукомплектованного транспортного средства</w:t>
      </w:r>
    </w:p>
    <w:p w:rsidR="003F25E3" w:rsidRPr="008908A9" w:rsidRDefault="003F25E3" w:rsidP="003F25E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ab/>
      </w:r>
      <w:proofErr w:type="gramStart"/>
      <w:r w:rsidRPr="008908A9">
        <w:rPr>
          <w:rFonts w:ascii="Arial" w:hAnsi="Arial" w:cs="Arial"/>
          <w:sz w:val="24"/>
          <w:szCs w:val="24"/>
        </w:rPr>
        <w:t xml:space="preserve">Информирую Вас о том, что принадлежащее Вам транспортное средство, обнаруженное с признаками  брошенного (разукомплектованного), находится в местах общего пользования, препятствует проезду, проходу пешеходов, проезду спецтранспорта, препятствует уборке сельской территории, представляет угрозу безопасности жизнедеятельности граждан, нарушает архитектурный облик поселения и препятствует его благоустройству и (или) размещено с нарушением требований </w:t>
      </w:r>
      <w:hyperlink r:id="rId93" w:history="1">
        <w:r w:rsidRPr="008908A9">
          <w:rPr>
            <w:rStyle w:val="af8"/>
            <w:rFonts w:ascii="Arial" w:hAnsi="Arial" w:cs="Arial"/>
            <w:sz w:val="24"/>
            <w:szCs w:val="24"/>
          </w:rPr>
          <w:t>Правил</w:t>
        </w:r>
      </w:hyperlink>
      <w:r w:rsidRPr="008908A9">
        <w:rPr>
          <w:rFonts w:ascii="Arial" w:hAnsi="Arial" w:cs="Arial"/>
          <w:sz w:val="24"/>
          <w:szCs w:val="24"/>
        </w:rPr>
        <w:t xml:space="preserve"> благоустройства территории</w:t>
      </w:r>
      <w:r w:rsidRPr="008908A9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Кочковского</w:t>
      </w:r>
      <w:proofErr w:type="spellEnd"/>
      <w:r w:rsidRPr="008908A9">
        <w:rPr>
          <w:rFonts w:ascii="Arial" w:hAnsi="Arial" w:cs="Arial"/>
          <w:sz w:val="24"/>
          <w:szCs w:val="24"/>
          <w:u w:val="single"/>
        </w:rPr>
        <w:t xml:space="preserve"> сельсовета </w:t>
      </w:r>
      <w:proofErr w:type="spellStart"/>
      <w:r w:rsidRPr="008908A9">
        <w:rPr>
          <w:rFonts w:ascii="Arial" w:hAnsi="Arial" w:cs="Arial"/>
          <w:sz w:val="24"/>
          <w:szCs w:val="24"/>
          <w:u w:val="single"/>
        </w:rPr>
        <w:t>Кочковского</w:t>
      </w:r>
      <w:proofErr w:type="spellEnd"/>
      <w:r w:rsidRPr="008908A9">
        <w:rPr>
          <w:rFonts w:ascii="Arial" w:hAnsi="Arial" w:cs="Arial"/>
          <w:sz w:val="24"/>
          <w:szCs w:val="24"/>
          <w:u w:val="single"/>
        </w:rPr>
        <w:t xml:space="preserve"> района Новосибирской области</w:t>
      </w:r>
      <w:r w:rsidRPr="008908A9">
        <w:rPr>
          <w:rFonts w:ascii="Arial" w:hAnsi="Arial" w:cs="Arial"/>
          <w:sz w:val="24"/>
          <w:szCs w:val="24"/>
        </w:rPr>
        <w:t>________________________________________</w:t>
      </w:r>
      <w:proofErr w:type="gramEnd"/>
    </w:p>
    <w:p w:rsidR="003F25E3" w:rsidRPr="008908A9" w:rsidRDefault="003F25E3" w:rsidP="003F25E3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>(нужное подчеркнуть)</w:t>
      </w:r>
    </w:p>
    <w:p w:rsidR="003F25E3" w:rsidRPr="008908A9" w:rsidRDefault="003F25E3" w:rsidP="003F25E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ab/>
        <w:t>В случае если Ваше транспортное средство до "__" ____________ 20__г. не будет перемещено в место, предназначенное для ремонта, хранения или стоянки транспортных средств, будут приняты меры по эвакуации (перемещению) транспортного средства на специализированную стоянку,  расположенную по адресу: ________________________________________</w:t>
      </w:r>
    </w:p>
    <w:p w:rsidR="003F25E3" w:rsidRPr="008908A9" w:rsidRDefault="003F25E3" w:rsidP="003F25E3">
      <w:pPr>
        <w:pStyle w:val="ConsPlusTitle"/>
        <w:jc w:val="both"/>
        <w:rPr>
          <w:sz w:val="24"/>
          <w:szCs w:val="24"/>
        </w:rPr>
      </w:pPr>
      <w:proofErr w:type="gramStart"/>
      <w:r w:rsidRPr="008908A9">
        <w:rPr>
          <w:sz w:val="24"/>
          <w:szCs w:val="24"/>
        </w:rPr>
        <w:t xml:space="preserve">__________________________________________________________________ </w:t>
      </w:r>
      <w:r w:rsidRPr="008908A9">
        <w:rPr>
          <w:b w:val="0"/>
          <w:sz w:val="24"/>
          <w:szCs w:val="24"/>
        </w:rPr>
        <w:t xml:space="preserve">в соответствии с Порядком выявления, перемещения, временного хранения и утилизации брошенных (разукомплектованных) и бесхозяйных автотранспортных средств на территории </w:t>
      </w:r>
      <w:proofErr w:type="spellStart"/>
      <w:r>
        <w:rPr>
          <w:b w:val="0"/>
          <w:sz w:val="24"/>
          <w:szCs w:val="24"/>
        </w:rPr>
        <w:t>Кочковского</w:t>
      </w:r>
      <w:proofErr w:type="spellEnd"/>
      <w:r w:rsidRPr="008908A9">
        <w:rPr>
          <w:b w:val="0"/>
          <w:sz w:val="24"/>
          <w:szCs w:val="24"/>
        </w:rPr>
        <w:t xml:space="preserve"> сельсовета </w:t>
      </w:r>
      <w:proofErr w:type="spellStart"/>
      <w:r w:rsidRPr="008908A9">
        <w:rPr>
          <w:b w:val="0"/>
          <w:sz w:val="24"/>
          <w:szCs w:val="24"/>
        </w:rPr>
        <w:t>Кочковского</w:t>
      </w:r>
      <w:proofErr w:type="spellEnd"/>
      <w:r w:rsidRPr="008908A9">
        <w:rPr>
          <w:b w:val="0"/>
          <w:sz w:val="24"/>
          <w:szCs w:val="24"/>
        </w:rPr>
        <w:t xml:space="preserve"> района Новосибирской области, утвержденным Постановлением от </w:t>
      </w:r>
      <w:r>
        <w:rPr>
          <w:b w:val="0"/>
          <w:sz w:val="24"/>
          <w:szCs w:val="24"/>
        </w:rPr>
        <w:t>23</w:t>
      </w:r>
      <w:r w:rsidRPr="008908A9">
        <w:rPr>
          <w:b w:val="0"/>
          <w:sz w:val="24"/>
          <w:szCs w:val="24"/>
        </w:rPr>
        <w:t xml:space="preserve">.10.2023 </w:t>
      </w:r>
      <w:r>
        <w:rPr>
          <w:b w:val="0"/>
          <w:sz w:val="24"/>
          <w:szCs w:val="24"/>
        </w:rPr>
        <w:t>№119</w:t>
      </w:r>
      <w:r w:rsidRPr="008908A9">
        <w:rPr>
          <w:b w:val="0"/>
          <w:sz w:val="24"/>
          <w:szCs w:val="24"/>
        </w:rPr>
        <w:t xml:space="preserve"> «Об утверждении порядка выявления, перемещения, временного хранения и утилизации брошенных (разукомплектованных) и бесхозяйных автотранспортных средств на территории </w:t>
      </w:r>
      <w:proofErr w:type="spellStart"/>
      <w:r>
        <w:rPr>
          <w:b w:val="0"/>
          <w:sz w:val="24"/>
          <w:szCs w:val="24"/>
        </w:rPr>
        <w:t>Кочковского</w:t>
      </w:r>
      <w:proofErr w:type="spellEnd"/>
      <w:r w:rsidRPr="008908A9">
        <w:rPr>
          <w:b w:val="0"/>
          <w:sz w:val="24"/>
          <w:szCs w:val="24"/>
        </w:rPr>
        <w:t xml:space="preserve"> сельсовета </w:t>
      </w:r>
      <w:proofErr w:type="spellStart"/>
      <w:r w:rsidRPr="008908A9">
        <w:rPr>
          <w:b w:val="0"/>
          <w:sz w:val="24"/>
          <w:szCs w:val="24"/>
        </w:rPr>
        <w:t>Кочковского</w:t>
      </w:r>
      <w:proofErr w:type="spellEnd"/>
      <w:r w:rsidRPr="008908A9">
        <w:rPr>
          <w:b w:val="0"/>
          <w:sz w:val="24"/>
          <w:szCs w:val="24"/>
        </w:rPr>
        <w:t xml:space="preserve"> района Новосибирской области».</w:t>
      </w:r>
      <w:proofErr w:type="gramEnd"/>
    </w:p>
    <w:p w:rsidR="003F25E3" w:rsidRPr="008908A9" w:rsidRDefault="003F25E3" w:rsidP="003F25E3">
      <w:pPr>
        <w:pStyle w:val="29"/>
        <w:shd w:val="clear" w:color="auto" w:fill="auto"/>
        <w:spacing w:line="317" w:lineRule="exact"/>
        <w:ind w:right="140" w:firstLine="720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ab/>
        <w:t xml:space="preserve">Предлагаю Вам принять меры по перемещению транспортного средства или обратиться лично в Администрацию </w:t>
      </w:r>
      <w:proofErr w:type="spellStart"/>
      <w:r>
        <w:rPr>
          <w:rFonts w:ascii="Arial" w:hAnsi="Arial" w:cs="Arial"/>
          <w:sz w:val="24"/>
          <w:szCs w:val="24"/>
        </w:rPr>
        <w:t>Кочковского</w:t>
      </w:r>
      <w:proofErr w:type="spellEnd"/>
      <w:r w:rsidRPr="008908A9">
        <w:rPr>
          <w:rFonts w:ascii="Arial" w:hAnsi="Arial" w:cs="Arial"/>
          <w:sz w:val="24"/>
          <w:szCs w:val="24"/>
        </w:rPr>
        <w:t xml:space="preserve"> сельсовета с заявлением об отказе от права собственности на брошенное транспортное средство.</w:t>
      </w:r>
    </w:p>
    <w:p w:rsidR="003F25E3" w:rsidRPr="008908A9" w:rsidRDefault="003F25E3" w:rsidP="003F25E3">
      <w:pPr>
        <w:pStyle w:val="29"/>
        <w:shd w:val="clear" w:color="auto" w:fill="auto"/>
        <w:spacing w:line="317" w:lineRule="exact"/>
        <w:ind w:right="140" w:firstLine="720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>Телефон для справок: 8(38356</w:t>
      </w:r>
      <w:r>
        <w:rPr>
          <w:rFonts w:ascii="Arial" w:hAnsi="Arial" w:cs="Arial"/>
          <w:sz w:val="24"/>
          <w:szCs w:val="24"/>
        </w:rPr>
        <w:t>)20</w:t>
      </w:r>
      <w:r w:rsidRPr="008908A9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726</w:t>
      </w:r>
    </w:p>
    <w:p w:rsidR="003F25E3" w:rsidRPr="008908A9" w:rsidRDefault="003F25E3" w:rsidP="003F25E3">
      <w:pPr>
        <w:pStyle w:val="29"/>
        <w:shd w:val="clear" w:color="auto" w:fill="auto"/>
        <w:tabs>
          <w:tab w:val="left" w:leader="underscore" w:pos="8453"/>
        </w:tabs>
        <w:spacing w:line="280" w:lineRule="exact"/>
        <w:ind w:right="-1" w:firstLine="0"/>
        <w:jc w:val="both"/>
        <w:rPr>
          <w:rFonts w:ascii="Arial" w:hAnsi="Arial" w:cs="Arial"/>
          <w:sz w:val="24"/>
          <w:szCs w:val="24"/>
        </w:rPr>
      </w:pPr>
      <w:r w:rsidRPr="008908A9">
        <w:rPr>
          <w:rFonts w:ascii="Arial" w:hAnsi="Arial" w:cs="Arial"/>
          <w:sz w:val="24"/>
          <w:szCs w:val="24"/>
        </w:rPr>
        <w:t xml:space="preserve">Глава </w:t>
      </w:r>
      <w:proofErr w:type="spellStart"/>
      <w:r>
        <w:rPr>
          <w:rFonts w:ascii="Arial" w:hAnsi="Arial" w:cs="Arial"/>
          <w:sz w:val="24"/>
          <w:szCs w:val="24"/>
        </w:rPr>
        <w:t>Кочковского</w:t>
      </w:r>
      <w:proofErr w:type="spellEnd"/>
      <w:r w:rsidRPr="008908A9">
        <w:rPr>
          <w:rFonts w:ascii="Arial" w:hAnsi="Arial" w:cs="Arial"/>
          <w:sz w:val="24"/>
          <w:szCs w:val="24"/>
        </w:rPr>
        <w:t xml:space="preserve"> сельсовета        __________  ______________</w:t>
      </w:r>
    </w:p>
    <w:p w:rsidR="003F25E3" w:rsidRPr="008908A9" w:rsidRDefault="003F25E3" w:rsidP="003F25E3">
      <w:pPr>
        <w:pStyle w:val="ConsPlusNormal"/>
        <w:ind w:right="-1"/>
        <w:jc w:val="center"/>
        <w:outlineLvl w:val="1"/>
        <w:rPr>
          <w:sz w:val="24"/>
          <w:szCs w:val="24"/>
        </w:rPr>
        <w:sectPr w:rsidR="003F25E3" w:rsidRPr="008908A9" w:rsidSect="000528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25E3" w:rsidRPr="008908A9" w:rsidRDefault="003F25E3" w:rsidP="003F25E3">
      <w:pPr>
        <w:pStyle w:val="ConsPlusNormal"/>
        <w:jc w:val="right"/>
        <w:outlineLvl w:val="1"/>
        <w:rPr>
          <w:sz w:val="24"/>
          <w:szCs w:val="24"/>
        </w:rPr>
      </w:pPr>
      <w:r w:rsidRPr="008908A9">
        <w:rPr>
          <w:sz w:val="24"/>
          <w:szCs w:val="24"/>
        </w:rPr>
        <w:lastRenderedPageBreak/>
        <w:t>Приложение N 4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bookmarkStart w:id="9" w:name="P257"/>
      <w:bookmarkEnd w:id="9"/>
      <w:r w:rsidRPr="008908A9">
        <w:rPr>
          <w:sz w:val="24"/>
          <w:szCs w:val="24"/>
        </w:rPr>
        <w:t>АКТ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приема-передачи транспортного средства на площадку</w:t>
      </w:r>
    </w:p>
    <w:p w:rsidR="003F25E3" w:rsidRPr="008908A9" w:rsidRDefault="003F25E3" w:rsidP="003F25E3">
      <w:pPr>
        <w:pStyle w:val="ConsPlusNormal"/>
        <w:jc w:val="center"/>
        <w:rPr>
          <w:sz w:val="24"/>
          <w:szCs w:val="24"/>
        </w:rPr>
      </w:pPr>
      <w:r w:rsidRPr="008908A9">
        <w:rPr>
          <w:sz w:val="24"/>
          <w:szCs w:val="24"/>
        </w:rPr>
        <w:t>временного хранения</w:t>
      </w:r>
    </w:p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tbl>
      <w:tblPr>
        <w:tblW w:w="9923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99"/>
        <w:gridCol w:w="1133"/>
        <w:gridCol w:w="5391"/>
      </w:tblGrid>
      <w:tr w:rsidR="003F25E3" w:rsidRPr="008908A9" w:rsidTr="0052366A"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"___" __________ 202__ г.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"___" часов "___" минут 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(место составления)</w:t>
            </w:r>
          </w:p>
        </w:tc>
      </w:tr>
      <w:tr w:rsidR="003F25E3" w:rsidRPr="008908A9" w:rsidTr="0052366A"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ind w:right="80"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Комиссия в составе:</w:t>
            </w:r>
          </w:p>
          <w:p w:rsidR="003F25E3" w:rsidRPr="008908A9" w:rsidRDefault="003F25E3" w:rsidP="0052366A">
            <w:pPr>
              <w:pStyle w:val="ConsPlusNormal"/>
              <w:ind w:right="80"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1. 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right="80"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2. 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right="80"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3. 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right="80"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4. 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(должность, фамилия, имя, отчество представителя)</w:t>
            </w:r>
          </w:p>
          <w:p w:rsidR="003F25E3" w:rsidRPr="008908A9" w:rsidRDefault="003F25E3" w:rsidP="0052366A">
            <w:pPr>
              <w:pStyle w:val="ConsPlusNormal"/>
              <w:ind w:right="80" w:firstLine="283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в соответствии с Положением о порядке выявления, перемещения и </w:t>
            </w:r>
            <w:proofErr w:type="gramStart"/>
            <w:r w:rsidRPr="008908A9">
              <w:rPr>
                <w:sz w:val="24"/>
                <w:szCs w:val="24"/>
              </w:rPr>
              <w:t>утилизации</w:t>
            </w:r>
            <w:proofErr w:type="gramEnd"/>
            <w:r w:rsidRPr="008908A9">
              <w:rPr>
                <w:sz w:val="24"/>
                <w:szCs w:val="24"/>
              </w:rPr>
              <w:t xml:space="preserve"> брошенных и бесхозных автотранспортных средств на территории </w:t>
            </w:r>
            <w:proofErr w:type="spellStart"/>
            <w:r>
              <w:rPr>
                <w:sz w:val="24"/>
                <w:szCs w:val="24"/>
              </w:rPr>
              <w:t>Кочковского</w:t>
            </w:r>
            <w:proofErr w:type="spellEnd"/>
            <w:r w:rsidRPr="008908A9">
              <w:rPr>
                <w:sz w:val="24"/>
                <w:szCs w:val="24"/>
              </w:rPr>
              <w:t xml:space="preserve"> сельсовета приняла решение о необходимости эвакуации транспортного средства: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Местоположение транспортного средства 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Сведения о владельце транспортного средства 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Основания принятия транспортного средства на учет в качестве бесхозяйного, брошенного 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Марка транспортного средства, государственный регистрационный знак, VIN, цвет, государственные номера и их количество, номера двигателя, шасси и др. 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Каким образом опечатано после вскрытия 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в связи с тем, что 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center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(признаки отнесения имущества к </w:t>
            </w:r>
            <w:proofErr w:type="gramStart"/>
            <w:r w:rsidRPr="008908A9">
              <w:rPr>
                <w:sz w:val="24"/>
                <w:szCs w:val="24"/>
              </w:rPr>
              <w:t>бесхозяйному</w:t>
            </w:r>
            <w:proofErr w:type="gramEnd"/>
            <w:r w:rsidRPr="008908A9">
              <w:rPr>
                <w:sz w:val="24"/>
                <w:szCs w:val="24"/>
              </w:rPr>
              <w:t>, брошенному)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ind w:right="79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Сведения о проверке на угон и принадлежность 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На момент осмотра транспортное средство имело: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- механические повреждения_________________________________________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- </w:t>
            </w:r>
            <w:proofErr w:type="spellStart"/>
            <w:r w:rsidRPr="008908A9">
              <w:rPr>
                <w:sz w:val="24"/>
                <w:szCs w:val="24"/>
              </w:rPr>
              <w:t>автопринадлежности</w:t>
            </w:r>
            <w:proofErr w:type="spellEnd"/>
            <w:r w:rsidRPr="008908A9">
              <w:rPr>
                <w:sz w:val="24"/>
                <w:szCs w:val="24"/>
              </w:rPr>
              <w:t xml:space="preserve"> (антенны, колпаки и т.п.) 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В салоне находились следующие вещи: 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_____________________________________________________________________</w:t>
            </w:r>
          </w:p>
        </w:tc>
      </w:tr>
      <w:tr w:rsidR="003F25E3" w:rsidRPr="008908A9" w:rsidTr="0052366A">
        <w:tc>
          <w:tcPr>
            <w:tcW w:w="4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Подписи членов комиссии: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lastRenderedPageBreak/>
              <w:t>1.___________________________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2.___________________________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3.___________________________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4.___________________________</w:t>
            </w: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99"/>
        <w:gridCol w:w="2266"/>
        <w:gridCol w:w="4036"/>
      </w:tblGrid>
      <w:tr w:rsidR="003F25E3" w:rsidRPr="008908A9" w:rsidTr="0052366A">
        <w:tc>
          <w:tcPr>
            <w:tcW w:w="9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Наименование и адрес организации, принявшей на хранение транспортное средство 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Ответственное лицо, принявшее транспортное средство на хранение _______</w:t>
            </w:r>
          </w:p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____________________________________________________________________</w:t>
            </w:r>
          </w:p>
        </w:tc>
      </w:tr>
      <w:tr w:rsidR="003F25E3" w:rsidRPr="008908A9" w:rsidTr="0052366A"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_______________________</w:t>
            </w:r>
          </w:p>
          <w:p w:rsidR="003F25E3" w:rsidRPr="008908A9" w:rsidRDefault="003F25E3" w:rsidP="0052366A">
            <w:pPr>
              <w:pStyle w:val="ConsPlusNormal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           (дата)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_______________</w:t>
            </w:r>
          </w:p>
          <w:p w:rsidR="003F25E3" w:rsidRPr="008908A9" w:rsidRDefault="003F25E3" w:rsidP="0052366A">
            <w:pPr>
              <w:pStyle w:val="ConsPlusNormal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(подпись)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3F25E3" w:rsidRPr="008908A9" w:rsidRDefault="003F25E3" w:rsidP="0052366A">
            <w:pPr>
              <w:pStyle w:val="ConsPlusNormal"/>
              <w:jc w:val="both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>/__________________________</w:t>
            </w:r>
          </w:p>
          <w:p w:rsidR="003F25E3" w:rsidRPr="008908A9" w:rsidRDefault="003F25E3" w:rsidP="0052366A">
            <w:pPr>
              <w:pStyle w:val="ConsPlusNormal"/>
              <w:rPr>
                <w:sz w:val="24"/>
                <w:szCs w:val="24"/>
              </w:rPr>
            </w:pPr>
            <w:r w:rsidRPr="008908A9">
              <w:rPr>
                <w:sz w:val="24"/>
                <w:szCs w:val="24"/>
              </w:rPr>
              <w:t xml:space="preserve">                   (ФИО)</w:t>
            </w:r>
          </w:p>
        </w:tc>
      </w:tr>
    </w:tbl>
    <w:p w:rsidR="003F25E3" w:rsidRPr="008908A9" w:rsidRDefault="003F25E3" w:rsidP="003F25E3">
      <w:pPr>
        <w:pStyle w:val="ConsPlusNormal"/>
        <w:rPr>
          <w:sz w:val="24"/>
          <w:szCs w:val="24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3F25E3" w:rsidRDefault="003F25E3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46055A" w:rsidRPr="00A72863" w:rsidRDefault="0046055A" w:rsidP="0046055A">
      <w:pPr>
        <w:autoSpaceDE w:val="0"/>
        <w:autoSpaceDN w:val="0"/>
        <w:adjustRightInd w:val="0"/>
        <w:rPr>
          <w:sz w:val="28"/>
          <w:szCs w:val="28"/>
        </w:rPr>
      </w:pPr>
    </w:p>
    <w:p w:rsidR="0046055A" w:rsidRDefault="0046055A" w:rsidP="0046055A"/>
    <w:p w:rsidR="0046055A" w:rsidRDefault="0046055A" w:rsidP="0046055A"/>
    <w:p w:rsidR="0046055A" w:rsidRDefault="0046055A" w:rsidP="0046055A"/>
    <w:p w:rsidR="0046055A" w:rsidRDefault="0046055A" w:rsidP="0046055A"/>
    <w:p w:rsidR="0046055A" w:rsidRDefault="0046055A" w:rsidP="0046055A"/>
    <w:p w:rsidR="0046055A" w:rsidRDefault="0046055A" w:rsidP="0046055A"/>
    <w:p w:rsidR="0046055A" w:rsidRDefault="0046055A" w:rsidP="0046055A"/>
    <w:p w:rsidR="0046055A" w:rsidRDefault="0046055A" w:rsidP="0046055A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46055A" w:rsidRDefault="0046055A" w:rsidP="0046055A"/>
    <w:p w:rsidR="00E82B29" w:rsidRDefault="00E82B29" w:rsidP="00E82B29">
      <w:pPr>
        <w:pStyle w:val="aff"/>
        <w:tabs>
          <w:tab w:val="left" w:pos="0"/>
        </w:tabs>
        <w:ind w:left="0" w:right="-56"/>
        <w:jc w:val="both"/>
        <w:rPr>
          <w:rFonts w:ascii="Times New Roman" w:hAnsi="Times New Roman"/>
          <w:szCs w:val="28"/>
        </w:rPr>
      </w:pPr>
    </w:p>
    <w:p w:rsidR="00E82B29" w:rsidRDefault="00E82B29" w:rsidP="00E82B29"/>
    <w:p w:rsidR="00EA697D" w:rsidRDefault="00EA697D" w:rsidP="00EA697D">
      <w:pPr>
        <w:pStyle w:val="21"/>
      </w:pPr>
    </w:p>
    <w:p w:rsidR="00410C89" w:rsidRDefault="00410C89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Pr="006E16A4" w:rsidRDefault="003F25E3" w:rsidP="003F25E3">
      <w:pPr>
        <w:pStyle w:val="a9"/>
        <w:rPr>
          <w:rFonts w:ascii="Arial" w:hAnsi="Arial" w:cs="Arial"/>
          <w:b/>
          <w:bCs/>
          <w:sz w:val="24"/>
        </w:rPr>
      </w:pPr>
      <w:r w:rsidRPr="006E16A4">
        <w:rPr>
          <w:rFonts w:ascii="Arial" w:hAnsi="Arial" w:cs="Arial"/>
          <w:b/>
          <w:bCs/>
          <w:sz w:val="24"/>
        </w:rPr>
        <w:lastRenderedPageBreak/>
        <w:t xml:space="preserve">АДМИНИСТРАЦИЯ  КОЧКОВСКОГО СЕЛЬСОВЕТА </w:t>
      </w:r>
    </w:p>
    <w:p w:rsidR="003F25E3" w:rsidRPr="006E16A4" w:rsidRDefault="003F25E3" w:rsidP="003F25E3">
      <w:pPr>
        <w:pStyle w:val="a9"/>
        <w:rPr>
          <w:rFonts w:ascii="Arial" w:hAnsi="Arial" w:cs="Arial"/>
          <w:b/>
          <w:bCs/>
          <w:sz w:val="24"/>
        </w:rPr>
      </w:pPr>
      <w:r w:rsidRPr="006E16A4">
        <w:rPr>
          <w:rFonts w:ascii="Arial" w:hAnsi="Arial" w:cs="Arial"/>
          <w:b/>
          <w:bCs/>
          <w:sz w:val="24"/>
        </w:rPr>
        <w:t>КОЧКОВСКОГО РАЙОНА НОВОСИБИРСКОЙ ОБЛАСТИ</w:t>
      </w:r>
    </w:p>
    <w:p w:rsidR="003F25E3" w:rsidRPr="006E16A4" w:rsidRDefault="003F25E3" w:rsidP="003F25E3">
      <w:pPr>
        <w:pStyle w:val="a9"/>
        <w:rPr>
          <w:rFonts w:ascii="Arial" w:hAnsi="Arial" w:cs="Arial"/>
          <w:b/>
          <w:bCs/>
          <w:sz w:val="24"/>
        </w:rPr>
      </w:pP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>ПОСТАНОВЛЕНИЕ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 xml:space="preserve"> от  23.10.2023   № 124   </w:t>
      </w:r>
    </w:p>
    <w:p w:rsidR="003F25E3" w:rsidRPr="006E16A4" w:rsidRDefault="003F25E3" w:rsidP="003F25E3">
      <w:pPr>
        <w:pStyle w:val="aff0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>Об утверждении Порядка и условий командирования лиц,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 xml:space="preserve"> замещающих муниципальные должности, муниципальных служащих, работников, замещающих должности, не являющиеся должностями муниципальной службы и работников рабочих профессий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 xml:space="preserve">администрации </w:t>
      </w:r>
      <w:proofErr w:type="spellStart"/>
      <w:r w:rsidRPr="006E16A4">
        <w:rPr>
          <w:rFonts w:ascii="Arial" w:hAnsi="Arial" w:cs="Arial"/>
          <w:b w:val="0"/>
          <w:sz w:val="24"/>
        </w:rPr>
        <w:t>Кочковского</w:t>
      </w:r>
      <w:proofErr w:type="spellEnd"/>
      <w:r w:rsidRPr="006E16A4">
        <w:rPr>
          <w:rFonts w:ascii="Arial" w:hAnsi="Arial" w:cs="Arial"/>
          <w:b w:val="0"/>
          <w:sz w:val="24"/>
        </w:rPr>
        <w:t xml:space="preserve"> сельсовета </w:t>
      </w:r>
      <w:proofErr w:type="spellStart"/>
      <w:r w:rsidRPr="006E16A4">
        <w:rPr>
          <w:rFonts w:ascii="Arial" w:hAnsi="Arial" w:cs="Arial"/>
          <w:b w:val="0"/>
          <w:sz w:val="24"/>
        </w:rPr>
        <w:t>Кочковского</w:t>
      </w:r>
      <w:proofErr w:type="spellEnd"/>
      <w:r w:rsidRPr="006E16A4">
        <w:rPr>
          <w:rFonts w:ascii="Arial" w:hAnsi="Arial" w:cs="Arial"/>
          <w:b w:val="0"/>
          <w:sz w:val="24"/>
        </w:rPr>
        <w:t xml:space="preserve"> района Новосибирской области  </w:t>
      </w:r>
    </w:p>
    <w:p w:rsidR="003F25E3" w:rsidRPr="006E16A4" w:rsidRDefault="003F25E3" w:rsidP="003F25E3">
      <w:pPr>
        <w:pStyle w:val="aff0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          В соответствии со статьей 168 Трудового кодекса Российской Федерации, пунктом 5 статьи Федерального закона № 25-ФЗ от 02.03.2007 «О муниципальной службе в Российской Федерации» </w:t>
      </w: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 ПОСТАНОВЛЯЮ:</w:t>
      </w:r>
    </w:p>
    <w:p w:rsidR="003F25E3" w:rsidRPr="006E16A4" w:rsidRDefault="003F25E3" w:rsidP="003F25E3">
      <w:pPr>
        <w:pStyle w:val="aff0"/>
        <w:tabs>
          <w:tab w:val="left" w:pos="-426"/>
        </w:tabs>
        <w:ind w:left="-284"/>
        <w:jc w:val="lef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     1.Утвердить:</w:t>
      </w: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1.1.     Порядок и условия командирования лиц, замещающих муниципальные должности и, муниципальных служащих администрации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сельсовета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 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 Новосибирской области, согласно приложению № 1.</w:t>
      </w: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1.2. Порядок и условия командирования работников, замещающих должности, не являющиеся должностями муниципальной службы и работников рабочих профессий администрации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сельсовета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 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 Новосибирской области, согласно приложению № 2.</w:t>
      </w: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     </w:t>
      </w: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      </w:t>
      </w: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Глава </w:t>
      </w: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сельсовета </w:t>
      </w: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 </w:t>
      </w: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Новосибирской области                                                             Ю.В.Гюнтер                   </w:t>
      </w: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left"/>
        <w:rPr>
          <w:rFonts w:ascii="Arial" w:hAnsi="Arial" w:cs="Arial"/>
          <w:sz w:val="24"/>
        </w:rPr>
      </w:pP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Приложение № 1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к постановлению администрации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сельсовета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Новосибирской области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от 23.10.2023 № 124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>Порядок и условия командирования</w:t>
      </w:r>
    </w:p>
    <w:p w:rsidR="003F25E3" w:rsidRPr="006E16A4" w:rsidRDefault="003F25E3" w:rsidP="003F25E3">
      <w:pPr>
        <w:pStyle w:val="aff0"/>
        <w:ind w:left="72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lastRenderedPageBreak/>
        <w:t>лиц,  замещающих муниципальные должности и</w:t>
      </w:r>
    </w:p>
    <w:p w:rsidR="003F25E3" w:rsidRPr="006E16A4" w:rsidRDefault="003F25E3" w:rsidP="003F25E3">
      <w:pPr>
        <w:pStyle w:val="aff0"/>
        <w:ind w:left="72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>муниципальных служащих</w:t>
      </w:r>
    </w:p>
    <w:p w:rsidR="003F25E3" w:rsidRPr="006E16A4" w:rsidRDefault="003F25E3" w:rsidP="003F25E3">
      <w:pPr>
        <w:pStyle w:val="aff0"/>
        <w:ind w:left="720"/>
        <w:rPr>
          <w:rFonts w:ascii="Arial" w:hAnsi="Arial" w:cs="Arial"/>
          <w:color w:val="222222"/>
          <w:sz w:val="24"/>
        </w:rPr>
      </w:pPr>
    </w:p>
    <w:p w:rsidR="003F25E3" w:rsidRPr="006E16A4" w:rsidRDefault="003F25E3" w:rsidP="003F25E3">
      <w:pPr>
        <w:pStyle w:val="ac"/>
        <w:spacing w:before="0" w:beforeAutospacing="0" w:after="150" w:afterAutospacing="0" w:line="255" w:lineRule="atLeast"/>
        <w:jc w:val="center"/>
        <w:rPr>
          <w:rFonts w:ascii="Arial" w:hAnsi="Arial" w:cs="Arial"/>
          <w:color w:val="222222"/>
        </w:rPr>
      </w:pPr>
      <w:r w:rsidRPr="006E16A4">
        <w:rPr>
          <w:rStyle w:val="af6"/>
          <w:rFonts w:ascii="Arial" w:hAnsi="Arial" w:cs="Arial"/>
          <w:color w:val="222222"/>
        </w:rPr>
        <w:t>1. Общие положения</w:t>
      </w: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color w:val="222222"/>
          <w:sz w:val="24"/>
        </w:rPr>
      </w:pPr>
      <w:r w:rsidRPr="006E16A4">
        <w:rPr>
          <w:rFonts w:ascii="Arial" w:hAnsi="Arial" w:cs="Arial"/>
          <w:color w:val="222222"/>
          <w:sz w:val="24"/>
        </w:rPr>
        <w:t xml:space="preserve">        </w:t>
      </w:r>
      <w:proofErr w:type="gramStart"/>
      <w:r w:rsidRPr="006E16A4">
        <w:rPr>
          <w:rFonts w:ascii="Arial" w:hAnsi="Arial" w:cs="Arial"/>
          <w:color w:val="222222"/>
          <w:sz w:val="24"/>
        </w:rPr>
        <w:t xml:space="preserve">1.Порядок и условия командирования </w:t>
      </w:r>
      <w:r w:rsidRPr="006E16A4">
        <w:rPr>
          <w:rFonts w:ascii="Arial" w:hAnsi="Arial" w:cs="Arial"/>
          <w:sz w:val="24"/>
        </w:rPr>
        <w:t xml:space="preserve">(далее - Порядок)  </w:t>
      </w:r>
      <w:r w:rsidRPr="006E16A4">
        <w:rPr>
          <w:rFonts w:ascii="Arial" w:hAnsi="Arial" w:cs="Arial"/>
          <w:color w:val="222222"/>
          <w:sz w:val="24"/>
        </w:rPr>
        <w:t xml:space="preserve"> </w:t>
      </w:r>
      <w:r w:rsidRPr="006E16A4">
        <w:rPr>
          <w:rFonts w:ascii="Arial" w:hAnsi="Arial" w:cs="Arial"/>
          <w:sz w:val="24"/>
        </w:rPr>
        <w:t>лиц, замещающих муниципальные должности и муниципальных служащих о</w:t>
      </w:r>
      <w:r w:rsidRPr="006E16A4">
        <w:rPr>
          <w:rFonts w:ascii="Arial" w:hAnsi="Arial" w:cs="Arial"/>
          <w:color w:val="222222"/>
          <w:sz w:val="24"/>
        </w:rPr>
        <w:t>пределяет порядок направления</w:t>
      </w:r>
      <w:r w:rsidRPr="006E16A4">
        <w:rPr>
          <w:rFonts w:ascii="Arial" w:hAnsi="Arial" w:cs="Arial"/>
          <w:sz w:val="24"/>
        </w:rPr>
        <w:t xml:space="preserve"> лиц, замещающих муниципальные должности и муниципальных служащих (далее - служащие) </w:t>
      </w:r>
      <w:r w:rsidRPr="006E16A4">
        <w:rPr>
          <w:rFonts w:ascii="Arial" w:hAnsi="Arial" w:cs="Arial"/>
          <w:color w:val="222222"/>
          <w:sz w:val="24"/>
        </w:rPr>
        <w:t xml:space="preserve"> в служебную командировку</w:t>
      </w:r>
      <w:r w:rsidRPr="006E16A4">
        <w:rPr>
          <w:rFonts w:ascii="Arial" w:hAnsi="Arial" w:cs="Arial"/>
          <w:sz w:val="24"/>
        </w:rPr>
        <w:t xml:space="preserve"> </w:t>
      </w:r>
      <w:r w:rsidRPr="006E16A4">
        <w:rPr>
          <w:rFonts w:ascii="Arial" w:hAnsi="Arial" w:cs="Arial"/>
          <w:color w:val="222222"/>
          <w:sz w:val="24"/>
        </w:rPr>
        <w:t>на определенный срок для выполнения служебного задания на территории Российской Федерации и за ее пределами и размеры возмещения расходов, связанных со служебными командировками.</w:t>
      </w:r>
      <w:proofErr w:type="gramEnd"/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2.Решение о направлении в служебную командировку принимается главой сельсовета или уполномоченным им лицом (заместителем) и оформляется распоряжением. В распоряжении о командировании указываются цель и сроки командирования.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3. Срок служебной командировки определяется главой сельсовета или уполномоченным им лицом (заместителем) с учетом объема, сложности и других особенностей служебного задания.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4. Днем выезда в служебную командировку считается день отправления транспортного средства от постоянного места </w:t>
      </w:r>
      <w:proofErr w:type="gramStart"/>
      <w:r w:rsidRPr="006E16A4">
        <w:rPr>
          <w:rFonts w:ascii="Arial" w:hAnsi="Arial" w:cs="Arial"/>
        </w:rPr>
        <w:t>работы</w:t>
      </w:r>
      <w:proofErr w:type="gramEnd"/>
      <w:r w:rsidRPr="006E16A4">
        <w:rPr>
          <w:rFonts w:ascii="Arial" w:hAnsi="Arial" w:cs="Arial"/>
        </w:rPr>
        <w:t xml:space="preserve"> командированного, а днем прибытия из служебной командировки - день прибытия транспортного средства на место постоянной работы.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При отправлении транспортного средства до 24 часов включительно днем выезда в служебную командировку считаются текущие сутки, а с 00 часов и позднее - последующие сутки.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Если место отправления транспортного средства находится за чертой населенного пункта, учитывается время, необходимое для проезда до места его отправления. Аналогично определяется день приезда служащего на место постоянной работы.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Вопрос о явке служащего на работу в день выезда в служебную командировку и в день приезда из служебной командировки решается по договоренности с главой сельсовета или уполномоченным им лицом (заместителем).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5. Срок пребывания служащего в служебной командировке (дата приезда </w:t>
      </w:r>
      <w:proofErr w:type="gramStart"/>
      <w:r w:rsidRPr="006E16A4">
        <w:rPr>
          <w:rFonts w:ascii="Arial" w:hAnsi="Arial" w:cs="Arial"/>
        </w:rPr>
        <w:t>в место командирования</w:t>
      </w:r>
      <w:proofErr w:type="gramEnd"/>
      <w:r w:rsidRPr="006E16A4">
        <w:rPr>
          <w:rFonts w:ascii="Arial" w:hAnsi="Arial" w:cs="Arial"/>
        </w:rPr>
        <w:t xml:space="preserve"> и дата выезда из него) определяется по проездным документам (билетам), представляемым им по возвращении из служебной командировки.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При отсутствии проездных документов (билетов) фактический срок пребывания служащего в служебной командировке определяется по иным подтверждающим период его нахождения в служебной командировке документам. Служащим предоставляется служебная записка (Отчет) и (или) иной документ, установленный в рамках учетной политики.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6. При направлении служащего в служебную командировку ему гарантируются сохранение должности муниципальной службы и денежного содержания, а также возмещаются: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а) расходы по проезду к месту командирования и обратно - к постоянному месту работы;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б) расходы по проезду из одного населенного пункта в другой, если служащий командирован в несколько организаций, расположенных в разных населенных пунктах;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в) расходы по найму жилого помещения;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г) дополнительные расходы, связанные с проживанием вне постоянного места жительства (суточные);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proofErr w:type="spellStart"/>
      <w:r w:rsidRPr="006E16A4">
        <w:rPr>
          <w:rFonts w:ascii="Arial" w:hAnsi="Arial" w:cs="Arial"/>
        </w:rPr>
        <w:t>д</w:t>
      </w:r>
      <w:proofErr w:type="spellEnd"/>
      <w:r w:rsidRPr="006E16A4">
        <w:rPr>
          <w:rFonts w:ascii="Arial" w:hAnsi="Arial" w:cs="Arial"/>
        </w:rPr>
        <w:t xml:space="preserve">) иные расходы, связанные со служебной командировкой (при </w:t>
      </w:r>
      <w:proofErr w:type="gramStart"/>
      <w:r w:rsidRPr="006E16A4">
        <w:rPr>
          <w:rFonts w:ascii="Arial" w:hAnsi="Arial" w:cs="Arial"/>
        </w:rPr>
        <w:t>условии</w:t>
      </w:r>
      <w:proofErr w:type="gramEnd"/>
      <w:r w:rsidRPr="006E16A4">
        <w:rPr>
          <w:rFonts w:ascii="Arial" w:hAnsi="Arial" w:cs="Arial"/>
        </w:rPr>
        <w:t xml:space="preserve"> что они произведены служащим с разрешения или ведома главы района или уполномоченного им лица (заместителя)).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7. Денежное содержание за период нахождения служащего в служебной командировке сохраняется за все служебные дни по графику работы, установленному в постоянном месте работы.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8. При направлении служащего в служебную командировку на территорию иностранного государства ему дополнительно возмещаются: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а) расходы на оформление заграничного паспорта, визы и других выездных документов;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б) обязательные консульские и аэродромные сборы;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lastRenderedPageBreak/>
        <w:t>в) сборы за право въезда или транзита автомобильного транспорта;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г) расходы на оформление обязательной медицинской страховки;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proofErr w:type="spellStart"/>
      <w:r w:rsidRPr="006E16A4">
        <w:rPr>
          <w:rFonts w:ascii="Arial" w:hAnsi="Arial" w:cs="Arial"/>
        </w:rPr>
        <w:t>д</w:t>
      </w:r>
      <w:proofErr w:type="spellEnd"/>
      <w:r w:rsidRPr="006E16A4">
        <w:rPr>
          <w:rFonts w:ascii="Arial" w:hAnsi="Arial" w:cs="Arial"/>
        </w:rPr>
        <w:t>) иные обязательные платежи и сборы.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9. </w:t>
      </w:r>
      <w:proofErr w:type="gramStart"/>
      <w:r w:rsidRPr="006E16A4">
        <w:rPr>
          <w:rFonts w:ascii="Arial" w:hAnsi="Arial" w:cs="Arial"/>
        </w:rPr>
        <w:t>В случае временной нетрудоспособности командированного служащего, удостоверенной в установленном порядке, ему возмещаются расходы по найму жилого помещения (кроме случаев, когда командированный служащий находится на стационарном лечении) и выплачиваются суточные в течение всего периода времени, пока он не имеет возможности по состоянию здоровья приступить к выполнению возложенного на него служебного задания или вернуться к постоянному месту жительства.</w:t>
      </w:r>
      <w:proofErr w:type="gramEnd"/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За период временной нетрудоспособности командированному служащему выплачивается пособие по временной нетрудоспособности в соответствии с законодательством Российской Федерации.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bookmarkStart w:id="10" w:name="Par78"/>
      <w:bookmarkEnd w:id="10"/>
      <w:r w:rsidRPr="006E16A4">
        <w:rPr>
          <w:rFonts w:ascii="Arial" w:hAnsi="Arial" w:cs="Arial"/>
        </w:rPr>
        <w:t xml:space="preserve">10. </w:t>
      </w:r>
      <w:proofErr w:type="gramStart"/>
      <w:r w:rsidRPr="006E16A4">
        <w:rPr>
          <w:rFonts w:ascii="Arial" w:hAnsi="Arial" w:cs="Arial"/>
        </w:rPr>
        <w:t>Дополнительные расходы, связанные с проживанием вне постоянного места жительства (суточные), выплачиваются служащему за каждый день нахождения в служебной командировке, включая выходные и праздничные дни, а также дни нахождения в пути, в том числе за время вынужденной остановки в пути, в размере 300 рублей - при направлении в служебную командировку в пределах Новосибирской области, в размере 700 рублей - при направлении в служебную</w:t>
      </w:r>
      <w:proofErr w:type="gramEnd"/>
      <w:r w:rsidRPr="006E16A4">
        <w:rPr>
          <w:rFonts w:ascii="Arial" w:hAnsi="Arial" w:cs="Arial"/>
        </w:rPr>
        <w:t xml:space="preserve"> командировку за пределы Новосибирской области.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11. В случае командирования служащего в такую местность, откуда он по условиям транспортного сообщения и характеру выполняемого служебного задания имеет возможность ежедневно возвращаться к постоянному месту жительства, суточные не выплачиваются.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Если командированный служащий по окончании служебного дня по согласованию с главой сельсовета или уполномоченным им лицом (заместителем) остается в месте командирования, то при предоставлении документов о найме жилого помещения эти расходы возмещаются ему в размерах, установленных настоящим Порядком и условиями.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Вопрос о целесообразности ежедневного возвращения служащего из места командирования к постоянному месту жительства в каждом конкретном случае решается главой сельсовета или уполномоченным им лицом (заместителем) с учетом расстояния, условий транспортного сообщения, характера выполняемого служебного задания, а также необходимости создания служащему условий для отдыха.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12. Расходы по бронированию и найму жилого помещения возмещаются командированным служащим (кроме тех случаев, когда им предоставляется бесплатное жилое помещение) по фактическим затратам, подтвержденным соответствующими документами, по следующим нормам: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1) служащим, замещающим высшие должности муниципальной службы категории "руководители", - не более стоимости двухкомнатного номера;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2) остальным служащим - не более стоимости однокомнатного (одноместного) номера.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13. В случае если в населенном пункте отсутствует гостиница, служащему предоставляется иное отдельное жилое помещение либо аналогичное жилое помещение в ближайшем населенном пункте с гарантированным транспортным обеспечением от места проживания до места командирования и обратно.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При отсутствии подтверждающих документов (в случае не предоставления места в гостинице) расходы по найму жилого помещения не возмещаются.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В случае вынужденной остановки в пути командированному служащему возмещаются расходы по найму жилого помещения, подтвержденные соответствующими документами, в размерах, установленных настоящими Порядком и условиями.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14. Предоставление командированным служащим услуг по найму жилого помещения осуществляется в соответствии с </w:t>
      </w:r>
      <w:hyperlink r:id="rId94" w:history="1">
        <w:r w:rsidRPr="006E16A4">
          <w:rPr>
            <w:rFonts w:ascii="Arial" w:hAnsi="Arial" w:cs="Arial"/>
          </w:rPr>
          <w:t>Правилами</w:t>
        </w:r>
      </w:hyperlink>
      <w:r w:rsidRPr="006E16A4">
        <w:rPr>
          <w:rFonts w:ascii="Arial" w:hAnsi="Arial" w:cs="Arial"/>
        </w:rPr>
        <w:t xml:space="preserve"> предоставления гостиничных услуг в Российской Федерации, утвержденными Правительством Российской Федерации.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bookmarkStart w:id="11" w:name="Par91"/>
      <w:bookmarkEnd w:id="11"/>
      <w:r w:rsidRPr="006E16A4">
        <w:rPr>
          <w:rFonts w:ascii="Arial" w:hAnsi="Arial" w:cs="Arial"/>
        </w:rPr>
        <w:t xml:space="preserve">15. </w:t>
      </w:r>
      <w:proofErr w:type="gramStart"/>
      <w:r w:rsidRPr="006E16A4">
        <w:rPr>
          <w:rFonts w:ascii="Arial" w:hAnsi="Arial" w:cs="Arial"/>
        </w:rPr>
        <w:t>Расходы по проезду служащих к месту командирования и обратно - к постоянному месту работы (включая страховой взнос на обязательное личное страхование пассажиров на транспорте, оплату услуг по оформлению проездных документов, предоставлению в поездах постельных принадлежностей), а также по проезду из одного населенного пункта в другой, если  служащий командирован в несколько организаций, расположенных в разных населенных пунктах, воздушным, железнодорожным, водным и автомобильным</w:t>
      </w:r>
      <w:proofErr w:type="gramEnd"/>
      <w:r w:rsidRPr="006E16A4">
        <w:rPr>
          <w:rFonts w:ascii="Arial" w:hAnsi="Arial" w:cs="Arial"/>
        </w:rPr>
        <w:t xml:space="preserve"> транспортом, возмещаются по фактическим затратам, подтвержденным проездными документами, по следующим нормам: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а) служащим, замещающим высшие должности гражданской службы категории "руководители":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воздушным транспортом - по тарифу экономического класса;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lastRenderedPageBreak/>
        <w:t>морским и речным транспортом - по тарифам, устанавливаемым перевозчиком, но не выше стоимости проезда в двухместной каюте с комплексным обслуживанием пассажиров;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proofErr w:type="gramStart"/>
      <w:r w:rsidRPr="006E16A4">
        <w:rPr>
          <w:rFonts w:ascii="Arial" w:hAnsi="Arial" w:cs="Arial"/>
        </w:rPr>
        <w:t xml:space="preserve">железнодорожным транспортом - в вагоне повышенной комфортности, отнесенном к вагонам </w:t>
      </w:r>
      <w:proofErr w:type="spellStart"/>
      <w:r w:rsidRPr="006E16A4">
        <w:rPr>
          <w:rFonts w:ascii="Arial" w:hAnsi="Arial" w:cs="Arial"/>
        </w:rPr>
        <w:t>бизнес-класса</w:t>
      </w:r>
      <w:proofErr w:type="spellEnd"/>
      <w:r w:rsidRPr="006E16A4">
        <w:rPr>
          <w:rFonts w:ascii="Arial" w:hAnsi="Arial" w:cs="Arial"/>
        </w:rPr>
        <w:t xml:space="preserve">, с двухместными купе категории "СВ" или в вагоне категории "С" с местами для сидения, соответствующем требованиям, предъявляемым к вагонам </w:t>
      </w:r>
      <w:proofErr w:type="spellStart"/>
      <w:r w:rsidRPr="006E16A4">
        <w:rPr>
          <w:rFonts w:ascii="Arial" w:hAnsi="Arial" w:cs="Arial"/>
        </w:rPr>
        <w:t>бизнес-класса</w:t>
      </w:r>
      <w:proofErr w:type="spellEnd"/>
      <w:r w:rsidRPr="006E16A4">
        <w:rPr>
          <w:rFonts w:ascii="Arial" w:hAnsi="Arial" w:cs="Arial"/>
        </w:rPr>
        <w:t>;</w:t>
      </w:r>
      <w:proofErr w:type="gramEnd"/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на услуги залов официальных лиц и делегаций, организуемых в составе железнодорожных и автомобильных вокзалов (станций), морских и речных портов, аэропортов (аэродромов), открытых для международных сообщений (международных полетов), - по фактическим затратам, подтвержденным соответствующими документами;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б) иным служащим: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воздушным транспортом - по тарифу экономического класса;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морским и речным транспортом - по тарифам, устанавливаемым перевозчиком, но не выше стоимости проезда в четырехместной каюте с комплексным обслуживанием пассажиров;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железнодорожным транспортом - в вагоне повышенной комфортности, отнесенном к вагону экономического класса, с четырехместными купе категории "К" или в вагоне категории "С" с местами для сидения;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автомобильным транспортом - в автотранспортном средстве общего пользования (кроме такси).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bookmarkStart w:id="12" w:name="Par106"/>
      <w:bookmarkEnd w:id="12"/>
      <w:r w:rsidRPr="006E16A4">
        <w:rPr>
          <w:rFonts w:ascii="Arial" w:hAnsi="Arial" w:cs="Arial"/>
        </w:rPr>
        <w:t xml:space="preserve">16. Возмещение расходов, связанных с использованием служащим личного транспорта для проезда к месту командирования и обратно - к постоянному месту работы, осуществляется в порядке, установленном </w:t>
      </w:r>
      <w:hyperlink r:id="rId95" w:history="1">
        <w:r w:rsidRPr="006E16A4">
          <w:rPr>
            <w:rFonts w:ascii="Arial" w:hAnsi="Arial" w:cs="Arial"/>
          </w:rPr>
          <w:t>Положением</w:t>
        </w:r>
      </w:hyperlink>
      <w:r w:rsidRPr="006E16A4">
        <w:rPr>
          <w:rFonts w:ascii="Arial" w:hAnsi="Arial" w:cs="Arial"/>
        </w:rPr>
        <w:t xml:space="preserve"> об особенностях направления работников в служебные командировки, утвержденным постановлением Правительства Российской Федерации от 13.10.2008 N 749.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17. </w:t>
      </w:r>
      <w:proofErr w:type="gramStart"/>
      <w:r w:rsidRPr="006E16A4">
        <w:rPr>
          <w:rFonts w:ascii="Arial" w:hAnsi="Arial" w:cs="Arial"/>
        </w:rPr>
        <w:t>При использовании воздушного транспорта для проезда служащего к месту командирования и (или) обратно - к постоянному месту работы - проездные документы (билеты) оформляются (приобретаются) только на рейсы российских авиакомпаний или авиакомпаний других государств - членов Евразийского экономического союза, за исключением случаев, когда указанные авиакомпании не осуществляют пассажирские перевозки к месту командирования служащего либо когда оформление (приобретение) проездных документов (билетов) на рейсы этих авиакомпаний</w:t>
      </w:r>
      <w:proofErr w:type="gramEnd"/>
      <w:r w:rsidRPr="006E16A4">
        <w:rPr>
          <w:rFonts w:ascii="Arial" w:hAnsi="Arial" w:cs="Arial"/>
        </w:rPr>
        <w:t xml:space="preserve"> невозможно ввиду их отсутствия на весь срок командировки служащего.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18. При отсутствии проездных документов (билетов) или документов, выданных транспортными организациями и подтверждающих информацию, содержащуюся в проездных документах (билетах), оплата проезда не производится.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Командированному служащему оплачиваются расходы по проезду до места отправления транспортного средства при наличии документов (билетов), подтверждающих эти расходы.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19. </w:t>
      </w:r>
      <w:proofErr w:type="gramStart"/>
      <w:r w:rsidRPr="006E16A4">
        <w:rPr>
          <w:rFonts w:ascii="Arial" w:hAnsi="Arial" w:cs="Arial"/>
        </w:rPr>
        <w:t>По решению главы района или уполномоченного им лица (заместителем)  служащему при наличии обоснования могут быть возмещены расходы по проезду к месту командирования и обратно - к постоянному месту работы - воздушным, железнодорожным, водным и автомобильным транспортом, а также расходы по найму жилого помещения сверх норм, установленных настоящими Порядком и условиями, в пределах средств, выделенных на содержание аппарата.</w:t>
      </w:r>
      <w:proofErr w:type="gramEnd"/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Особенности командирования отдельных служащих за пределы территории Российской Федерации устанавливаются законодательством Российской Федерации.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20.Муниципальным служащим в период их пребывания в служебных командировках на территориях Донецкой Народной Республики, Луганской Народной Республики денежное содержание выплачивается в двойном размере.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При направлении муниципального служащего в служебную командировку на территории Донецкой Народной Республики, Луганской Народной Республики выплаты, предусмотренные законодательством Российской Федерации, законодательством Новосибирской области, муниципальными правовыми актами, устанавливаются и осуществляются в рублях.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Муниципальным служащим в период нахождения в командировках на территориях Донецкой Народной Республики, Луганской Народной Республики разрешается выплачивать безотчетные суммы в целях возмещения дополнительных расходов, связанных с такой командировкой.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21. На служащих, находящихся в служебной командировке, распространяется режим </w:t>
      </w:r>
      <w:r w:rsidRPr="006E16A4">
        <w:rPr>
          <w:rFonts w:ascii="Arial" w:hAnsi="Arial" w:cs="Arial"/>
        </w:rPr>
        <w:lastRenderedPageBreak/>
        <w:t xml:space="preserve">служебного времени тех государственных органов (организаций), в которые они командированы. </w:t>
      </w:r>
      <w:proofErr w:type="gramStart"/>
      <w:r w:rsidRPr="006E16A4">
        <w:rPr>
          <w:rFonts w:ascii="Arial" w:hAnsi="Arial" w:cs="Arial"/>
        </w:rPr>
        <w:t>В случае если режим служебного времени в указанных государственных органах (организациях) отличается от режима служебного времени в муниципальном органе, в котором служащий постоянно проходит муниципальную службу, в сторону уменьшения дней отдыха, взамен дней отдыха, не использованных в период нахождения в служебной командировке, служащему предоставляются другие дни отдыха по возвращении из служебной командировки.</w:t>
      </w:r>
      <w:proofErr w:type="gramEnd"/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Если служащий специально командирован для работы в выходные или праздничные дни, компенсация за работу в эти дни производится в соответствии с законодательством Российской Федерации.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 В случае если по распоряжению главы района или уполномоченного им лица (заместителя) служащий выезжает в служебную командировку в выходной день, по возвращении из служебной командировки ему предоставляется другой день отдыха в установленном порядке.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22. При направлении служащего в служебную командировку ему выдается (по необходимости, по заявлению) денежный аванс на оплату расходов по проезду, по найму жилого помещения и дополнительных расходов, связанных с проживанием вне места постоянного жительства (суточные).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23. По возвращении из служебной командировки служащий обязан в течение трех рабочих дней: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а) представить авансовый отчет об израсходованных в связи со служебной командировкой суммах по установленной форме и произвести окончательный расчет по выданному ему перед отъездом в служебную командировку денежному авансу на командировочные расходы.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К авансовому отчету прилагаются: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документы о найме жилого помещения;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документы о фактических расходах по проезду (включая страховой взнос на обязательное личное страхование пассажиров на транспорте, оплату услуг по оформлению проездных документов, предоставлению в поездах постельных принадлежностей);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документы </w:t>
      </w:r>
      <w:proofErr w:type="gramStart"/>
      <w:r w:rsidRPr="006E16A4">
        <w:rPr>
          <w:rFonts w:ascii="Arial" w:hAnsi="Arial" w:cs="Arial"/>
        </w:rPr>
        <w:t>о</w:t>
      </w:r>
      <w:proofErr w:type="gramEnd"/>
      <w:r w:rsidRPr="006E16A4">
        <w:rPr>
          <w:rFonts w:ascii="Arial" w:hAnsi="Arial" w:cs="Arial"/>
        </w:rPr>
        <w:t xml:space="preserve"> иных связанных со служебной командировкой расходах, произведенных с разрешения главы района или уполномоченного им лица (заместителя);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б) представить отчет о выполненной работе за период пребывания в служебной командировке.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24. Возмещение расходов в размерах, установленных настоящим Порядком, производится в пределах ассигнований, выделенных из районного бюджета на служебные командировки.</w:t>
      </w: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39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Приложение № 2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к постановлению администрации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сельсовета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proofErr w:type="spellStart"/>
      <w:r w:rsidRPr="006E16A4">
        <w:rPr>
          <w:rFonts w:ascii="Arial" w:hAnsi="Arial" w:cs="Arial"/>
          <w:sz w:val="24"/>
        </w:rPr>
        <w:t>Кочковского</w:t>
      </w:r>
      <w:proofErr w:type="spellEnd"/>
      <w:r w:rsidRPr="006E16A4">
        <w:rPr>
          <w:rFonts w:ascii="Arial" w:hAnsi="Arial" w:cs="Arial"/>
          <w:sz w:val="24"/>
        </w:rPr>
        <w:t xml:space="preserve"> района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Новосибирской области</w:t>
      </w:r>
    </w:p>
    <w:p w:rsidR="003F25E3" w:rsidRPr="006E16A4" w:rsidRDefault="003F25E3" w:rsidP="003F25E3">
      <w:pPr>
        <w:pStyle w:val="aff0"/>
        <w:jc w:val="right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>от 23.10.2023 № 124</w:t>
      </w:r>
    </w:p>
    <w:p w:rsidR="003F25E3" w:rsidRPr="006E16A4" w:rsidRDefault="003F25E3" w:rsidP="003F25E3">
      <w:pPr>
        <w:pStyle w:val="ConsPlusNormal"/>
        <w:ind w:firstLine="540"/>
        <w:jc w:val="both"/>
        <w:rPr>
          <w:rFonts w:ascii="Arial" w:hAnsi="Arial" w:cs="Arial"/>
        </w:rPr>
      </w:pP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 xml:space="preserve">Порядок и условия командирования  работников, 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proofErr w:type="gramStart"/>
      <w:r w:rsidRPr="006E16A4">
        <w:rPr>
          <w:rFonts w:ascii="Arial" w:hAnsi="Arial" w:cs="Arial"/>
          <w:b w:val="0"/>
          <w:sz w:val="24"/>
        </w:rPr>
        <w:t>замещающих</w:t>
      </w:r>
      <w:proofErr w:type="gramEnd"/>
      <w:r w:rsidRPr="006E16A4">
        <w:rPr>
          <w:rFonts w:ascii="Arial" w:hAnsi="Arial" w:cs="Arial"/>
          <w:b w:val="0"/>
          <w:sz w:val="24"/>
        </w:rPr>
        <w:t xml:space="preserve"> должности, не являющиеся должностями 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  <w:r w:rsidRPr="006E16A4">
        <w:rPr>
          <w:rFonts w:ascii="Arial" w:hAnsi="Arial" w:cs="Arial"/>
          <w:b w:val="0"/>
          <w:sz w:val="24"/>
        </w:rPr>
        <w:t>муниципальной службы и работников рабочих профессий</w:t>
      </w:r>
    </w:p>
    <w:p w:rsidR="003F25E3" w:rsidRPr="006E16A4" w:rsidRDefault="003F25E3" w:rsidP="003F25E3">
      <w:pPr>
        <w:pStyle w:val="aff0"/>
        <w:rPr>
          <w:rFonts w:ascii="Arial" w:hAnsi="Arial" w:cs="Arial"/>
          <w:b w:val="0"/>
          <w:sz w:val="24"/>
        </w:rPr>
      </w:pPr>
    </w:p>
    <w:p w:rsidR="003F25E3" w:rsidRPr="006E16A4" w:rsidRDefault="003F25E3" w:rsidP="003F25E3">
      <w:pPr>
        <w:pStyle w:val="aff0"/>
        <w:jc w:val="both"/>
        <w:rPr>
          <w:rFonts w:ascii="Arial" w:hAnsi="Arial" w:cs="Arial"/>
          <w:sz w:val="24"/>
        </w:rPr>
      </w:pPr>
      <w:r w:rsidRPr="006E16A4">
        <w:rPr>
          <w:rFonts w:ascii="Arial" w:hAnsi="Arial" w:cs="Arial"/>
          <w:sz w:val="24"/>
        </w:rPr>
        <w:t xml:space="preserve">1. </w:t>
      </w:r>
      <w:proofErr w:type="gramStart"/>
      <w:r w:rsidRPr="006E16A4">
        <w:rPr>
          <w:rFonts w:ascii="Arial" w:hAnsi="Arial" w:cs="Arial"/>
          <w:sz w:val="24"/>
        </w:rPr>
        <w:t>Настоящий  Порядок</w:t>
      </w:r>
      <w:r w:rsidRPr="006E16A4">
        <w:rPr>
          <w:rFonts w:ascii="Arial" w:hAnsi="Arial" w:cs="Arial"/>
          <w:b w:val="0"/>
          <w:sz w:val="24"/>
        </w:rPr>
        <w:t xml:space="preserve"> </w:t>
      </w:r>
      <w:r w:rsidRPr="006E16A4">
        <w:rPr>
          <w:rFonts w:ascii="Arial" w:hAnsi="Arial" w:cs="Arial"/>
          <w:sz w:val="24"/>
        </w:rPr>
        <w:t>и условия командирования  работников, замещающих должности, не являющиеся должностями муниципальной службы и работников рабочих профессий (далее - Порядок), разработанный и принятый в соответствии с трудовым законодательством РФ (ст.8,164-168 ТК РФ, Постановление Правительства РФ от 13.10.2008 № 749 «Об особенностях направления работников в служебные командировки») определяет особенности порядка направления работников в служебные командировки (далее - командировки) как на территории Российской</w:t>
      </w:r>
      <w:proofErr w:type="gramEnd"/>
      <w:r w:rsidRPr="006E16A4">
        <w:rPr>
          <w:rFonts w:ascii="Arial" w:hAnsi="Arial" w:cs="Arial"/>
          <w:sz w:val="24"/>
        </w:rPr>
        <w:t xml:space="preserve"> Федерации, так и на территории иностранных государств и размеры возмещения расходов, связанных с командировками.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2. В командировки направляются работники, состоящие в трудовых отношениях с работодателем.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3. В целях настоящего Порядка местом постоянной работы следует считать место расположения организации, работа в которой обусловлена трудовым договором (далее - командирующая организация).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  <w:color w:val="000000"/>
        </w:rPr>
      </w:pPr>
      <w:r w:rsidRPr="006E16A4">
        <w:rPr>
          <w:rFonts w:ascii="Arial" w:hAnsi="Arial" w:cs="Arial"/>
        </w:rPr>
        <w:t xml:space="preserve">Работники направляются </w:t>
      </w:r>
      <w:proofErr w:type="gramStart"/>
      <w:r w:rsidRPr="006E16A4">
        <w:rPr>
          <w:rFonts w:ascii="Arial" w:hAnsi="Arial" w:cs="Arial"/>
        </w:rPr>
        <w:t>в командировки на основании распоряжения администрации на определенный срок для выполнения служебного поручения вне места</w:t>
      </w:r>
      <w:proofErr w:type="gramEnd"/>
      <w:r w:rsidRPr="006E16A4">
        <w:rPr>
          <w:rFonts w:ascii="Arial" w:hAnsi="Arial" w:cs="Arial"/>
        </w:rPr>
        <w:t xml:space="preserve"> постоянной работы.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Служебные поездки работников, постоянная работа которых осуществляется в пути или имеет разъездной характер, командировками не признаются.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4. Срок командировки определяется работодателем с учетом объема, сложности и других особенностей служебного поручения.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Днем выезда в командировку считается дата отправления поезда, самолета, автобуса или другого транспортного средства от места постоянной работы командированного, а днем приезда из командировки - дата прибытия указанного транспортного средства </w:t>
      </w:r>
      <w:proofErr w:type="gramStart"/>
      <w:r w:rsidRPr="006E16A4">
        <w:rPr>
          <w:rFonts w:ascii="Arial" w:hAnsi="Arial" w:cs="Arial"/>
        </w:rPr>
        <w:t>в место постоянной работы</w:t>
      </w:r>
      <w:proofErr w:type="gramEnd"/>
      <w:r w:rsidRPr="006E16A4">
        <w:rPr>
          <w:rFonts w:ascii="Arial" w:hAnsi="Arial" w:cs="Arial"/>
        </w:rPr>
        <w:t xml:space="preserve">. При отправлении транспортного средства до 24 часов включительно днем отъезда в командировку считаются текущие сутки, а с 00 часов и позднее - последующие сутки.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В случае если станция, пристань или аэропорт находятся за чертой населенного пункта, учитывается время, необходимое для проезда до станции, пристани или аэропорта.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Аналогично определяется день приезда работника </w:t>
      </w:r>
      <w:proofErr w:type="gramStart"/>
      <w:r w:rsidRPr="006E16A4">
        <w:rPr>
          <w:rFonts w:ascii="Arial" w:hAnsi="Arial" w:cs="Arial"/>
        </w:rPr>
        <w:t>в место постоянной работы</w:t>
      </w:r>
      <w:proofErr w:type="gramEnd"/>
      <w:r w:rsidRPr="006E16A4">
        <w:rPr>
          <w:rFonts w:ascii="Arial" w:hAnsi="Arial" w:cs="Arial"/>
        </w:rPr>
        <w:t xml:space="preserve">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Вопрос о явке работника на работу в день выезда в командировку и в день приезда из командировки решается по договоренности с работодателем.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5. Оплата труда работника в случае привлечения его к работе в выходные или нерабочие праздничные дни производится в соответствии с трудовым </w:t>
      </w:r>
      <w:hyperlink r:id="rId96" w:history="1">
        <w:r w:rsidRPr="006E16A4">
          <w:rPr>
            <w:rStyle w:val="af8"/>
            <w:rFonts w:ascii="Arial" w:hAnsi="Arial" w:cs="Arial"/>
          </w:rPr>
          <w:t>законодательством</w:t>
        </w:r>
      </w:hyperlink>
      <w:r w:rsidRPr="006E16A4">
        <w:rPr>
          <w:rFonts w:ascii="Arial" w:hAnsi="Arial" w:cs="Arial"/>
        </w:rPr>
        <w:t xml:space="preserve"> Российской Федерации.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6. Фактический срок пребывания работника в командировке определяется по проездным документам, представляемым работником по возвращении из командировки.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командирования. </w:t>
      </w:r>
      <w:proofErr w:type="gramStart"/>
      <w:r w:rsidRPr="006E16A4">
        <w:rPr>
          <w:rFonts w:ascii="Arial" w:hAnsi="Arial" w:cs="Arial"/>
        </w:rPr>
        <w:t xml:space="preserve">При проживании в гостинице указанный срок пребывания подтверждается квитанцией (талоном) либо иным документом, подтверждающим заключение договора на оказание гостиничных услуг по месту командирования, содержащим сведения, предусмотренные </w:t>
      </w:r>
      <w:hyperlink r:id="rId97" w:history="1">
        <w:r w:rsidRPr="006E16A4">
          <w:rPr>
            <w:rStyle w:val="af8"/>
            <w:rFonts w:ascii="Arial" w:hAnsi="Arial" w:cs="Arial"/>
          </w:rPr>
          <w:t>Правилами</w:t>
        </w:r>
      </w:hyperlink>
      <w:r w:rsidRPr="006E16A4">
        <w:rPr>
          <w:rFonts w:ascii="Arial" w:hAnsi="Arial" w:cs="Arial"/>
        </w:rPr>
        <w:t xml:space="preserve"> предоставления гостиничных услуг в Российской Федерации, утвержденными постановлением Правительства Российской Федерации от 25 апреля 1997 г. N 490 "Об утверждении Правил предоставления гостиничных услуг в Российской Федерации". </w:t>
      </w:r>
      <w:proofErr w:type="gramEnd"/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lastRenderedPageBreak/>
        <w:t xml:space="preserve">При отсутствии проездных документов, документов по найму жилого помещения либо иных документов, подтверждающих заключение договора на оказание гостиничных услуг по месту командирования, в целях подтверждения фактического срока пребывания в месте командирования работником представляются Отчет и (или) иной документ о фактическом сроке пребывания работника в командировке.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7.</w:t>
      </w:r>
      <w:r w:rsidRPr="006E16A4">
        <w:rPr>
          <w:rFonts w:ascii="Arial" w:hAnsi="Arial" w:cs="Arial"/>
          <w:color w:val="222222"/>
        </w:rPr>
        <w:t xml:space="preserve"> За командированным сотрудником сохраняется место работы (должность), с</w:t>
      </w:r>
      <w:r w:rsidRPr="006E16A4">
        <w:rPr>
          <w:rFonts w:ascii="Arial" w:hAnsi="Arial" w:cs="Arial"/>
        </w:rPr>
        <w:t xml:space="preserve">редний заработок за период нахождения работника в командировке, а также за дни нахождения в пути, в том числе за время вынужденной остановки в пути, сохраняется за все дни работы по графику, установленному в командирующей организации.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Работнику, работающему по совместительству, при командировании сохраняется средний заработок у того работодателя, который направил его в командировку. В случае направления такого работника в командировку одновременно по основной работе и работе, выполняемой на условиях совместительства, средний заработок сохраняется у обоих работодателей, а возмещаемые расходы по командировке распределяются между командирующими работодателями по соглашению между ними.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8. Работнику при направлении его в командировку выдается денежный аванс (по заявлению) на оплату расходов по проезду и найму жилого помещения и дополнительных расходов, связанных с проживанием вне места постоянного жительства (суточные). 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Если сотрудник получил аванс на командировочные расходы, но не выехал в командировку, он обязан в течение </w:t>
      </w:r>
      <w:r w:rsidRPr="006E16A4">
        <w:rPr>
          <w:rStyle w:val="fill"/>
          <w:rFonts w:ascii="Arial" w:hAnsi="Arial" w:cs="Arial"/>
          <w:iCs/>
          <w:color w:val="222222"/>
          <w:shd w:val="clear" w:color="auto" w:fill="FFFFFF"/>
        </w:rPr>
        <w:t>трех рабочих дней</w:t>
      </w:r>
      <w:r w:rsidRPr="006E16A4">
        <w:rPr>
          <w:rFonts w:ascii="Arial" w:hAnsi="Arial" w:cs="Arial"/>
          <w:color w:val="222222"/>
          <w:shd w:val="clear" w:color="auto" w:fill="FFFFFF"/>
        </w:rPr>
        <w:t> </w:t>
      </w:r>
      <w:r w:rsidRPr="006E16A4">
        <w:rPr>
          <w:rFonts w:ascii="Arial" w:hAnsi="Arial" w:cs="Arial"/>
          <w:color w:val="222222"/>
        </w:rPr>
        <w:t xml:space="preserve">со дня принятия решения об отмене поездки возвратить  на расчетный счет </w:t>
      </w:r>
      <w:proofErr w:type="gramStart"/>
      <w:r w:rsidRPr="006E16A4">
        <w:rPr>
          <w:rFonts w:ascii="Arial" w:hAnsi="Arial" w:cs="Arial"/>
          <w:color w:val="222222"/>
        </w:rPr>
        <w:t>организации</w:t>
      </w:r>
      <w:proofErr w:type="gramEnd"/>
      <w:r w:rsidRPr="006E16A4">
        <w:rPr>
          <w:rFonts w:ascii="Arial" w:hAnsi="Arial" w:cs="Arial"/>
          <w:color w:val="222222"/>
        </w:rPr>
        <w:t> полученные им денежные средства в валюте той страны, в которой был выдан аванс.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 Выдача денежных средств на командировочные расходы производится путем </w:t>
      </w:r>
      <w:r w:rsidRPr="006E16A4">
        <w:rPr>
          <w:rStyle w:val="fill"/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r w:rsidRPr="006E16A4">
        <w:rPr>
          <w:rStyle w:val="fill"/>
          <w:rFonts w:ascii="Arial" w:hAnsi="Arial" w:cs="Arial"/>
          <w:iCs/>
          <w:color w:val="222222"/>
          <w:shd w:val="clear" w:color="auto" w:fill="FFFFFF"/>
        </w:rPr>
        <w:t>перечисления  на банковскую карточку сотрудника</w:t>
      </w:r>
      <w:r w:rsidRPr="006E16A4">
        <w:rPr>
          <w:rFonts w:ascii="Arial" w:hAnsi="Arial" w:cs="Arial"/>
          <w:color w:val="222222"/>
        </w:rPr>
        <w:t>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9. Работникам возмещаются расходы по проезду и найму жилого помещения, дополнительные расходы, связанные с проживанием вне постоянного места жительства (суточные).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bookmarkStart w:id="13" w:name="p23"/>
      <w:bookmarkEnd w:id="13"/>
      <w:r w:rsidRPr="006E16A4">
        <w:rPr>
          <w:rFonts w:ascii="Arial" w:hAnsi="Arial" w:cs="Arial"/>
        </w:rPr>
        <w:t xml:space="preserve">Порядок и размеры возмещения расходов, связанных с командировками, определяются в соответствии с положениями </w:t>
      </w:r>
      <w:hyperlink r:id="rId98" w:history="1">
        <w:r w:rsidRPr="006E16A4">
          <w:rPr>
            <w:rStyle w:val="af8"/>
            <w:rFonts w:ascii="Arial" w:hAnsi="Arial" w:cs="Arial"/>
          </w:rPr>
          <w:t>статьи 168</w:t>
        </w:r>
      </w:hyperlink>
      <w:r w:rsidRPr="006E16A4">
        <w:rPr>
          <w:rFonts w:ascii="Arial" w:hAnsi="Arial" w:cs="Arial"/>
        </w:rPr>
        <w:t xml:space="preserve"> Трудового кодекса Российской Федерации.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Дополнительные расходы, связанные с проживанием вне места жительства (суточные), возмещаются работнику за каждый день нахождения в командировке, включая выходные и нерабочие праздничные дни, а также за дни нахождения в пути, в том числе за время вынужденной остановки в пути, с учетом положений, предусмотренных </w:t>
      </w:r>
      <w:hyperlink w:anchor="p46" w:history="1">
        <w:r w:rsidRPr="006E16A4">
          <w:rPr>
            <w:rStyle w:val="af8"/>
            <w:rFonts w:ascii="Arial" w:hAnsi="Arial" w:cs="Arial"/>
          </w:rPr>
          <w:t>пунктом 18</w:t>
        </w:r>
      </w:hyperlink>
      <w:r w:rsidRPr="006E16A4">
        <w:rPr>
          <w:rFonts w:ascii="Arial" w:hAnsi="Arial" w:cs="Arial"/>
        </w:rPr>
        <w:t xml:space="preserve"> настоящего Положения.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При командировках в местность, откуда работник </w:t>
      </w:r>
      <w:proofErr w:type="gramStart"/>
      <w:r w:rsidRPr="006E16A4">
        <w:rPr>
          <w:rFonts w:ascii="Arial" w:hAnsi="Arial" w:cs="Arial"/>
        </w:rPr>
        <w:t>исходя из условий транспортного сообщения и характера выполняемой в командировке работы имеет</w:t>
      </w:r>
      <w:proofErr w:type="gramEnd"/>
      <w:r w:rsidRPr="006E16A4">
        <w:rPr>
          <w:rFonts w:ascii="Arial" w:hAnsi="Arial" w:cs="Arial"/>
        </w:rPr>
        <w:t xml:space="preserve"> возможность ежедневно возвращаться к месту постоянного жительства, суточные не выплачиваются. 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 Сотруднику, направленному в однодневную командировку, согласно статьям </w:t>
      </w:r>
      <w:hyperlink r:id="rId99" w:anchor="/document/99/901807664/ZA00MQ02OS/" w:tooltip="Статья 167. Гарантии при направлении работников в служебные командировки" w:history="1">
        <w:r w:rsidRPr="006E16A4">
          <w:rPr>
            <w:rStyle w:val="af8"/>
            <w:rFonts w:ascii="Arial" w:hAnsi="Arial" w:cs="Arial"/>
          </w:rPr>
          <w:t>167</w:t>
        </w:r>
      </w:hyperlink>
      <w:r w:rsidRPr="006E16A4">
        <w:rPr>
          <w:rFonts w:ascii="Arial" w:hAnsi="Arial" w:cs="Arial"/>
        </w:rPr>
        <w:t>, </w:t>
      </w:r>
      <w:hyperlink r:id="rId100" w:anchor="/document/99/901807664/ZA00M5E2MG/" w:tooltip="Статья 168. Возмещение расходов, связанных со служебной командировкой" w:history="1">
        <w:r w:rsidRPr="006E16A4">
          <w:rPr>
            <w:rStyle w:val="af8"/>
            <w:rFonts w:ascii="Arial" w:hAnsi="Arial" w:cs="Arial"/>
          </w:rPr>
          <w:t>168</w:t>
        </w:r>
      </w:hyperlink>
      <w:r w:rsidRPr="006E16A4">
        <w:rPr>
          <w:rFonts w:ascii="Arial" w:hAnsi="Arial" w:cs="Arial"/>
          <w:color w:val="222222"/>
        </w:rPr>
        <w:t>  Трудового кодекса оплачиваются:</w:t>
      </w:r>
    </w:p>
    <w:p w:rsidR="003F25E3" w:rsidRPr="006E16A4" w:rsidRDefault="003F25E3" w:rsidP="003F25E3">
      <w:pPr>
        <w:spacing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– средний заработок за день командировки;</w:t>
      </w:r>
      <w:r w:rsidRPr="006E16A4">
        <w:rPr>
          <w:rFonts w:ascii="Arial" w:hAnsi="Arial" w:cs="Arial"/>
          <w:color w:val="222222"/>
        </w:rPr>
        <w:br/>
        <w:t>– расходы на проезд.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Style w:val="fill"/>
          <w:rFonts w:ascii="Arial" w:hAnsi="Arial" w:cs="Arial"/>
          <w:iCs/>
          <w:shd w:val="clear" w:color="auto" w:fill="FFFFFF"/>
        </w:rPr>
        <w:t>Суточные (надбавки взамен суточных) при однодневной командировке не выплачиваются</w:t>
      </w:r>
      <w:r w:rsidRPr="006E16A4">
        <w:rPr>
          <w:rFonts w:ascii="Arial" w:hAnsi="Arial" w:cs="Arial"/>
          <w:color w:val="222222"/>
        </w:rPr>
        <w:t>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bookmarkStart w:id="14" w:name="p31"/>
      <w:bookmarkEnd w:id="14"/>
      <w:r w:rsidRPr="006E16A4">
        <w:rPr>
          <w:rFonts w:ascii="Arial" w:hAnsi="Arial" w:cs="Arial"/>
        </w:rPr>
        <w:t xml:space="preserve">10. </w:t>
      </w:r>
      <w:proofErr w:type="gramStart"/>
      <w:r w:rsidRPr="006E16A4">
        <w:rPr>
          <w:rFonts w:ascii="Arial" w:hAnsi="Arial" w:cs="Arial"/>
        </w:rPr>
        <w:t>Расходы по проезду к месту командировки на территории Российской Федерации и обратно к месту постоянной работы и по проезду из одного населенного пункта в другой, если работник командирован в несколько организаций, расположенных в разных населенных пунктах, включают расходы по проезду транспортом общего пользования соответственно к станции, пристани, аэропорту и от станции, пристани, аэропорта, если они находятся за чертой населенного пункта</w:t>
      </w:r>
      <w:proofErr w:type="gramEnd"/>
      <w:r w:rsidRPr="006E16A4">
        <w:rPr>
          <w:rFonts w:ascii="Arial" w:hAnsi="Arial" w:cs="Arial"/>
        </w:rPr>
        <w:t xml:space="preserve">, при наличии документов (билетов), подтверждающих эти расходы, а также оплату услуг по </w:t>
      </w:r>
      <w:r w:rsidRPr="006E16A4">
        <w:rPr>
          <w:rFonts w:ascii="Arial" w:hAnsi="Arial" w:cs="Arial"/>
        </w:rPr>
        <w:lastRenderedPageBreak/>
        <w:t xml:space="preserve">оформлению проездных документов и предоставлению в поездах постельных принадлежностей.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11. В случае вынужденной остановки в пути работнику возмещаются расходы по найму жилого помещения, подтвержденные соответствующими документами.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12. Расходы по бронированию и найму жилого помещения на территории Российской Федерации возмещаются работникам (кроме тех случаев, когда им предоставляется бесплатное жилое помещение).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13. За время нахождения в пути работника, направляемого в командировку за пределы территории Российской Федерации, суточные выплачиваются: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а) при проезде по территории Российской Федерации - в порядке и размерах, которые предусмотрены для командировок в пределах территории Российской Федерации;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б) при проезде по территории иностранного государства - в порядке и размерах, которые предусмотрены для командировок на территории иностранных государств.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bookmarkStart w:id="15" w:name="p46"/>
      <w:bookmarkEnd w:id="15"/>
      <w:r w:rsidRPr="006E16A4">
        <w:rPr>
          <w:rFonts w:ascii="Arial" w:hAnsi="Arial" w:cs="Arial"/>
        </w:rPr>
        <w:t xml:space="preserve">14. При следовании работника с территории Российской Федерации дата пересечения государственной границы Российской Федерации включается в дни, за которые суточные выплачиваются в иностранной валюте, а при следовании на территорию Российской Федерации дата пересечения государственной границы Российской Федерации включается в дни, за которые суточные выплачиваются в рублях.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bookmarkStart w:id="16" w:name="p49"/>
      <w:bookmarkEnd w:id="16"/>
      <w:r w:rsidRPr="006E16A4">
        <w:rPr>
          <w:rFonts w:ascii="Arial" w:hAnsi="Arial" w:cs="Arial"/>
        </w:rPr>
        <w:t>15. Расходы по найму жилого помещения при направлении работников в командировки на территории иностранных государств, подтвержденные соответствующими документами.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16. Расходы по проезду при направлении работника в командировку на территории иностранных государств возмещаются ему в порядке при направлении в командировку в пределах территории Российской Федерации.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 Работникам в период их пребывания в  командировках на территориях Донецкой Народной Республики, Луганской Народной Республики среднедневной заработок выплачивается в двойном размере.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При направлении работника в  командировку на территории Донецкой Народной Республики, Луганской Народной Республики выплаты, предусмотренные законодательством Российской Федерации, законодательством Новосибирской области, муниципальными правовыми актами, устанавливаются и осуществляются в рублях.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Работникам в период нахождения в командировках на территориях Донецкой Народной Республики, Луганской Народной Республики разрешается выплачивать безотчетные суммы в целях возмещения дополнительных расходов, связанных с такой командировкой. 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 Настоящий Порядок не распространяется </w:t>
      </w:r>
      <w:proofErr w:type="gramStart"/>
      <w:r w:rsidRPr="006E16A4">
        <w:rPr>
          <w:rFonts w:ascii="Arial" w:hAnsi="Arial" w:cs="Arial"/>
          <w:color w:val="222222"/>
        </w:rPr>
        <w:t>на поездки за границу по персональным приглашениям с оплатой за счет</w:t>
      </w:r>
      <w:proofErr w:type="gramEnd"/>
      <w:r w:rsidRPr="006E16A4">
        <w:rPr>
          <w:rFonts w:ascii="Arial" w:hAnsi="Arial" w:cs="Arial"/>
          <w:color w:val="222222"/>
        </w:rPr>
        <w:t xml:space="preserve"> принимающей стороны в зарубежные научные организации, с которыми у учреждения нет действующих соглашений о сотрудничестве.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      17. Работнику при направлении его в командировку на территорию иностранного государства дополнительно возмещаются: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а) расходы на оформление заграничного паспорта, визы и других выездных документов;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б) обязательные консульские и аэродромные сборы;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в) сборы за право въезда или транзита автомобильного транспорта;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г) расходы на оформление обязательной медицинской страховки;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proofErr w:type="spellStart"/>
      <w:r w:rsidRPr="006E16A4">
        <w:rPr>
          <w:rFonts w:ascii="Arial" w:hAnsi="Arial" w:cs="Arial"/>
        </w:rPr>
        <w:t>д</w:t>
      </w:r>
      <w:proofErr w:type="spellEnd"/>
      <w:r w:rsidRPr="006E16A4">
        <w:rPr>
          <w:rFonts w:ascii="Arial" w:hAnsi="Arial" w:cs="Arial"/>
        </w:rPr>
        <w:t xml:space="preserve">) иные обязательные платежи и сборы.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lastRenderedPageBreak/>
        <w:t xml:space="preserve">18. </w:t>
      </w:r>
      <w:proofErr w:type="gramStart"/>
      <w:r w:rsidRPr="006E16A4">
        <w:rPr>
          <w:rFonts w:ascii="Arial" w:hAnsi="Arial" w:cs="Arial"/>
        </w:rPr>
        <w:t xml:space="preserve">Работнику в случае его временной нетрудоспособности, удостоверенной в установленном порядке, возмещаются расходы по найму жилого помещения (кроме случаев, когда командированный работник находится на стационарном лечении) и выплачиваются суточные в течение всего времени,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жительства. </w:t>
      </w:r>
      <w:proofErr w:type="gramEnd"/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За период временной нетрудоспособности работнику выплачивается пособие по временной нетрудоспособности в соответствии с </w:t>
      </w:r>
      <w:hyperlink r:id="rId101" w:history="1">
        <w:r w:rsidRPr="006E16A4">
          <w:rPr>
            <w:rStyle w:val="af8"/>
            <w:rFonts w:ascii="Arial" w:hAnsi="Arial" w:cs="Arial"/>
          </w:rPr>
          <w:t>законодательством</w:t>
        </w:r>
      </w:hyperlink>
      <w:r w:rsidRPr="006E16A4">
        <w:rPr>
          <w:rFonts w:ascii="Arial" w:hAnsi="Arial" w:cs="Arial"/>
        </w:rPr>
        <w:t xml:space="preserve"> Российской Федерации. </w:t>
      </w:r>
    </w:p>
    <w:p w:rsidR="003F25E3" w:rsidRPr="006E16A4" w:rsidRDefault="003F25E3" w:rsidP="003F25E3">
      <w:pPr>
        <w:ind w:firstLine="540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 xml:space="preserve">19. Работник по возвращении из командировки обязан представить работодателю в течение 3 рабочих дней </w:t>
      </w:r>
      <w:hyperlink r:id="rId102" w:history="1">
        <w:r w:rsidRPr="006E16A4">
          <w:rPr>
            <w:rStyle w:val="af8"/>
            <w:rFonts w:ascii="Arial" w:hAnsi="Arial" w:cs="Arial"/>
          </w:rPr>
          <w:t>авансовый отчет</w:t>
        </w:r>
      </w:hyperlink>
      <w:r w:rsidRPr="006E16A4">
        <w:rPr>
          <w:rFonts w:ascii="Arial" w:hAnsi="Arial" w:cs="Arial"/>
        </w:rPr>
        <w:t xml:space="preserve">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расходы. К авансовому отчету прилагаются Отчет о командировке, документы о найме жилого помещения, фактических расходах по проезду (включая оплату услуг по оформлению проездных документов и предоставлению в поездах постельных принадлежностей). </w:t>
      </w:r>
    </w:p>
    <w:p w:rsidR="003F25E3" w:rsidRPr="006E16A4" w:rsidRDefault="003F25E3" w:rsidP="003F25E3">
      <w:pPr>
        <w:jc w:val="both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 20. Запрещается направление в командировки беременных женщин. Направление в командировки женщин, имеющих детей в возрасте до трех лет, допускается только с их письменного согласия при условии, что это не запрещено им в соответствии с медицинским заключением. При этом женщины, имеющие детей в возрасте до трех лет, должны быть ознакомлены в письменной форме со своим правом отказаться от направления в служебную командировку.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 21. В  командировки только с письменного согласия допускается направлять:</w:t>
      </w:r>
    </w:p>
    <w:p w:rsidR="003F25E3" w:rsidRPr="006E16A4" w:rsidRDefault="003F25E3" w:rsidP="003F25E3">
      <w:pPr>
        <w:spacing w:line="255" w:lineRule="atLeast"/>
        <w:ind w:left="270"/>
        <w:jc w:val="both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-матерей и отцов, воспитывающих без супруга (супруги) детей в возрасте до пяти лет;</w:t>
      </w:r>
    </w:p>
    <w:p w:rsidR="003F25E3" w:rsidRPr="006E16A4" w:rsidRDefault="003F25E3" w:rsidP="003F25E3">
      <w:pPr>
        <w:spacing w:line="255" w:lineRule="atLeast"/>
        <w:ind w:left="270"/>
        <w:jc w:val="both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-сотрудников, имеющих детей-инвалидов;</w:t>
      </w:r>
    </w:p>
    <w:p w:rsidR="003F25E3" w:rsidRPr="006E16A4" w:rsidRDefault="003F25E3" w:rsidP="003F25E3">
      <w:pPr>
        <w:spacing w:line="255" w:lineRule="atLeast"/>
        <w:ind w:left="270"/>
        <w:jc w:val="both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-сотрудников, осуществляющих уход за больными членами их семей в соответствии с медицинским заключением.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При этом такие сотрудники должны быть ознакомлены в письменной форме со своим правом отказаться от направления в командировку.</w:t>
      </w:r>
    </w:p>
    <w:p w:rsidR="003F25E3" w:rsidRPr="006E16A4" w:rsidRDefault="003F25E3" w:rsidP="003F25E3">
      <w:pPr>
        <w:pStyle w:val="ac"/>
        <w:spacing w:before="0" w:beforeAutospacing="0" w:after="0" w:afterAutospacing="0" w:line="255" w:lineRule="atLeast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 xml:space="preserve">        22. Командировка может быть прекращена досрочно по решению </w:t>
      </w:r>
      <w:r w:rsidRPr="006E16A4">
        <w:rPr>
          <w:rStyle w:val="fill"/>
          <w:rFonts w:ascii="Arial" w:hAnsi="Arial" w:cs="Arial"/>
          <w:iCs/>
          <w:color w:val="222222"/>
          <w:shd w:val="clear" w:color="auto" w:fill="FFFFFF"/>
        </w:rPr>
        <w:t>Главы</w:t>
      </w:r>
      <w:r w:rsidRPr="006E16A4">
        <w:rPr>
          <w:rFonts w:ascii="Arial" w:hAnsi="Arial" w:cs="Arial"/>
          <w:color w:val="222222"/>
        </w:rPr>
        <w:t> </w:t>
      </w:r>
      <w:proofErr w:type="spellStart"/>
      <w:r w:rsidRPr="006E16A4">
        <w:rPr>
          <w:rFonts w:ascii="Arial" w:hAnsi="Arial" w:cs="Arial"/>
          <w:color w:val="222222"/>
        </w:rPr>
        <w:t>Кочковского</w:t>
      </w:r>
      <w:proofErr w:type="spellEnd"/>
      <w:r w:rsidRPr="006E16A4">
        <w:rPr>
          <w:rFonts w:ascii="Arial" w:hAnsi="Arial" w:cs="Arial"/>
          <w:color w:val="222222"/>
        </w:rPr>
        <w:t xml:space="preserve"> сельсовета в случаях:</w:t>
      </w:r>
    </w:p>
    <w:p w:rsidR="003F25E3" w:rsidRPr="006E16A4" w:rsidRDefault="003F25E3" w:rsidP="003F25E3">
      <w:pPr>
        <w:spacing w:line="255" w:lineRule="atLeast"/>
        <w:ind w:left="270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-выполнения служебного задания в полном объеме;</w:t>
      </w:r>
    </w:p>
    <w:p w:rsidR="003F25E3" w:rsidRPr="006E16A4" w:rsidRDefault="003F25E3" w:rsidP="003F25E3">
      <w:pPr>
        <w:spacing w:line="255" w:lineRule="atLeast"/>
        <w:ind w:left="270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-болезни командированного, наличия чрезвычайных семейных и иных обстоятельств и иных обстоятельств, требующих его присутствия по месту постоянного проживания;</w:t>
      </w:r>
    </w:p>
    <w:p w:rsidR="003F25E3" w:rsidRPr="006E16A4" w:rsidRDefault="003F25E3" w:rsidP="003F25E3">
      <w:pPr>
        <w:spacing w:line="255" w:lineRule="atLeast"/>
        <w:ind w:left="270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-наличия служебной необходимости;</w:t>
      </w:r>
    </w:p>
    <w:p w:rsidR="003F25E3" w:rsidRPr="006E16A4" w:rsidRDefault="003F25E3" w:rsidP="003F25E3">
      <w:pPr>
        <w:spacing w:line="255" w:lineRule="atLeast"/>
        <w:ind w:left="270"/>
        <w:rPr>
          <w:rFonts w:ascii="Arial" w:hAnsi="Arial" w:cs="Arial"/>
          <w:color w:val="222222"/>
        </w:rPr>
      </w:pPr>
      <w:r w:rsidRPr="006E16A4">
        <w:rPr>
          <w:rFonts w:ascii="Arial" w:hAnsi="Arial" w:cs="Arial"/>
          <w:color w:val="222222"/>
        </w:rPr>
        <w:t>-нарушения сотрудником трудовой дисциплины в период нахождения в командировке.</w:t>
      </w:r>
    </w:p>
    <w:p w:rsidR="003F25E3" w:rsidRPr="006E16A4" w:rsidRDefault="003F25E3" w:rsidP="003F25E3">
      <w:pPr>
        <w:jc w:val="both"/>
        <w:rPr>
          <w:rFonts w:ascii="Arial" w:hAnsi="Arial" w:cs="Arial"/>
        </w:rPr>
      </w:pPr>
      <w:r w:rsidRPr="006E16A4">
        <w:rPr>
          <w:rFonts w:ascii="Arial" w:hAnsi="Arial" w:cs="Arial"/>
          <w:color w:val="222222"/>
        </w:rPr>
        <w:t xml:space="preserve">         23. Отъезд в командировку без надлежащего оформления документов по вине сотрудников считается прогулом и влечет за собой меры дисциплинарного взыскания в соответствии с Трудовым кодексом.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  <w:r w:rsidRPr="006E16A4">
        <w:rPr>
          <w:rFonts w:ascii="Arial" w:hAnsi="Arial" w:cs="Arial"/>
        </w:rPr>
        <w:t>24. Возмещение расходов в размерах, установленных настоящим Порядком, производится в пределах ассигнований, выделенных из районного бюджета на командировки.</w:t>
      </w:r>
    </w:p>
    <w:p w:rsidR="003F25E3" w:rsidRPr="006E16A4" w:rsidRDefault="003F25E3" w:rsidP="003F25E3">
      <w:pPr>
        <w:ind w:firstLine="709"/>
        <w:jc w:val="both"/>
        <w:rPr>
          <w:rFonts w:ascii="Arial" w:hAnsi="Arial" w:cs="Arial"/>
        </w:rPr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Default="003F25E3" w:rsidP="00EA697D">
      <w:pPr>
        <w:jc w:val="center"/>
      </w:pPr>
    </w:p>
    <w:p w:rsidR="003F25E3" w:rsidRPr="007E0C4B" w:rsidRDefault="003F25E3" w:rsidP="003F25E3">
      <w:pPr>
        <w:pStyle w:val="Standard"/>
        <w:rPr>
          <w:rFonts w:ascii="Arial" w:hAnsi="Arial" w:cs="Arial"/>
          <w:b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b/>
          <w:lang w:val="ru-RU"/>
        </w:rPr>
        <w:t xml:space="preserve">             </w:t>
      </w:r>
      <w:r w:rsidRPr="007E0C4B">
        <w:rPr>
          <w:rFonts w:ascii="Arial" w:hAnsi="Arial" w:cs="Arial"/>
          <w:b/>
        </w:rPr>
        <w:t>АДМИНИСТРАЦИЯ</w:t>
      </w:r>
      <w:r w:rsidRPr="007E0C4B">
        <w:rPr>
          <w:rFonts w:ascii="Arial" w:hAnsi="Arial" w:cs="Arial"/>
          <w:b/>
          <w:lang w:val="ru-RU"/>
        </w:rPr>
        <w:t xml:space="preserve"> КОЧКОВСКОГО СЕЛЬСОВЕТА</w:t>
      </w:r>
      <w:r w:rsidRPr="007E0C4B">
        <w:rPr>
          <w:rFonts w:ascii="Arial" w:hAnsi="Arial" w:cs="Arial"/>
          <w:b/>
          <w:lang w:val="ru-RU"/>
        </w:rPr>
        <w:br/>
        <w:t xml:space="preserve">      КОЧКОВСКОГО  РАЙОНА  НОВОСИБИРСКОЙ  ОБЛАСТИ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b/>
        </w:rPr>
      </w:pP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b/>
        </w:rPr>
      </w:pPr>
      <w:r w:rsidRPr="007E0C4B">
        <w:rPr>
          <w:rFonts w:ascii="Arial" w:hAnsi="Arial" w:cs="Arial"/>
          <w:b/>
        </w:rPr>
        <w:t>ПОСТАНОВЛЕНИЕ</w:t>
      </w:r>
    </w:p>
    <w:p w:rsidR="003F25E3" w:rsidRPr="007E0C4B" w:rsidRDefault="003F25E3" w:rsidP="003F25E3">
      <w:pPr>
        <w:pStyle w:val="Standard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                                                                                                                       </w:t>
      </w: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  <w:proofErr w:type="spellStart"/>
      <w:r w:rsidRPr="007E0C4B">
        <w:rPr>
          <w:rFonts w:ascii="Arial" w:hAnsi="Arial" w:cs="Arial"/>
          <w:b/>
        </w:rPr>
        <w:t>от</w:t>
      </w:r>
      <w:proofErr w:type="spellEnd"/>
      <w:r w:rsidRPr="007E0C4B">
        <w:rPr>
          <w:rFonts w:ascii="Arial" w:hAnsi="Arial" w:cs="Arial"/>
          <w:b/>
        </w:rPr>
        <w:t xml:space="preserve"> </w:t>
      </w:r>
      <w:r w:rsidRPr="007E0C4B">
        <w:rPr>
          <w:rFonts w:ascii="Arial" w:hAnsi="Arial" w:cs="Arial"/>
          <w:b/>
          <w:lang w:val="ru-RU"/>
        </w:rPr>
        <w:t>31.10.</w:t>
      </w:r>
      <w:r w:rsidRPr="007E0C4B">
        <w:rPr>
          <w:rFonts w:ascii="Arial" w:hAnsi="Arial" w:cs="Arial"/>
          <w:b/>
        </w:rPr>
        <w:t xml:space="preserve">2023                                                                            </w:t>
      </w:r>
      <w:r w:rsidRPr="007E0C4B">
        <w:rPr>
          <w:rFonts w:ascii="Arial" w:hAnsi="Arial" w:cs="Arial"/>
          <w:b/>
          <w:lang w:val="ru-RU"/>
        </w:rPr>
        <w:t xml:space="preserve">                 </w:t>
      </w:r>
      <w:r w:rsidRPr="007E0C4B">
        <w:rPr>
          <w:rFonts w:ascii="Arial" w:hAnsi="Arial" w:cs="Arial"/>
          <w:b/>
        </w:rPr>
        <w:t>№</w:t>
      </w:r>
      <w:r w:rsidRPr="007E0C4B">
        <w:rPr>
          <w:rFonts w:ascii="Arial" w:hAnsi="Arial" w:cs="Arial"/>
          <w:b/>
          <w:lang w:val="ru-RU"/>
        </w:rPr>
        <w:t>128</w:t>
      </w:r>
      <w:r w:rsidRPr="007E0C4B">
        <w:rPr>
          <w:rFonts w:ascii="Arial" w:hAnsi="Arial" w:cs="Arial"/>
          <w:b/>
        </w:rPr>
        <w:t xml:space="preserve"> </w:t>
      </w: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b/>
        </w:rPr>
      </w:pPr>
    </w:p>
    <w:p w:rsidR="003F25E3" w:rsidRPr="007E0C4B" w:rsidRDefault="003F25E3" w:rsidP="003F25E3">
      <w:pPr>
        <w:pStyle w:val="Standard"/>
        <w:tabs>
          <w:tab w:val="left" w:pos="3990"/>
        </w:tabs>
        <w:jc w:val="both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b/>
          <w:lang w:val="ru-RU"/>
        </w:rPr>
        <w:t xml:space="preserve">                     Об утверждении Положения о реестре парковок общего</w:t>
      </w:r>
    </w:p>
    <w:p w:rsidR="003F25E3" w:rsidRPr="007E0C4B" w:rsidRDefault="003F25E3" w:rsidP="003F25E3">
      <w:pPr>
        <w:pStyle w:val="Standard"/>
        <w:tabs>
          <w:tab w:val="left" w:pos="3990"/>
        </w:tabs>
        <w:jc w:val="both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b/>
          <w:lang w:val="ru-RU"/>
        </w:rPr>
        <w:t xml:space="preserve">  пользования на территории </w:t>
      </w:r>
      <w:proofErr w:type="spellStart"/>
      <w:r w:rsidRPr="007E0C4B">
        <w:rPr>
          <w:rFonts w:ascii="Arial" w:hAnsi="Arial" w:cs="Arial"/>
          <w:b/>
          <w:lang w:val="ru-RU"/>
        </w:rPr>
        <w:t>Кочковского</w:t>
      </w:r>
      <w:proofErr w:type="spellEnd"/>
      <w:r w:rsidRPr="007E0C4B">
        <w:rPr>
          <w:rFonts w:ascii="Arial" w:hAnsi="Arial" w:cs="Arial"/>
          <w:b/>
          <w:lang w:val="ru-RU"/>
        </w:rPr>
        <w:t xml:space="preserve">  сельсовета </w:t>
      </w:r>
      <w:proofErr w:type="spellStart"/>
      <w:r w:rsidRPr="007E0C4B">
        <w:rPr>
          <w:rFonts w:ascii="Arial" w:hAnsi="Arial" w:cs="Arial"/>
          <w:b/>
          <w:lang w:val="ru-RU"/>
        </w:rPr>
        <w:t>Кочковского</w:t>
      </w:r>
      <w:proofErr w:type="spellEnd"/>
      <w:r w:rsidRPr="007E0C4B">
        <w:rPr>
          <w:rFonts w:ascii="Arial" w:hAnsi="Arial" w:cs="Arial"/>
          <w:b/>
          <w:lang w:val="ru-RU"/>
        </w:rPr>
        <w:t xml:space="preserve">  района</w:t>
      </w:r>
    </w:p>
    <w:p w:rsidR="003F25E3" w:rsidRPr="007E0C4B" w:rsidRDefault="003F25E3" w:rsidP="003F25E3">
      <w:pPr>
        <w:pStyle w:val="Standard"/>
        <w:tabs>
          <w:tab w:val="left" w:pos="3990"/>
        </w:tabs>
        <w:jc w:val="both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b/>
          <w:lang w:val="ru-RU"/>
        </w:rPr>
        <w:t xml:space="preserve">                                        Новосибирской области</w:t>
      </w: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b/>
          <w:lang w:val="ru-RU"/>
        </w:rPr>
      </w:pP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b/>
          <w:lang w:val="ru-RU"/>
        </w:rPr>
      </w:pP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 xml:space="preserve">         В соответствии с Федеральным законом от 28 декабря 2017 года № 443-ФЗ «Об организации дорожного движения в Российской Федерации и о внесении изменений в отдельные законодательные акты Российской Федерации», администрация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 сельсовета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 Новосибирской области</w:t>
      </w: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b/>
        </w:rPr>
      </w:pPr>
      <w:r w:rsidRPr="007E0C4B">
        <w:rPr>
          <w:rFonts w:ascii="Arial" w:hAnsi="Arial" w:cs="Arial"/>
          <w:b/>
        </w:rPr>
        <w:t>ПОСТАНОВЛЯЕТ:</w:t>
      </w:r>
    </w:p>
    <w:p w:rsidR="003F25E3" w:rsidRPr="007E0C4B" w:rsidRDefault="003F25E3" w:rsidP="003F25E3">
      <w:pPr>
        <w:pStyle w:val="Standard"/>
        <w:jc w:val="both"/>
        <w:rPr>
          <w:rFonts w:ascii="Arial" w:hAnsi="Arial" w:cs="Arial"/>
          <w:b/>
        </w:rPr>
      </w:pPr>
    </w:p>
    <w:p w:rsidR="003F25E3" w:rsidRPr="007E0C4B" w:rsidRDefault="003F25E3" w:rsidP="003F25E3">
      <w:pPr>
        <w:pStyle w:val="Standard"/>
        <w:numPr>
          <w:ilvl w:val="0"/>
          <w:numId w:val="26"/>
        </w:numPr>
        <w:jc w:val="both"/>
        <w:rPr>
          <w:rFonts w:ascii="Arial" w:hAnsi="Arial" w:cs="Arial"/>
        </w:rPr>
      </w:pPr>
      <w:r w:rsidRPr="007E0C4B">
        <w:rPr>
          <w:rFonts w:ascii="Arial" w:hAnsi="Arial" w:cs="Arial"/>
          <w:lang w:val="ru-RU"/>
        </w:rPr>
        <w:t xml:space="preserve">Утвердить прилагаемое Положение о реестре парковок общего пользования на территории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Новосибирской  области.</w:t>
      </w:r>
    </w:p>
    <w:p w:rsidR="003F25E3" w:rsidRPr="007E0C4B" w:rsidRDefault="003F25E3" w:rsidP="003F25E3">
      <w:pPr>
        <w:pStyle w:val="Standard"/>
        <w:numPr>
          <w:ilvl w:val="0"/>
          <w:numId w:val="26"/>
        </w:numPr>
        <w:jc w:val="both"/>
        <w:rPr>
          <w:rFonts w:ascii="Arial" w:hAnsi="Arial" w:cs="Arial"/>
        </w:rPr>
      </w:pPr>
      <w:r w:rsidRPr="007E0C4B">
        <w:rPr>
          <w:rFonts w:ascii="Arial" w:hAnsi="Arial" w:cs="Arial"/>
          <w:lang w:val="ru-RU"/>
        </w:rPr>
        <w:t xml:space="preserve">Утвердить реестр парковок общего пользования на территории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 района  Новосибирской области</w:t>
      </w:r>
    </w:p>
    <w:p w:rsidR="003F25E3" w:rsidRPr="007E0C4B" w:rsidRDefault="003F25E3" w:rsidP="003F25E3">
      <w:pPr>
        <w:pStyle w:val="Standard"/>
        <w:numPr>
          <w:ilvl w:val="0"/>
          <w:numId w:val="26"/>
        </w:numPr>
        <w:jc w:val="both"/>
        <w:rPr>
          <w:rFonts w:ascii="Arial" w:hAnsi="Arial" w:cs="Arial"/>
        </w:rPr>
      </w:pPr>
      <w:r w:rsidRPr="007E0C4B">
        <w:rPr>
          <w:rFonts w:ascii="Arial" w:hAnsi="Arial" w:cs="Arial"/>
          <w:lang w:val="ru-RU"/>
        </w:rPr>
        <w:t>Опубликовать настоящее  Постановление в периодическом  печатном издании «</w:t>
      </w:r>
      <w:proofErr w:type="spellStart"/>
      <w:r w:rsidRPr="007E0C4B">
        <w:rPr>
          <w:rFonts w:ascii="Arial" w:hAnsi="Arial" w:cs="Arial"/>
          <w:lang w:val="ru-RU"/>
        </w:rPr>
        <w:t>Кочковский</w:t>
      </w:r>
      <w:proofErr w:type="spellEnd"/>
      <w:r w:rsidRPr="007E0C4B">
        <w:rPr>
          <w:rFonts w:ascii="Arial" w:hAnsi="Arial" w:cs="Arial"/>
          <w:lang w:val="ru-RU"/>
        </w:rPr>
        <w:t xml:space="preserve"> вестник» и разместить на официальном сайте администрации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в сети Интернет</w:t>
      </w:r>
    </w:p>
    <w:p w:rsidR="003F25E3" w:rsidRPr="007E0C4B" w:rsidRDefault="003F25E3" w:rsidP="003F25E3">
      <w:pPr>
        <w:pStyle w:val="211"/>
        <w:numPr>
          <w:ilvl w:val="0"/>
          <w:numId w:val="26"/>
        </w:numPr>
        <w:tabs>
          <w:tab w:val="left" w:pos="0"/>
        </w:tabs>
        <w:spacing w:after="0" w:line="240" w:lineRule="auto"/>
        <w:ind w:left="0"/>
        <w:jc w:val="both"/>
        <w:rPr>
          <w:rFonts w:ascii="Arial" w:hAnsi="Arial" w:cs="Arial"/>
        </w:rPr>
      </w:pPr>
      <w:proofErr w:type="gramStart"/>
      <w:r w:rsidRPr="007E0C4B">
        <w:rPr>
          <w:rFonts w:ascii="Arial" w:hAnsi="Arial" w:cs="Arial"/>
          <w:lang w:val="ru-RU"/>
        </w:rPr>
        <w:t>Контроль за</w:t>
      </w:r>
      <w:proofErr w:type="gramEnd"/>
      <w:r w:rsidRPr="007E0C4B">
        <w:rPr>
          <w:rFonts w:ascii="Arial" w:hAnsi="Arial" w:cs="Arial"/>
          <w:lang w:val="ru-RU"/>
        </w:rPr>
        <w:t xml:space="preserve"> исполнением настоящего постановления оставляю за собой.</w:t>
      </w:r>
    </w:p>
    <w:p w:rsidR="003F25E3" w:rsidRPr="007E0C4B" w:rsidRDefault="003F25E3" w:rsidP="003F25E3">
      <w:pPr>
        <w:pStyle w:val="Standard"/>
        <w:rPr>
          <w:rFonts w:ascii="Arial" w:hAnsi="Arial" w:cs="Arial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b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 xml:space="preserve">Глава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 сельсовета </w:t>
      </w: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Новосибирской области                                     Ю.В. Гюнтер</w:t>
      </w:r>
      <w:r w:rsidRPr="007E0C4B">
        <w:rPr>
          <w:rFonts w:ascii="Arial" w:hAnsi="Arial" w:cs="Arial"/>
        </w:rPr>
        <w:t xml:space="preserve">  </w:t>
      </w: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Приложение № 1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к постановлению  администрации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Новосибирской области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 xml:space="preserve">                                                                      от 31.10.2023 года №128 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b/>
          <w:lang w:val="ru-RU"/>
        </w:rPr>
        <w:t>ПОЛОЖЕНИЕ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о реестре парковок общего пользования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 xml:space="preserve">на территории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Новосибирской  области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</w:rPr>
      </w:pPr>
    </w:p>
    <w:p w:rsidR="003F25E3" w:rsidRPr="007E0C4B" w:rsidRDefault="003F25E3" w:rsidP="003F25E3">
      <w:pPr>
        <w:pStyle w:val="Standard"/>
        <w:numPr>
          <w:ilvl w:val="0"/>
          <w:numId w:val="23"/>
        </w:numPr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Положение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реестре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общего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пользования</w:t>
      </w:r>
      <w:proofErr w:type="spellEnd"/>
      <w:r w:rsidRPr="007E0C4B">
        <w:rPr>
          <w:rFonts w:ascii="Arial" w:hAnsi="Arial" w:cs="Arial"/>
        </w:rPr>
        <w:t xml:space="preserve"> </w:t>
      </w:r>
      <w:r w:rsidRPr="007E0C4B">
        <w:rPr>
          <w:rFonts w:ascii="Arial" w:hAnsi="Arial" w:cs="Arial"/>
          <w:lang w:val="ru-RU"/>
        </w:rPr>
        <w:t xml:space="preserve">на территории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сельского  совета</w:t>
      </w:r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соответствии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статьей</w:t>
      </w:r>
      <w:proofErr w:type="spellEnd"/>
      <w:r w:rsidRPr="007E0C4B">
        <w:rPr>
          <w:rFonts w:ascii="Arial" w:hAnsi="Arial" w:cs="Arial"/>
        </w:rPr>
        <w:t xml:space="preserve"> </w:t>
      </w:r>
      <w:r w:rsidRPr="007E0C4B">
        <w:rPr>
          <w:rFonts w:ascii="Arial" w:hAnsi="Arial" w:cs="Arial"/>
          <w:lang w:val="ru-RU"/>
        </w:rPr>
        <w:t>7</w:t>
      </w:r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Федерального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закона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от</w:t>
      </w:r>
      <w:proofErr w:type="spellEnd"/>
      <w:r w:rsidRPr="007E0C4B">
        <w:rPr>
          <w:rFonts w:ascii="Arial" w:hAnsi="Arial" w:cs="Arial"/>
        </w:rPr>
        <w:t xml:space="preserve"> 2</w:t>
      </w:r>
      <w:r w:rsidRPr="007E0C4B">
        <w:rPr>
          <w:rFonts w:ascii="Arial" w:hAnsi="Arial" w:cs="Arial"/>
          <w:lang w:val="ru-RU"/>
        </w:rPr>
        <w:t>8</w:t>
      </w:r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декабря</w:t>
      </w:r>
      <w:proofErr w:type="spellEnd"/>
      <w:r w:rsidRPr="007E0C4B">
        <w:rPr>
          <w:rFonts w:ascii="Arial" w:hAnsi="Arial" w:cs="Arial"/>
        </w:rPr>
        <w:t xml:space="preserve"> 2017 </w:t>
      </w:r>
      <w:proofErr w:type="spellStart"/>
      <w:r w:rsidRPr="007E0C4B">
        <w:rPr>
          <w:rFonts w:ascii="Arial" w:hAnsi="Arial" w:cs="Arial"/>
        </w:rPr>
        <w:t>года</w:t>
      </w:r>
      <w:proofErr w:type="spellEnd"/>
      <w:r w:rsidRPr="007E0C4B">
        <w:rPr>
          <w:rFonts w:ascii="Arial" w:hAnsi="Arial" w:cs="Arial"/>
        </w:rPr>
        <w:t xml:space="preserve"> № 443-ФЗ «</w:t>
      </w:r>
      <w:proofErr w:type="spellStart"/>
      <w:r w:rsidRPr="007E0C4B">
        <w:rPr>
          <w:rFonts w:ascii="Arial" w:hAnsi="Arial" w:cs="Arial"/>
        </w:rPr>
        <w:t>Об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организации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дорожного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движения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Российской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Федерации</w:t>
      </w:r>
      <w:proofErr w:type="spellEnd"/>
      <w:r w:rsidRPr="007E0C4B">
        <w:rPr>
          <w:rFonts w:ascii="Arial" w:hAnsi="Arial" w:cs="Arial"/>
        </w:rPr>
        <w:t xml:space="preserve"> и о </w:t>
      </w:r>
      <w:proofErr w:type="spellStart"/>
      <w:r w:rsidRPr="007E0C4B">
        <w:rPr>
          <w:rFonts w:ascii="Arial" w:hAnsi="Arial" w:cs="Arial"/>
        </w:rPr>
        <w:t>внесении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изменений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отдельные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законодательные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акты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Российской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Федерации</w:t>
      </w:r>
      <w:proofErr w:type="spellEnd"/>
      <w:r w:rsidRPr="007E0C4B">
        <w:rPr>
          <w:rFonts w:ascii="Arial" w:hAnsi="Arial" w:cs="Arial"/>
        </w:rPr>
        <w:t xml:space="preserve">» </w:t>
      </w:r>
      <w:proofErr w:type="spellStart"/>
      <w:r w:rsidRPr="007E0C4B">
        <w:rPr>
          <w:rFonts w:ascii="Arial" w:hAnsi="Arial" w:cs="Arial"/>
        </w:rPr>
        <w:t>устанавливает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порядок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ведения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общего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пользования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далее</w:t>
      </w:r>
      <w:proofErr w:type="spellEnd"/>
      <w:r w:rsidRPr="007E0C4B">
        <w:rPr>
          <w:rFonts w:ascii="Arial" w:hAnsi="Arial" w:cs="Arial"/>
        </w:rPr>
        <w:t xml:space="preserve"> — </w:t>
      </w:r>
      <w:proofErr w:type="spellStart"/>
      <w:r w:rsidRPr="007E0C4B">
        <w:rPr>
          <w:rFonts w:ascii="Arial" w:hAnsi="Arial" w:cs="Arial"/>
        </w:rPr>
        <w:t>парковка</w:t>
      </w:r>
      <w:proofErr w:type="spellEnd"/>
      <w:r w:rsidRPr="007E0C4B">
        <w:rPr>
          <w:rFonts w:ascii="Arial" w:hAnsi="Arial" w:cs="Arial"/>
        </w:rPr>
        <w:t xml:space="preserve">), </w:t>
      </w:r>
      <w:proofErr w:type="spellStart"/>
      <w:r w:rsidRPr="007E0C4B">
        <w:rPr>
          <w:rFonts w:ascii="Arial" w:hAnsi="Arial" w:cs="Arial"/>
        </w:rPr>
        <w:t>расположенных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автомобильных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дорогах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регионального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или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межмуниципального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значения</w:t>
      </w:r>
      <w:proofErr w:type="spellEnd"/>
      <w:r w:rsidRPr="007E0C4B">
        <w:rPr>
          <w:rFonts w:ascii="Arial" w:hAnsi="Arial" w:cs="Arial"/>
        </w:rPr>
        <w:t xml:space="preserve">, а </w:t>
      </w:r>
      <w:proofErr w:type="spellStart"/>
      <w:r w:rsidRPr="007E0C4B">
        <w:rPr>
          <w:rFonts w:ascii="Arial" w:hAnsi="Arial" w:cs="Arial"/>
        </w:rPr>
        <w:t>также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автомобильных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дорогах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значения</w:t>
      </w:r>
      <w:proofErr w:type="spellEnd"/>
      <w:r w:rsidRPr="007E0C4B">
        <w:rPr>
          <w:rFonts w:ascii="Arial" w:hAnsi="Arial" w:cs="Arial"/>
          <w:lang w:val="ru-RU"/>
        </w:rPr>
        <w:t>.</w:t>
      </w:r>
    </w:p>
    <w:p w:rsidR="003F25E3" w:rsidRPr="007E0C4B" w:rsidRDefault="003F25E3" w:rsidP="003F25E3">
      <w:pPr>
        <w:pStyle w:val="Standard"/>
        <w:numPr>
          <w:ilvl w:val="0"/>
          <w:numId w:val="20"/>
        </w:numPr>
        <w:ind w:left="-5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Ведение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расположенных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автомобильных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дорогах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значения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осуществляют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органы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самоуправления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</w:t>
      </w:r>
      <w:r w:rsidRPr="007E0C4B">
        <w:rPr>
          <w:rFonts w:ascii="Arial" w:hAnsi="Arial" w:cs="Arial"/>
        </w:rPr>
        <w:t>.</w:t>
      </w:r>
      <w:r w:rsidRPr="007E0C4B">
        <w:rPr>
          <w:rFonts w:ascii="Arial" w:hAnsi="Arial" w:cs="Arial"/>
          <w:lang w:val="ru-RU"/>
        </w:rPr>
        <w:t xml:space="preserve"> О</w:t>
      </w:r>
      <w:proofErr w:type="spellStart"/>
      <w:r w:rsidRPr="007E0C4B">
        <w:rPr>
          <w:rFonts w:ascii="Arial" w:hAnsi="Arial" w:cs="Arial"/>
        </w:rPr>
        <w:t>рганы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самоуправления</w:t>
      </w:r>
      <w:proofErr w:type="spellEnd"/>
      <w:r w:rsidRPr="007E0C4B">
        <w:rPr>
          <w:rFonts w:ascii="Arial" w:hAnsi="Arial" w:cs="Arial"/>
        </w:rPr>
        <w:t xml:space="preserve">  </w:t>
      </w:r>
      <w:proofErr w:type="spellStart"/>
      <w:r w:rsidRPr="007E0C4B">
        <w:rPr>
          <w:rFonts w:ascii="Arial" w:hAnsi="Arial" w:cs="Arial"/>
        </w:rPr>
        <w:t>несут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ответственность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внесение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информации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парковках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актуализацию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содержащихся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нем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ind w:left="-5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З.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ведется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электронной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форме</w:t>
      </w:r>
      <w:proofErr w:type="spellEnd"/>
      <w:r w:rsidRPr="007E0C4B">
        <w:rPr>
          <w:rFonts w:ascii="Arial" w:hAnsi="Arial" w:cs="Arial"/>
        </w:rPr>
        <w:t xml:space="preserve">. </w:t>
      </w:r>
      <w:proofErr w:type="spellStart"/>
      <w:r w:rsidRPr="007E0C4B">
        <w:rPr>
          <w:rFonts w:ascii="Arial" w:hAnsi="Arial" w:cs="Arial"/>
        </w:rPr>
        <w:t>Форма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утверждается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правовым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актом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администратора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ind w:left="-5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представляет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собой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информационный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ресурс</w:t>
      </w:r>
      <w:proofErr w:type="spellEnd"/>
      <w:r w:rsidRPr="007E0C4B">
        <w:rPr>
          <w:rFonts w:ascii="Arial" w:hAnsi="Arial" w:cs="Arial"/>
        </w:rPr>
        <w:t xml:space="preserve">, в </w:t>
      </w:r>
      <w:proofErr w:type="spellStart"/>
      <w:r w:rsidRPr="007E0C4B">
        <w:rPr>
          <w:rFonts w:ascii="Arial" w:hAnsi="Arial" w:cs="Arial"/>
        </w:rPr>
        <w:t>котором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содержатся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всех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парковках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независимо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назначения</w:t>
      </w:r>
      <w:proofErr w:type="spellEnd"/>
      <w:r w:rsidRPr="007E0C4B">
        <w:rPr>
          <w:rFonts w:ascii="Arial" w:hAnsi="Arial" w:cs="Arial"/>
        </w:rPr>
        <w:t xml:space="preserve"> и </w:t>
      </w:r>
      <w:proofErr w:type="spellStart"/>
      <w:r w:rsidRPr="007E0C4B">
        <w:rPr>
          <w:rFonts w:ascii="Arial" w:hAnsi="Arial" w:cs="Arial"/>
        </w:rPr>
        <w:t>формы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собственности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numPr>
          <w:ilvl w:val="0"/>
          <w:numId w:val="24"/>
        </w:numPr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Основанием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для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изменения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в</w:t>
      </w:r>
      <w:r w:rsidRPr="007E0C4B">
        <w:rPr>
          <w:rFonts w:ascii="Arial" w:hAnsi="Arial" w:cs="Arial"/>
          <w:lang w:val="ru-RU"/>
        </w:rPr>
        <w:t xml:space="preserve"> реестре</w:t>
      </w:r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) </w:t>
      </w:r>
      <w:proofErr w:type="spellStart"/>
      <w:r w:rsidRPr="007E0C4B">
        <w:rPr>
          <w:rFonts w:ascii="Arial" w:hAnsi="Arial" w:cs="Arial"/>
        </w:rPr>
        <w:t>является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обустройство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изменение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включенных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>)</w:t>
      </w:r>
      <w:r w:rsidRPr="007E0C4B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12240" cy="14760"/>
            <wp:effectExtent l="0" t="0" r="0" b="0"/>
            <wp:docPr id="31" name="Picture 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" cy="1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F25E3" w:rsidRPr="007E0C4B" w:rsidRDefault="003F25E3" w:rsidP="003F25E3">
      <w:pPr>
        <w:pStyle w:val="Standard"/>
        <w:ind w:left="-5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В </w:t>
      </w:r>
      <w:proofErr w:type="spellStart"/>
      <w:r w:rsidRPr="007E0C4B">
        <w:rPr>
          <w:rFonts w:ascii="Arial" w:hAnsi="Arial" w:cs="Arial"/>
        </w:rPr>
        <w:t>случае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если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владельцем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является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администратор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сведения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включаются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течение</w:t>
      </w:r>
      <w:proofErr w:type="spellEnd"/>
      <w:r w:rsidRPr="007E0C4B">
        <w:rPr>
          <w:rFonts w:ascii="Arial" w:hAnsi="Arial" w:cs="Arial"/>
        </w:rPr>
        <w:t xml:space="preserve"> 30 </w:t>
      </w:r>
      <w:proofErr w:type="spellStart"/>
      <w:r w:rsidRPr="007E0C4B">
        <w:rPr>
          <w:rFonts w:ascii="Arial" w:hAnsi="Arial" w:cs="Arial"/>
        </w:rPr>
        <w:t>дней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дня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обустройства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изменения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включенных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>).</w:t>
      </w:r>
    </w:p>
    <w:p w:rsidR="003F25E3" w:rsidRPr="007E0C4B" w:rsidRDefault="003F25E3" w:rsidP="003F25E3">
      <w:pPr>
        <w:pStyle w:val="Standard"/>
        <w:ind w:left="-5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В </w:t>
      </w:r>
      <w:proofErr w:type="spellStart"/>
      <w:r w:rsidRPr="007E0C4B">
        <w:rPr>
          <w:rFonts w:ascii="Arial" w:hAnsi="Arial" w:cs="Arial"/>
        </w:rPr>
        <w:t>случае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если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владельцем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является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иное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лицо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сведения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включаются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течение</w:t>
      </w:r>
      <w:proofErr w:type="spellEnd"/>
      <w:r w:rsidRPr="007E0C4B">
        <w:rPr>
          <w:rFonts w:ascii="Arial" w:hAnsi="Arial" w:cs="Arial"/>
        </w:rPr>
        <w:t xml:space="preserve"> 30 </w:t>
      </w:r>
      <w:proofErr w:type="spellStart"/>
      <w:r w:rsidRPr="007E0C4B">
        <w:rPr>
          <w:rFonts w:ascii="Arial" w:hAnsi="Arial" w:cs="Arial"/>
        </w:rPr>
        <w:t>дней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дня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поступления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администратору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информации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обустройстве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изменении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включенных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) </w:t>
      </w:r>
      <w:proofErr w:type="spellStart"/>
      <w:r w:rsidRPr="007E0C4B">
        <w:rPr>
          <w:rFonts w:ascii="Arial" w:hAnsi="Arial" w:cs="Arial"/>
        </w:rPr>
        <w:t>от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ее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владельца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numPr>
          <w:ilvl w:val="0"/>
          <w:numId w:val="21"/>
        </w:numPr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Основанием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для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исключения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сведений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из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является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ликвидация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ind w:left="-5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В </w:t>
      </w:r>
      <w:proofErr w:type="spellStart"/>
      <w:r w:rsidRPr="007E0C4B">
        <w:rPr>
          <w:rFonts w:ascii="Arial" w:hAnsi="Arial" w:cs="Arial"/>
        </w:rPr>
        <w:t>случае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если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владельцем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является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администратор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сведения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исключаются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из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течение</w:t>
      </w:r>
      <w:proofErr w:type="spellEnd"/>
      <w:r w:rsidRPr="007E0C4B">
        <w:rPr>
          <w:rFonts w:ascii="Arial" w:hAnsi="Arial" w:cs="Arial"/>
        </w:rPr>
        <w:t xml:space="preserve"> 30 </w:t>
      </w:r>
      <w:proofErr w:type="spellStart"/>
      <w:r w:rsidRPr="007E0C4B">
        <w:rPr>
          <w:rFonts w:ascii="Arial" w:hAnsi="Arial" w:cs="Arial"/>
        </w:rPr>
        <w:t>дней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дня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ликвидации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ind w:left="-5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В </w:t>
      </w:r>
      <w:proofErr w:type="spellStart"/>
      <w:r w:rsidRPr="007E0C4B">
        <w:rPr>
          <w:rFonts w:ascii="Arial" w:hAnsi="Arial" w:cs="Arial"/>
        </w:rPr>
        <w:t>случае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если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владельцем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является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иное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лицо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сведения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исключаются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из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течение</w:t>
      </w:r>
      <w:proofErr w:type="spellEnd"/>
      <w:r w:rsidRPr="007E0C4B">
        <w:rPr>
          <w:rFonts w:ascii="Arial" w:hAnsi="Arial" w:cs="Arial"/>
        </w:rPr>
        <w:t xml:space="preserve"> 30 </w:t>
      </w:r>
      <w:proofErr w:type="spellStart"/>
      <w:r w:rsidRPr="007E0C4B">
        <w:rPr>
          <w:rFonts w:ascii="Arial" w:hAnsi="Arial" w:cs="Arial"/>
        </w:rPr>
        <w:t>дней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дня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поступления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администратору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информации</w:t>
      </w:r>
      <w:proofErr w:type="spellEnd"/>
      <w:r w:rsidRPr="007E0C4B">
        <w:rPr>
          <w:rFonts w:ascii="Arial" w:hAnsi="Arial" w:cs="Arial"/>
        </w:rPr>
        <w:t xml:space="preserve"> о </w:t>
      </w:r>
      <w:proofErr w:type="spellStart"/>
      <w:r w:rsidRPr="007E0C4B">
        <w:rPr>
          <w:rFonts w:ascii="Arial" w:hAnsi="Arial" w:cs="Arial"/>
        </w:rPr>
        <w:t>ликвидации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от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ее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владельца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numPr>
          <w:ilvl w:val="0"/>
          <w:numId w:val="21"/>
        </w:numPr>
        <w:ind w:left="10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В </w:t>
      </w:r>
      <w:proofErr w:type="spellStart"/>
      <w:r w:rsidRPr="007E0C4B">
        <w:rPr>
          <w:rFonts w:ascii="Arial" w:hAnsi="Arial" w:cs="Arial"/>
        </w:rPr>
        <w:t>реестр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включаются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следующие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сведения</w:t>
      </w:r>
      <w:proofErr w:type="spellEnd"/>
      <w:r w:rsidRPr="007E0C4B">
        <w:rPr>
          <w:rFonts w:ascii="Arial" w:hAnsi="Arial" w:cs="Arial"/>
        </w:rPr>
        <w:t xml:space="preserve">: </w:t>
      </w:r>
    </w:p>
    <w:p w:rsidR="003F25E3" w:rsidRPr="007E0C4B" w:rsidRDefault="003F25E3" w:rsidP="003F25E3">
      <w:pPr>
        <w:pStyle w:val="Standard"/>
        <w:ind w:left="715" w:right="14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- </w:t>
      </w:r>
      <w:r w:rsidRPr="007E0C4B">
        <w:rPr>
          <w:rFonts w:ascii="Arial" w:hAnsi="Arial" w:cs="Arial"/>
          <w:lang w:val="ru-RU"/>
        </w:rPr>
        <w:t xml:space="preserve">          </w:t>
      </w:r>
      <w:proofErr w:type="spellStart"/>
      <w:r w:rsidRPr="007E0C4B">
        <w:rPr>
          <w:rFonts w:ascii="Arial" w:hAnsi="Arial" w:cs="Arial"/>
        </w:rPr>
        <w:t>адрес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>;</w:t>
      </w:r>
    </w:p>
    <w:p w:rsidR="003F25E3" w:rsidRPr="007E0C4B" w:rsidRDefault="003F25E3" w:rsidP="003F25E3">
      <w:pPr>
        <w:pStyle w:val="Standard"/>
        <w:numPr>
          <w:ilvl w:val="0"/>
          <w:numId w:val="22"/>
        </w:numPr>
        <w:spacing w:after="27"/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вид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платная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или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бесплатная</w:t>
      </w:r>
      <w:proofErr w:type="spellEnd"/>
      <w:r w:rsidRPr="007E0C4B">
        <w:rPr>
          <w:rFonts w:ascii="Arial" w:hAnsi="Arial" w:cs="Arial"/>
        </w:rPr>
        <w:t>);</w:t>
      </w:r>
    </w:p>
    <w:p w:rsidR="003F25E3" w:rsidRPr="007E0C4B" w:rsidRDefault="003F25E3" w:rsidP="003F25E3">
      <w:pPr>
        <w:pStyle w:val="Standard"/>
        <w:numPr>
          <w:ilvl w:val="0"/>
          <w:numId w:val="22"/>
        </w:numPr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назначение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 (</w:t>
      </w:r>
      <w:proofErr w:type="spellStart"/>
      <w:r w:rsidRPr="007E0C4B">
        <w:rPr>
          <w:rFonts w:ascii="Arial" w:hAnsi="Arial" w:cs="Arial"/>
        </w:rPr>
        <w:t>для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легковых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автомобилей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автобусов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грузовых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автомобилей</w:t>
      </w:r>
      <w:proofErr w:type="spellEnd"/>
      <w:r w:rsidRPr="007E0C4B">
        <w:rPr>
          <w:rFonts w:ascii="Arial" w:hAnsi="Arial" w:cs="Arial"/>
        </w:rPr>
        <w:t>);</w:t>
      </w:r>
    </w:p>
    <w:p w:rsidR="003F25E3" w:rsidRPr="007E0C4B" w:rsidRDefault="003F25E3" w:rsidP="003F25E3">
      <w:pPr>
        <w:pStyle w:val="Standard"/>
        <w:numPr>
          <w:ilvl w:val="0"/>
          <w:numId w:val="22"/>
        </w:numPr>
        <w:spacing w:line="244" w:lineRule="auto"/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режим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работы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парковки</w:t>
      </w:r>
      <w:proofErr w:type="spellEnd"/>
      <w:r w:rsidRPr="007E0C4B">
        <w:rPr>
          <w:rFonts w:ascii="Arial" w:hAnsi="Arial" w:cs="Arial"/>
        </w:rPr>
        <w:t xml:space="preserve">; </w:t>
      </w:r>
    </w:p>
    <w:p w:rsidR="003F25E3" w:rsidRPr="007E0C4B" w:rsidRDefault="003F25E3" w:rsidP="003F25E3">
      <w:pPr>
        <w:pStyle w:val="Standard"/>
        <w:numPr>
          <w:ilvl w:val="0"/>
          <w:numId w:val="22"/>
        </w:numPr>
        <w:spacing w:line="244" w:lineRule="auto"/>
        <w:ind w:left="10" w:right="14" w:hanging="10"/>
        <w:jc w:val="both"/>
        <w:rPr>
          <w:rFonts w:ascii="Arial" w:hAnsi="Arial" w:cs="Arial"/>
        </w:rPr>
      </w:pPr>
      <w:r w:rsidRPr="007E0C4B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45720" cy="14760"/>
            <wp:effectExtent l="0" t="0" r="0" b="4290"/>
            <wp:docPr id="32" name="Picture 3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E0C4B">
        <w:rPr>
          <w:rFonts w:ascii="Arial" w:hAnsi="Arial" w:cs="Arial"/>
        </w:rPr>
        <w:t xml:space="preserve"> </w:t>
      </w:r>
      <w:r w:rsidRPr="007E0C4B">
        <w:rPr>
          <w:rFonts w:ascii="Arial" w:hAnsi="Arial" w:cs="Arial"/>
          <w:lang w:val="ru-RU"/>
        </w:rPr>
        <w:t xml:space="preserve">  </w:t>
      </w:r>
      <w:proofErr w:type="spellStart"/>
      <w:r w:rsidRPr="007E0C4B">
        <w:rPr>
          <w:rFonts w:ascii="Arial" w:hAnsi="Arial" w:cs="Arial"/>
        </w:rPr>
        <w:t>общее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количество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парковочных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>;</w:t>
      </w:r>
    </w:p>
    <w:p w:rsidR="003F25E3" w:rsidRPr="007E0C4B" w:rsidRDefault="003F25E3" w:rsidP="003F25E3">
      <w:pPr>
        <w:pStyle w:val="Standard"/>
        <w:numPr>
          <w:ilvl w:val="0"/>
          <w:numId w:val="22"/>
        </w:numPr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количество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парковочных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предназначенных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для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льготных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категорий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пользователей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соответствии</w:t>
      </w:r>
      <w:proofErr w:type="spellEnd"/>
      <w:r w:rsidRPr="007E0C4B">
        <w:rPr>
          <w:rFonts w:ascii="Arial" w:hAnsi="Arial" w:cs="Arial"/>
        </w:rPr>
        <w:t xml:space="preserve"> с </w:t>
      </w:r>
      <w:proofErr w:type="spellStart"/>
      <w:r w:rsidRPr="007E0C4B">
        <w:rPr>
          <w:rFonts w:ascii="Arial" w:hAnsi="Arial" w:cs="Arial"/>
        </w:rPr>
        <w:t>действующим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законодательством</w:t>
      </w:r>
      <w:proofErr w:type="spellEnd"/>
      <w:r w:rsidRPr="007E0C4B">
        <w:rPr>
          <w:rFonts w:ascii="Arial" w:hAnsi="Arial" w:cs="Arial"/>
        </w:rPr>
        <w:t>;</w:t>
      </w:r>
    </w:p>
    <w:p w:rsidR="003F25E3" w:rsidRPr="007E0C4B" w:rsidRDefault="003F25E3" w:rsidP="003F25E3">
      <w:pPr>
        <w:pStyle w:val="Standard"/>
        <w:numPr>
          <w:ilvl w:val="0"/>
          <w:numId w:val="22"/>
        </w:numPr>
        <w:ind w:left="10" w:right="14" w:firstLine="705"/>
        <w:jc w:val="both"/>
        <w:rPr>
          <w:rFonts w:ascii="Arial" w:hAnsi="Arial" w:cs="Arial"/>
        </w:rPr>
      </w:pPr>
      <w:proofErr w:type="spellStart"/>
      <w:r w:rsidRPr="007E0C4B">
        <w:rPr>
          <w:rFonts w:ascii="Arial" w:hAnsi="Arial" w:cs="Arial"/>
        </w:rPr>
        <w:t>количество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парковочных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мест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на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парковке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предназначенных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для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лиц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имеющих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право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бесплатного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пользования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парковками</w:t>
      </w:r>
      <w:proofErr w:type="spellEnd"/>
      <w:r w:rsidRPr="007E0C4B">
        <w:rPr>
          <w:rFonts w:ascii="Arial" w:hAnsi="Arial" w:cs="Arial"/>
        </w:rPr>
        <w:t xml:space="preserve"> в </w:t>
      </w:r>
      <w:proofErr w:type="spellStart"/>
      <w:r w:rsidRPr="007E0C4B">
        <w:rPr>
          <w:rFonts w:ascii="Arial" w:hAnsi="Arial" w:cs="Arial"/>
        </w:rPr>
        <w:t>соответствии</w:t>
      </w:r>
      <w:proofErr w:type="spellEnd"/>
      <w:r w:rsidRPr="007E0C4B">
        <w:rPr>
          <w:rFonts w:ascii="Arial" w:hAnsi="Arial" w:cs="Arial"/>
        </w:rPr>
        <w:t xml:space="preserve"> с </w:t>
      </w:r>
      <w:proofErr w:type="spellStart"/>
      <w:r w:rsidRPr="007E0C4B">
        <w:rPr>
          <w:rFonts w:ascii="Arial" w:hAnsi="Arial" w:cs="Arial"/>
        </w:rPr>
        <w:t>действующим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lastRenderedPageBreak/>
        <w:t>законодательством</w:t>
      </w:r>
      <w:proofErr w:type="spellEnd"/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numPr>
          <w:ilvl w:val="0"/>
          <w:numId w:val="25"/>
        </w:numPr>
        <w:ind w:left="10" w:right="14" w:firstLine="705"/>
        <w:jc w:val="both"/>
        <w:rPr>
          <w:rFonts w:ascii="Arial" w:hAnsi="Arial" w:cs="Arial"/>
        </w:rPr>
      </w:pPr>
      <w:r w:rsidRPr="007E0C4B">
        <w:rPr>
          <w:rFonts w:ascii="Arial" w:hAnsi="Arial" w:cs="Arial"/>
        </w:rPr>
        <w:t xml:space="preserve"> </w:t>
      </w:r>
      <w:proofErr w:type="gramStart"/>
      <w:r w:rsidRPr="007E0C4B">
        <w:rPr>
          <w:rFonts w:ascii="Arial" w:hAnsi="Arial" w:cs="Arial"/>
          <w:lang w:val="ru-RU"/>
        </w:rPr>
        <w:t>О</w:t>
      </w:r>
      <w:proofErr w:type="spellStart"/>
      <w:r w:rsidRPr="007E0C4B">
        <w:rPr>
          <w:rFonts w:ascii="Arial" w:hAnsi="Arial" w:cs="Arial"/>
        </w:rPr>
        <w:t>тветственн</w:t>
      </w:r>
      <w:r w:rsidRPr="007E0C4B">
        <w:rPr>
          <w:rFonts w:ascii="Arial" w:hAnsi="Arial" w:cs="Arial"/>
          <w:lang w:val="ru-RU"/>
        </w:rPr>
        <w:t>ым</w:t>
      </w:r>
      <w:proofErr w:type="spellEnd"/>
      <w:proofErr w:type="gram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за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ведение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реестра</w:t>
      </w:r>
      <w:proofErr w:type="spellEnd"/>
      <w:r w:rsidRPr="007E0C4B">
        <w:rPr>
          <w:rFonts w:ascii="Arial" w:hAnsi="Arial" w:cs="Arial"/>
        </w:rPr>
        <w:t xml:space="preserve"> </w:t>
      </w:r>
      <w:proofErr w:type="spellStart"/>
      <w:r w:rsidRPr="007E0C4B">
        <w:rPr>
          <w:rFonts w:ascii="Arial" w:hAnsi="Arial" w:cs="Arial"/>
        </w:rPr>
        <w:t>парковок</w:t>
      </w:r>
      <w:proofErr w:type="spellEnd"/>
      <w:r w:rsidRPr="007E0C4B">
        <w:rPr>
          <w:rFonts w:ascii="Arial" w:hAnsi="Arial" w:cs="Arial"/>
        </w:rPr>
        <w:t xml:space="preserve">, </w:t>
      </w:r>
      <w:proofErr w:type="spellStart"/>
      <w:r w:rsidRPr="007E0C4B">
        <w:rPr>
          <w:rFonts w:ascii="Arial" w:hAnsi="Arial" w:cs="Arial"/>
        </w:rPr>
        <w:t>назначается</w:t>
      </w:r>
      <w:proofErr w:type="spellEnd"/>
      <w:r w:rsidRPr="007E0C4B">
        <w:rPr>
          <w:rFonts w:ascii="Arial" w:hAnsi="Arial" w:cs="Arial"/>
        </w:rPr>
        <w:t xml:space="preserve"> </w:t>
      </w:r>
      <w:r w:rsidRPr="007E0C4B">
        <w:rPr>
          <w:rFonts w:ascii="Arial" w:hAnsi="Arial" w:cs="Arial"/>
          <w:lang w:val="ru-RU"/>
        </w:rPr>
        <w:t>специалист  администрации</w:t>
      </w:r>
      <w:r w:rsidRPr="007E0C4B">
        <w:rPr>
          <w:rFonts w:ascii="Arial" w:hAnsi="Arial" w:cs="Arial"/>
        </w:rPr>
        <w:t>.</w:t>
      </w:r>
    </w:p>
    <w:p w:rsidR="003F25E3" w:rsidRPr="007E0C4B" w:rsidRDefault="003F25E3" w:rsidP="003F25E3">
      <w:pPr>
        <w:pStyle w:val="Standard"/>
        <w:numPr>
          <w:ilvl w:val="0"/>
          <w:numId w:val="19"/>
        </w:numPr>
        <w:ind w:left="10" w:right="14" w:firstLine="705"/>
        <w:jc w:val="both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 xml:space="preserve">Специалист  администрации обеспечивает доступ к указанным в пункте 6 настоящего Положения сведениям, которые размещаются на странице администратора на официальном сайте органа местного самоуправления администрации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Новосибирской  области</w:t>
      </w: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rPr>
          <w:rFonts w:ascii="Arial" w:hAnsi="Arial" w:cs="Arial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b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lastRenderedPageBreak/>
        <w:t>Приложение № 2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к постановлению  администрации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Новосибирской области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lang w:val="ru-RU"/>
        </w:rPr>
        <w:t xml:space="preserve">                                                                      от 31.10.2023 года № 128</w:t>
      </w: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right"/>
        <w:rPr>
          <w:rFonts w:ascii="Arial" w:hAnsi="Arial" w:cs="Arial"/>
          <w:lang w:val="ru-RU"/>
        </w:rPr>
      </w:pP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b/>
          <w:lang w:val="ru-RU"/>
        </w:rPr>
      </w:pPr>
      <w:r w:rsidRPr="007E0C4B">
        <w:rPr>
          <w:rFonts w:ascii="Arial" w:hAnsi="Arial" w:cs="Arial"/>
          <w:b/>
          <w:lang w:val="ru-RU"/>
        </w:rPr>
        <w:t>Реестр парковок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>общего пользования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  <w:r w:rsidRPr="007E0C4B">
        <w:rPr>
          <w:rFonts w:ascii="Arial" w:hAnsi="Arial" w:cs="Arial"/>
          <w:lang w:val="ru-RU"/>
        </w:rPr>
        <w:t xml:space="preserve">на территории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сельсовета </w:t>
      </w:r>
      <w:proofErr w:type="spellStart"/>
      <w:r w:rsidRPr="007E0C4B">
        <w:rPr>
          <w:rFonts w:ascii="Arial" w:hAnsi="Arial" w:cs="Arial"/>
          <w:lang w:val="ru-RU"/>
        </w:rPr>
        <w:t>Кочковского</w:t>
      </w:r>
      <w:proofErr w:type="spellEnd"/>
      <w:r w:rsidRPr="007E0C4B">
        <w:rPr>
          <w:rFonts w:ascii="Arial" w:hAnsi="Arial" w:cs="Arial"/>
          <w:lang w:val="ru-RU"/>
        </w:rPr>
        <w:t xml:space="preserve"> района Новосибирской области</w:t>
      </w:r>
    </w:p>
    <w:p w:rsidR="003F25E3" w:rsidRPr="007E0C4B" w:rsidRDefault="003F25E3" w:rsidP="003F25E3">
      <w:pPr>
        <w:pStyle w:val="Standard"/>
        <w:jc w:val="center"/>
        <w:rPr>
          <w:rFonts w:ascii="Arial" w:hAnsi="Arial" w:cs="Arial"/>
          <w:lang w:val="ru-RU"/>
        </w:rPr>
      </w:pPr>
    </w:p>
    <w:tbl>
      <w:tblPr>
        <w:tblW w:w="11085" w:type="dxa"/>
        <w:tblInd w:w="-7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9"/>
        <w:gridCol w:w="1564"/>
        <w:gridCol w:w="1341"/>
        <w:gridCol w:w="1417"/>
        <w:gridCol w:w="761"/>
        <w:gridCol w:w="1633"/>
        <w:gridCol w:w="851"/>
        <w:gridCol w:w="1575"/>
        <w:gridCol w:w="1484"/>
      </w:tblGrid>
      <w:tr w:rsidR="003F25E3" w:rsidRPr="007E0C4B" w:rsidTr="0052366A"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№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Адрес парковки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Вид парковки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Назначение парковки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Режим работы парковки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Информация о владельце парковки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Общее количество парковочных мест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Количество парковочных мест на парковке, предназначенных для льготных категорий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Количество парковочных мест на парковке, предназначенных для лиц, имеющих право бесплатного пользования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парковками.</w:t>
            </w:r>
          </w:p>
        </w:tc>
      </w:tr>
      <w:tr w:rsidR="003F25E3" w:rsidRPr="007E0C4B" w:rsidTr="0052366A">
        <w:tc>
          <w:tcPr>
            <w:tcW w:w="459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</w:rPr>
              <w:t>1</w:t>
            </w:r>
            <w:r w:rsidRPr="007E0C4B">
              <w:rPr>
                <w:rFonts w:ascii="Arial" w:hAnsi="Arial" w:cs="Arial"/>
                <w:lang w:val="ru-RU"/>
              </w:rPr>
              <w:t>.</w:t>
            </w: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с. Кочки, ул. </w:t>
            </w:r>
            <w:proofErr w:type="spellStart"/>
            <w:r w:rsidRPr="007E0C4B">
              <w:rPr>
                <w:rFonts w:ascii="Arial" w:hAnsi="Arial" w:cs="Arial"/>
                <w:lang w:val="ru-RU"/>
              </w:rPr>
              <w:t>Лахина</w:t>
            </w:r>
            <w:proofErr w:type="spellEnd"/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Торговый центр </w:t>
            </w: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Бесплатная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Для легковых автомобилей</w:t>
            </w:r>
          </w:p>
        </w:tc>
        <w:tc>
          <w:tcPr>
            <w:tcW w:w="76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-</w:t>
            </w:r>
          </w:p>
        </w:tc>
        <w:tc>
          <w:tcPr>
            <w:tcW w:w="1633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с. Кочки, ул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>.С</w:t>
            </w:r>
            <w:proofErr w:type="gramEnd"/>
            <w:r w:rsidRPr="007E0C4B">
              <w:rPr>
                <w:rFonts w:ascii="Arial" w:hAnsi="Arial" w:cs="Arial"/>
                <w:lang w:val="ru-RU"/>
              </w:rPr>
              <w:t>оветская,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д. 22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8(383) 56-22-415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  <w:tc>
          <w:tcPr>
            <w:tcW w:w="148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</w:tr>
      <w:tr w:rsidR="003F25E3" w:rsidRPr="007E0C4B" w:rsidTr="0052366A">
        <w:tc>
          <w:tcPr>
            <w:tcW w:w="4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2.</w:t>
            </w: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с. Кочки, ул. 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>Революционная</w:t>
            </w:r>
            <w:proofErr w:type="gram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Pr="007E0C4B">
              <w:rPr>
                <w:rFonts w:ascii="Arial" w:hAnsi="Arial" w:cs="Arial"/>
                <w:lang w:val="ru-RU"/>
              </w:rPr>
              <w:t>д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35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Центральная больница</w:t>
            </w: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Бесплатная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Для легковых автомобилей</w:t>
            </w:r>
          </w:p>
        </w:tc>
        <w:tc>
          <w:tcPr>
            <w:tcW w:w="7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-</w:t>
            </w:r>
          </w:p>
        </w:tc>
        <w:tc>
          <w:tcPr>
            <w:tcW w:w="1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с. Кочки, ул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>.С</w:t>
            </w:r>
            <w:proofErr w:type="gramEnd"/>
            <w:r w:rsidRPr="007E0C4B">
              <w:rPr>
                <w:rFonts w:ascii="Arial" w:hAnsi="Arial" w:cs="Arial"/>
                <w:lang w:val="ru-RU"/>
              </w:rPr>
              <w:t>оветская,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д. 22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8(383) 56-22-415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40</w:t>
            </w:r>
          </w:p>
        </w:tc>
        <w:tc>
          <w:tcPr>
            <w:tcW w:w="15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  <w:tc>
          <w:tcPr>
            <w:tcW w:w="14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</w:tr>
      <w:tr w:rsidR="003F25E3" w:rsidRPr="007E0C4B" w:rsidTr="0052366A">
        <w:tc>
          <w:tcPr>
            <w:tcW w:w="4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3.</w:t>
            </w: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с. Кочки, ул. 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>Революцион</w:t>
            </w:r>
            <w:r w:rsidRPr="007E0C4B">
              <w:rPr>
                <w:rFonts w:ascii="Arial" w:hAnsi="Arial" w:cs="Arial"/>
                <w:lang w:val="ru-RU"/>
              </w:rPr>
              <w:lastRenderedPageBreak/>
              <w:t>ная</w:t>
            </w:r>
            <w:proofErr w:type="gramEnd"/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 ШКОЛА</w:t>
            </w: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lastRenderedPageBreak/>
              <w:t>Бесплатная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Для легковых автомобилей</w:t>
            </w:r>
          </w:p>
        </w:tc>
        <w:tc>
          <w:tcPr>
            <w:tcW w:w="7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-</w:t>
            </w:r>
          </w:p>
        </w:tc>
        <w:tc>
          <w:tcPr>
            <w:tcW w:w="1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с. Кочки, ул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>.С</w:t>
            </w:r>
            <w:proofErr w:type="gramEnd"/>
            <w:r w:rsidRPr="007E0C4B">
              <w:rPr>
                <w:rFonts w:ascii="Arial" w:hAnsi="Arial" w:cs="Arial"/>
                <w:lang w:val="ru-RU"/>
              </w:rPr>
              <w:t>оветская</w:t>
            </w:r>
            <w:r w:rsidRPr="007E0C4B">
              <w:rPr>
                <w:rFonts w:ascii="Arial" w:hAnsi="Arial" w:cs="Arial"/>
                <w:lang w:val="ru-RU"/>
              </w:rPr>
              <w:lastRenderedPageBreak/>
              <w:t>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д. 22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8(383) 56 22-415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lastRenderedPageBreak/>
              <w:t>20</w:t>
            </w:r>
          </w:p>
        </w:tc>
        <w:tc>
          <w:tcPr>
            <w:tcW w:w="15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  <w:tc>
          <w:tcPr>
            <w:tcW w:w="14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</w:tr>
      <w:tr w:rsidR="003F25E3" w:rsidRPr="007E0C4B" w:rsidTr="0052366A">
        <w:tc>
          <w:tcPr>
            <w:tcW w:w="4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lastRenderedPageBreak/>
              <w:t>4.</w:t>
            </w: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с. Кочки, ул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 xml:space="preserve">.. </w:t>
            </w:r>
            <w:proofErr w:type="gramEnd"/>
            <w:r w:rsidRPr="007E0C4B">
              <w:rPr>
                <w:rFonts w:ascii="Arial" w:hAnsi="Arial" w:cs="Arial"/>
                <w:lang w:val="ru-RU"/>
              </w:rPr>
              <w:t xml:space="preserve">Некрасова д.5 </w:t>
            </w:r>
          </w:p>
          <w:p w:rsidR="003F25E3" w:rsidRPr="007E0C4B" w:rsidRDefault="003F25E3" w:rsidP="0052366A">
            <w:pPr>
              <w:pStyle w:val="TableContents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ТЦ      «Визит»</w:t>
            </w: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Бесплатная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Для легковых автомобилей</w:t>
            </w:r>
          </w:p>
        </w:tc>
        <w:tc>
          <w:tcPr>
            <w:tcW w:w="7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-</w:t>
            </w:r>
          </w:p>
        </w:tc>
        <w:tc>
          <w:tcPr>
            <w:tcW w:w="16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Новосибирская область,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 w:rsidRPr="007E0C4B">
              <w:rPr>
                <w:rFonts w:ascii="Arial" w:hAnsi="Arial" w:cs="Arial"/>
                <w:lang w:val="ru-RU"/>
              </w:rPr>
              <w:t>Кочковский</w:t>
            </w:r>
            <w:proofErr w:type="spellEnd"/>
            <w:r w:rsidRPr="007E0C4B">
              <w:rPr>
                <w:rFonts w:ascii="Arial" w:hAnsi="Arial" w:cs="Arial"/>
                <w:lang w:val="ru-RU"/>
              </w:rPr>
              <w:t xml:space="preserve">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 xml:space="preserve">район, 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с. Кочки, ул</w:t>
            </w:r>
            <w:proofErr w:type="gramStart"/>
            <w:r w:rsidRPr="007E0C4B">
              <w:rPr>
                <w:rFonts w:ascii="Arial" w:hAnsi="Arial" w:cs="Arial"/>
                <w:lang w:val="ru-RU"/>
              </w:rPr>
              <w:t>.С</w:t>
            </w:r>
            <w:proofErr w:type="gramEnd"/>
            <w:r w:rsidRPr="007E0C4B">
              <w:rPr>
                <w:rFonts w:ascii="Arial" w:hAnsi="Arial" w:cs="Arial"/>
                <w:lang w:val="ru-RU"/>
              </w:rPr>
              <w:t>оветская,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д. 22</w:t>
            </w:r>
          </w:p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 w:rsidRPr="007E0C4B">
              <w:rPr>
                <w:rFonts w:ascii="Arial" w:hAnsi="Arial" w:cs="Arial"/>
                <w:lang w:val="ru-RU"/>
              </w:rPr>
              <w:t>8(383) 56 22-415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20</w:t>
            </w:r>
          </w:p>
        </w:tc>
        <w:tc>
          <w:tcPr>
            <w:tcW w:w="15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  <w:tc>
          <w:tcPr>
            <w:tcW w:w="14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F25E3" w:rsidRPr="007E0C4B" w:rsidRDefault="003F25E3" w:rsidP="0052366A">
            <w:pPr>
              <w:pStyle w:val="TableContents"/>
              <w:jc w:val="center"/>
              <w:rPr>
                <w:rFonts w:ascii="Arial" w:hAnsi="Arial" w:cs="Arial"/>
              </w:rPr>
            </w:pPr>
            <w:r w:rsidRPr="007E0C4B">
              <w:rPr>
                <w:rFonts w:ascii="Arial" w:hAnsi="Arial" w:cs="Arial"/>
              </w:rPr>
              <w:t>0</w:t>
            </w:r>
          </w:p>
        </w:tc>
      </w:tr>
    </w:tbl>
    <w:p w:rsidR="003F25E3" w:rsidRPr="007E0C4B" w:rsidRDefault="003F25E3" w:rsidP="003F25E3">
      <w:pPr>
        <w:rPr>
          <w:rFonts w:ascii="Arial" w:hAnsi="Arial" w:cs="Arial"/>
        </w:rPr>
      </w:pPr>
    </w:p>
    <w:p w:rsidR="003F25E3" w:rsidRDefault="003F25E3" w:rsidP="00EA697D">
      <w:pPr>
        <w:jc w:val="center"/>
      </w:pPr>
    </w:p>
    <w:sectPr w:rsidR="003F25E3" w:rsidSect="00C759BA">
      <w:headerReference w:type="default" r:id="rId105"/>
      <w:headerReference w:type="first" r:id="rId106"/>
      <w:type w:val="continuous"/>
      <w:pgSz w:w="11909" w:h="16834"/>
      <w:pgMar w:top="851" w:right="567" w:bottom="851" w:left="1418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72B" w:rsidRDefault="009B272B" w:rsidP="007276F8">
      <w:r>
        <w:separator/>
      </w:r>
    </w:p>
  </w:endnote>
  <w:endnote w:type="continuationSeparator" w:id="0">
    <w:p w:rsidR="009B272B" w:rsidRDefault="009B272B" w:rsidP="00727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72B" w:rsidRDefault="009B272B" w:rsidP="007276F8">
      <w:r>
        <w:separator/>
      </w:r>
    </w:p>
  </w:footnote>
  <w:footnote w:type="continuationSeparator" w:id="0">
    <w:p w:rsidR="009B272B" w:rsidRDefault="009B272B" w:rsidP="007276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5E3" w:rsidRDefault="003F25E3">
    <w:pPr>
      <w:pStyle w:val="a3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0;margin-top:0;width:468pt;height:13.45pt;z-index:251664384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sdt>
                <w:sdtPr>
                  <w:rPr>
                    <w:sz w:val="36"/>
                    <w:szCs w:val="36"/>
                  </w:rPr>
                  <w:alias w:val="Заголовок"/>
                  <w:id w:val="25647410"/>
                  <w:placeholder>
                    <w:docPart w:val="49622EE1BBE146BDAE418A91A6B125A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3F25E3" w:rsidRDefault="003F25E3">
                    <w:proofErr w:type="spellStart"/>
                    <w:r w:rsidRPr="003F25E3">
                      <w:rPr>
                        <w:sz w:val="36"/>
                        <w:szCs w:val="36"/>
                      </w:rPr>
                      <w:t>Кочковский</w:t>
                    </w:r>
                    <w:proofErr w:type="spellEnd"/>
                    <w:r w:rsidRPr="003F25E3">
                      <w:rPr>
                        <w:sz w:val="36"/>
                        <w:szCs w:val="36"/>
                      </w:rPr>
                      <w:t xml:space="preserve"> вестник №13(168) от 31.10.2023 года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1028" type="#_x0000_t202" style="position:absolute;margin-left:0;margin-top:0;width:1in;height:13.45pt;z-index:251663360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fit-shape-to-text:t" inset=",0,,0">
            <w:txbxContent>
              <w:p w:rsidR="003F25E3" w:rsidRDefault="003F25E3">
                <w:pPr>
                  <w:jc w:val="right"/>
                  <w:rPr>
                    <w:color w:val="FFFFFF" w:themeColor="background1"/>
                  </w:rPr>
                </w:pPr>
                <w:fldSimple w:instr=" PAGE   \* MERGEFORMAT ">
                  <w:r w:rsidRPr="003F25E3">
                    <w:rPr>
                      <w:noProof/>
                      <w:color w:val="FFFFFF" w:themeColor="background1"/>
                    </w:rPr>
                    <w:t>1</w:t>
                  </w:r>
                </w:fldSimple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C9" w:rsidRDefault="0012333C">
    <w:pPr>
      <w:pStyle w:val="a3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sdt>
                <w:sdtPr>
                  <w:rPr>
                    <w:sz w:val="36"/>
                    <w:szCs w:val="36"/>
                  </w:rPr>
                  <w:alias w:val="Заголовок"/>
                  <w:id w:val="78679243"/>
                  <w:placeholder>
                    <w:docPart w:val="7F056272A731410E9D6AB19AB718B17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A749C9" w:rsidRPr="007276F8" w:rsidRDefault="00F26D08">
                    <w:pPr>
                      <w:rPr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sz w:val="36"/>
                        <w:szCs w:val="36"/>
                      </w:rPr>
                      <w:t>Кочковский</w:t>
                    </w:r>
                    <w:proofErr w:type="spellEnd"/>
                    <w:r>
                      <w:rPr>
                        <w:sz w:val="36"/>
                        <w:szCs w:val="36"/>
                      </w:rPr>
                      <w:t xml:space="preserve"> вестник №13(168) от 31.10</w:t>
                    </w:r>
                    <w:r w:rsidR="006C04B0">
                      <w:rPr>
                        <w:sz w:val="36"/>
                        <w:szCs w:val="36"/>
                      </w:rPr>
                      <w:t>.2023</w:t>
                    </w:r>
                    <w:r w:rsidR="00C759BA">
                      <w:rPr>
                        <w:sz w:val="36"/>
                        <w:szCs w:val="36"/>
                      </w:rPr>
                      <w:t xml:space="preserve"> года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1025" type="#_x0000_t202" style="position:absolute;margin-left:0;margin-top:0;width:1in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fit-shape-to-text:t" inset=",0,,0">
            <w:txbxContent>
              <w:p w:rsidR="00A749C9" w:rsidRDefault="0012333C">
                <w:pPr>
                  <w:jc w:val="right"/>
                  <w:rPr>
                    <w:color w:val="FFFFFF" w:themeColor="background1"/>
                  </w:rPr>
                </w:pPr>
                <w:fldSimple w:instr=" PAGE   \* MERGEFORMAT ">
                  <w:r w:rsidR="003F25E3" w:rsidRPr="003F25E3">
                    <w:rPr>
                      <w:noProof/>
                      <w:color w:val="FFFFFF" w:themeColor="background1"/>
                    </w:rPr>
                    <w:t>35</w:t>
                  </w:r>
                </w:fldSimple>
              </w:p>
            </w:txbxContent>
          </v:textbox>
          <w10:wrap anchorx="page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36"/>
        <w:szCs w:val="36"/>
      </w:rPr>
      <w:alias w:val="Заголовок"/>
      <w:id w:val="3018344"/>
      <w:placeholder>
        <w:docPart w:val="977DB71071E84725A753946B43BFBC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749C9" w:rsidRPr="007276F8" w:rsidRDefault="00F26D08" w:rsidP="007B6D75">
        <w:pPr>
          <w:rPr>
            <w:sz w:val="36"/>
            <w:szCs w:val="36"/>
          </w:rPr>
        </w:pPr>
        <w:proofErr w:type="spellStart"/>
        <w:r>
          <w:rPr>
            <w:sz w:val="36"/>
            <w:szCs w:val="36"/>
          </w:rPr>
          <w:t>Кочковский</w:t>
        </w:r>
        <w:proofErr w:type="spellEnd"/>
        <w:r>
          <w:rPr>
            <w:sz w:val="36"/>
            <w:szCs w:val="36"/>
          </w:rPr>
          <w:t xml:space="preserve"> вестник №13(168) от 31.10.2023 года</w:t>
        </w:r>
      </w:p>
    </w:sdtContent>
  </w:sdt>
  <w:p w:rsidR="00A749C9" w:rsidRDefault="00A749C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E53"/>
    <w:multiLevelType w:val="hybridMultilevel"/>
    <w:tmpl w:val="A808C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F5A9A"/>
    <w:multiLevelType w:val="multilevel"/>
    <w:tmpl w:val="35F6A3C2"/>
    <w:styleLink w:val="WW8Num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nsid w:val="0A516693"/>
    <w:multiLevelType w:val="hybridMultilevel"/>
    <w:tmpl w:val="A888E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F697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D5982"/>
    <w:multiLevelType w:val="hybridMultilevel"/>
    <w:tmpl w:val="41FE25DC"/>
    <w:lvl w:ilvl="0" w:tplc="B8925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1E1509"/>
    <w:multiLevelType w:val="hybridMultilevel"/>
    <w:tmpl w:val="AC6E75B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917F92"/>
    <w:multiLevelType w:val="multilevel"/>
    <w:tmpl w:val="A5D6A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36E227EC"/>
    <w:multiLevelType w:val="multilevel"/>
    <w:tmpl w:val="7A3CCAF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37EC1C0B"/>
    <w:multiLevelType w:val="multilevel"/>
    <w:tmpl w:val="F674857A"/>
    <w:styleLink w:val="WW8Num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</w:abstractNum>
  <w:abstractNum w:abstractNumId="8">
    <w:nsid w:val="3A6D2F97"/>
    <w:multiLevelType w:val="hybridMultilevel"/>
    <w:tmpl w:val="4C887860"/>
    <w:lvl w:ilvl="0" w:tplc="E99EFF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E86FB9"/>
    <w:multiLevelType w:val="hybridMultilevel"/>
    <w:tmpl w:val="F786565E"/>
    <w:lvl w:ilvl="0" w:tplc="E26AB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76B19"/>
    <w:multiLevelType w:val="multilevel"/>
    <w:tmpl w:val="A5D6A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439F7557"/>
    <w:multiLevelType w:val="multilevel"/>
    <w:tmpl w:val="A950FCE6"/>
    <w:styleLink w:val="WW8Num5"/>
    <w:lvl w:ilvl="0">
      <w:numFmt w:val="bullet"/>
      <w:lvlText w:val="-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12">
    <w:nsid w:val="4B164282"/>
    <w:multiLevelType w:val="multilevel"/>
    <w:tmpl w:val="79007370"/>
    <w:lvl w:ilvl="0">
      <w:start w:val="2"/>
      <w:numFmt w:val="decimal"/>
      <w:lvlText w:val="%1"/>
      <w:lvlJc w:val="left"/>
      <w:pPr>
        <w:tabs>
          <w:tab w:val="num" w:pos="1170"/>
        </w:tabs>
        <w:ind w:left="1170" w:hanging="117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tabs>
          <w:tab w:val="num" w:pos="1890"/>
        </w:tabs>
        <w:ind w:left="1890" w:hanging="1170"/>
      </w:pPr>
      <w:rPr>
        <w:rFonts w:hint="default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2610"/>
        </w:tabs>
        <w:ind w:left="2610" w:hanging="117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3330"/>
        </w:tabs>
        <w:ind w:left="3330" w:hanging="117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4050"/>
        </w:tabs>
        <w:ind w:left="4050" w:hanging="117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4770"/>
        </w:tabs>
        <w:ind w:left="4770" w:hanging="117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sz w:val="22"/>
      </w:rPr>
    </w:lvl>
  </w:abstractNum>
  <w:abstractNum w:abstractNumId="13">
    <w:nsid w:val="52973F8A"/>
    <w:multiLevelType w:val="hybridMultilevel"/>
    <w:tmpl w:val="4B64A652"/>
    <w:lvl w:ilvl="0" w:tplc="94424004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4">
    <w:nsid w:val="57400313"/>
    <w:multiLevelType w:val="multilevel"/>
    <w:tmpl w:val="57C0D68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58917902"/>
    <w:multiLevelType w:val="hybridMultilevel"/>
    <w:tmpl w:val="2940F600"/>
    <w:lvl w:ilvl="0" w:tplc="01F0D73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6302022B"/>
    <w:multiLevelType w:val="hybridMultilevel"/>
    <w:tmpl w:val="41FE25DC"/>
    <w:lvl w:ilvl="0" w:tplc="B8925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62848B8"/>
    <w:multiLevelType w:val="multilevel"/>
    <w:tmpl w:val="30F8F3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671C6ABE"/>
    <w:multiLevelType w:val="hybridMultilevel"/>
    <w:tmpl w:val="13085E58"/>
    <w:lvl w:ilvl="0" w:tplc="0096F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CC694F"/>
    <w:multiLevelType w:val="multilevel"/>
    <w:tmpl w:val="97A4EF0E"/>
    <w:styleLink w:val="WW8Num1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</w:abstractNum>
  <w:abstractNum w:abstractNumId="20">
    <w:nsid w:val="78B32CE7"/>
    <w:multiLevelType w:val="multilevel"/>
    <w:tmpl w:val="AFE6A9E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7E944222"/>
    <w:multiLevelType w:val="hybridMultilevel"/>
    <w:tmpl w:val="C22492C2"/>
    <w:lvl w:ilvl="0" w:tplc="1352B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8"/>
  </w:num>
  <w:num w:numId="5">
    <w:abstractNumId w:val="21"/>
  </w:num>
  <w:num w:numId="6">
    <w:abstractNumId w:val="3"/>
  </w:num>
  <w:num w:numId="7">
    <w:abstractNumId w:val="16"/>
  </w:num>
  <w:num w:numId="8">
    <w:abstractNumId w:val="15"/>
  </w:num>
  <w:num w:numId="9">
    <w:abstractNumId w:val="13"/>
  </w:num>
  <w:num w:numId="10">
    <w:abstractNumId w:val="0"/>
  </w:num>
  <w:num w:numId="11">
    <w:abstractNumId w:val="2"/>
  </w:num>
  <w:num w:numId="12">
    <w:abstractNumId w:val="4"/>
  </w:num>
  <w:num w:numId="13">
    <w:abstractNumId w:val="14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"/>
  </w:num>
  <w:num w:numId="21">
    <w:abstractNumId w:val="19"/>
  </w:num>
  <w:num w:numId="22">
    <w:abstractNumId w:val="11"/>
  </w:num>
  <w:num w:numId="23">
    <w:abstractNumId w:val="1"/>
    <w:lvlOverride w:ilvl="0">
      <w:startOverride w:val="1"/>
    </w:lvlOverride>
  </w:num>
  <w:num w:numId="24">
    <w:abstractNumId w:val="19"/>
    <w:lvlOverride w:ilvl="0">
      <w:startOverride w:val="4"/>
    </w:lvlOverride>
  </w:num>
  <w:num w:numId="25">
    <w:abstractNumId w:val="7"/>
    <w:lvlOverride w:ilvl="0">
      <w:startOverride w:val="7"/>
    </w:lvlOverride>
  </w:num>
  <w:num w:numId="26">
    <w:abstractNumId w:val="2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788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276F8"/>
    <w:rsid w:val="00004CD7"/>
    <w:rsid w:val="0003201D"/>
    <w:rsid w:val="0004499B"/>
    <w:rsid w:val="000761C2"/>
    <w:rsid w:val="00083106"/>
    <w:rsid w:val="00083E11"/>
    <w:rsid w:val="000A273A"/>
    <w:rsid w:val="000F203A"/>
    <w:rsid w:val="00101711"/>
    <w:rsid w:val="00106798"/>
    <w:rsid w:val="0010704F"/>
    <w:rsid w:val="00115B9D"/>
    <w:rsid w:val="0012333C"/>
    <w:rsid w:val="00135B08"/>
    <w:rsid w:val="001549DC"/>
    <w:rsid w:val="001E2F41"/>
    <w:rsid w:val="002001C9"/>
    <w:rsid w:val="00200C16"/>
    <w:rsid w:val="002252D6"/>
    <w:rsid w:val="0025410B"/>
    <w:rsid w:val="00261DFF"/>
    <w:rsid w:val="002A0143"/>
    <w:rsid w:val="002C4C96"/>
    <w:rsid w:val="002E20B9"/>
    <w:rsid w:val="002F05FC"/>
    <w:rsid w:val="002F0F14"/>
    <w:rsid w:val="00306B03"/>
    <w:rsid w:val="00321D63"/>
    <w:rsid w:val="00325D58"/>
    <w:rsid w:val="00327E62"/>
    <w:rsid w:val="00333C66"/>
    <w:rsid w:val="003627A3"/>
    <w:rsid w:val="00370AD9"/>
    <w:rsid w:val="00377873"/>
    <w:rsid w:val="003B2EBE"/>
    <w:rsid w:val="003F1D87"/>
    <w:rsid w:val="003F25E3"/>
    <w:rsid w:val="003F58FA"/>
    <w:rsid w:val="00400E16"/>
    <w:rsid w:val="00401187"/>
    <w:rsid w:val="00410C89"/>
    <w:rsid w:val="00421846"/>
    <w:rsid w:val="00422AE3"/>
    <w:rsid w:val="00434D3C"/>
    <w:rsid w:val="004375FC"/>
    <w:rsid w:val="0046055A"/>
    <w:rsid w:val="00472FD4"/>
    <w:rsid w:val="00484B81"/>
    <w:rsid w:val="004A1CF2"/>
    <w:rsid w:val="004A402A"/>
    <w:rsid w:val="004B778E"/>
    <w:rsid w:val="004B7E6E"/>
    <w:rsid w:val="004C44D1"/>
    <w:rsid w:val="004D2A2F"/>
    <w:rsid w:val="00526299"/>
    <w:rsid w:val="00550691"/>
    <w:rsid w:val="005578E2"/>
    <w:rsid w:val="005826C8"/>
    <w:rsid w:val="0058422C"/>
    <w:rsid w:val="00586F01"/>
    <w:rsid w:val="006044A7"/>
    <w:rsid w:val="006109FB"/>
    <w:rsid w:val="006278F5"/>
    <w:rsid w:val="00657130"/>
    <w:rsid w:val="00657AB5"/>
    <w:rsid w:val="00666082"/>
    <w:rsid w:val="00686CCD"/>
    <w:rsid w:val="006A715F"/>
    <w:rsid w:val="006C04B0"/>
    <w:rsid w:val="006D3E75"/>
    <w:rsid w:val="006E785D"/>
    <w:rsid w:val="007276F8"/>
    <w:rsid w:val="00755311"/>
    <w:rsid w:val="007564EE"/>
    <w:rsid w:val="00766ADC"/>
    <w:rsid w:val="007A6BE7"/>
    <w:rsid w:val="007B11F1"/>
    <w:rsid w:val="007B1F25"/>
    <w:rsid w:val="007B6D75"/>
    <w:rsid w:val="007C392F"/>
    <w:rsid w:val="007F27F4"/>
    <w:rsid w:val="008137D4"/>
    <w:rsid w:val="00876588"/>
    <w:rsid w:val="0088228B"/>
    <w:rsid w:val="0088274E"/>
    <w:rsid w:val="008A7CFF"/>
    <w:rsid w:val="008D0A81"/>
    <w:rsid w:val="008E02FC"/>
    <w:rsid w:val="008E49F0"/>
    <w:rsid w:val="0090185C"/>
    <w:rsid w:val="009122CC"/>
    <w:rsid w:val="00921519"/>
    <w:rsid w:val="009251FA"/>
    <w:rsid w:val="009860CF"/>
    <w:rsid w:val="009909D2"/>
    <w:rsid w:val="009A0442"/>
    <w:rsid w:val="009B272B"/>
    <w:rsid w:val="009E4D55"/>
    <w:rsid w:val="00A02C4F"/>
    <w:rsid w:val="00A42417"/>
    <w:rsid w:val="00A464A0"/>
    <w:rsid w:val="00A70024"/>
    <w:rsid w:val="00A749C9"/>
    <w:rsid w:val="00A94B63"/>
    <w:rsid w:val="00A9788C"/>
    <w:rsid w:val="00B25F22"/>
    <w:rsid w:val="00B67E89"/>
    <w:rsid w:val="00B855D9"/>
    <w:rsid w:val="00B96DF4"/>
    <w:rsid w:val="00B97C18"/>
    <w:rsid w:val="00BA309F"/>
    <w:rsid w:val="00BE28CF"/>
    <w:rsid w:val="00BE4C54"/>
    <w:rsid w:val="00C115EF"/>
    <w:rsid w:val="00C357CF"/>
    <w:rsid w:val="00C65730"/>
    <w:rsid w:val="00C759BA"/>
    <w:rsid w:val="00CB6D27"/>
    <w:rsid w:val="00CC4222"/>
    <w:rsid w:val="00CD1237"/>
    <w:rsid w:val="00CD7CDD"/>
    <w:rsid w:val="00CF0B5A"/>
    <w:rsid w:val="00D03020"/>
    <w:rsid w:val="00D3089E"/>
    <w:rsid w:val="00D414E0"/>
    <w:rsid w:val="00D44BB5"/>
    <w:rsid w:val="00D450E2"/>
    <w:rsid w:val="00D60C27"/>
    <w:rsid w:val="00D63416"/>
    <w:rsid w:val="00D77593"/>
    <w:rsid w:val="00D91EAE"/>
    <w:rsid w:val="00D942DA"/>
    <w:rsid w:val="00E33522"/>
    <w:rsid w:val="00E41D63"/>
    <w:rsid w:val="00E52F39"/>
    <w:rsid w:val="00E72974"/>
    <w:rsid w:val="00E82B29"/>
    <w:rsid w:val="00E8426B"/>
    <w:rsid w:val="00EA1492"/>
    <w:rsid w:val="00EA697D"/>
    <w:rsid w:val="00EB20FC"/>
    <w:rsid w:val="00EE2BF2"/>
    <w:rsid w:val="00EF6B19"/>
    <w:rsid w:val="00F11A11"/>
    <w:rsid w:val="00F26D08"/>
    <w:rsid w:val="00F30A5C"/>
    <w:rsid w:val="00F33B7A"/>
    <w:rsid w:val="00F61E00"/>
    <w:rsid w:val="00FA7100"/>
    <w:rsid w:val="00FC1C34"/>
    <w:rsid w:val="00FC68E3"/>
    <w:rsid w:val="00FD4B66"/>
    <w:rsid w:val="00FF1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2"/>
      <o:rules v:ext="edit">
        <o:r id="V:Rule1" type="connector" idref="#AutoShape 2"/>
        <o:r id="V:Rule2" type="connector" idref="#_x0000_s2051"/>
        <o:r id="V:Rule3" type="connector" idref="#_x0000_s2052"/>
        <o:r id="V:Rule4" type="connector" idref="#_x0000_s2053"/>
        <o:r id="V:Rule5" type="connector" idref="#_x0000_s2054"/>
        <o:r id="V:Rule6" type="connector" idref="#_x0000_s2055"/>
        <o:r id="V:Rule7" type="connector" idref="#_x0000_s2056"/>
        <o:r id="V:Rule8" type="connector" idref="#_x0000_s2057"/>
        <o:r id="V:Rule9" type="connector" idref="#_x0000_s2058"/>
        <o:r id="V:Rule17" type="connector" idref="#_x0000_s2066"/>
        <o:r id="V:Rule18" type="connector" idref="#_x0000_s2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6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51FA"/>
    <w:pPr>
      <w:spacing w:before="240" w:after="60"/>
      <w:outlineLvl w:val="0"/>
    </w:pPr>
    <w:rPr>
      <w:rFonts w:ascii="Arial" w:eastAsia="Arial" w:hAnsi="Arial" w:cs="Arial"/>
      <w:b/>
      <w:bCs/>
      <w:color w:val="000000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uiPriority w:val="99"/>
    <w:unhideWhenUsed/>
    <w:qFormat/>
    <w:rsid w:val="00F30A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B6D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F30A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30A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0A5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30A5C"/>
    <w:pPr>
      <w:spacing w:before="240" w:after="60"/>
      <w:outlineLvl w:val="6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51FA"/>
    <w:rPr>
      <w:rFonts w:ascii="Arial" w:eastAsia="Arial" w:hAnsi="Arial" w:cs="Arial"/>
      <w:b/>
      <w:bCs/>
      <w:color w:val="000000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9"/>
    <w:rsid w:val="00F30A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7B6D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30A5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30A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30A5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30A5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3">
    <w:name w:val="header"/>
    <w:aliases w:val="Знак"/>
    <w:basedOn w:val="a"/>
    <w:link w:val="a4"/>
    <w:uiPriority w:val="99"/>
    <w:unhideWhenUsed/>
    <w:rsid w:val="007276F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Знак Знак"/>
    <w:basedOn w:val="a0"/>
    <w:link w:val="a3"/>
    <w:uiPriority w:val="99"/>
    <w:rsid w:val="00727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276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27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76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76F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9251FA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rsid w:val="009251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99"/>
    <w:qFormat/>
    <w:rsid w:val="009251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9251FA"/>
    <w:pPr>
      <w:spacing w:before="100" w:beforeAutospacing="1" w:after="100" w:afterAutospacing="1"/>
      <w:ind w:firstLine="567"/>
      <w:jc w:val="both"/>
    </w:pPr>
    <w:rPr>
      <w:rFonts w:eastAsia="Calibri"/>
    </w:rPr>
  </w:style>
  <w:style w:type="paragraph" w:styleId="ad">
    <w:name w:val="Body Text Indent"/>
    <w:basedOn w:val="a"/>
    <w:link w:val="ae"/>
    <w:uiPriority w:val="99"/>
    <w:semiHidden/>
    <w:unhideWhenUsed/>
    <w:rsid w:val="009251FA"/>
    <w:pPr>
      <w:ind w:left="360"/>
      <w:jc w:val="both"/>
    </w:pPr>
    <w:rPr>
      <w:sz w:val="28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251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No Spacing"/>
    <w:link w:val="af0"/>
    <w:uiPriority w:val="1"/>
    <w:qFormat/>
    <w:rsid w:val="009251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basedOn w:val="a0"/>
    <w:link w:val="af"/>
    <w:uiPriority w:val="1"/>
    <w:locked/>
    <w:rsid w:val="00F30A5C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9251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1">
    <w:name w:val="Body Text 2"/>
    <w:basedOn w:val="a"/>
    <w:link w:val="22"/>
    <w:unhideWhenUsed/>
    <w:rsid w:val="00CC4222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rsid w:val="00CC422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Body Text"/>
    <w:aliases w:val="Основной текст1,bt,Основной текст Знак1,Основной текст Знак Знак"/>
    <w:basedOn w:val="a"/>
    <w:link w:val="af2"/>
    <w:uiPriority w:val="99"/>
    <w:unhideWhenUsed/>
    <w:rsid w:val="00472FD4"/>
    <w:pPr>
      <w:spacing w:after="120"/>
    </w:pPr>
  </w:style>
  <w:style w:type="character" w:customStyle="1" w:styleId="af2">
    <w:name w:val="Основной текст Знак"/>
    <w:aliases w:val="Основной текст1 Знак,bt Знак,Основной текст Знак1 Знак,Основной текст Знак Знак Знак"/>
    <w:basedOn w:val="a0"/>
    <w:link w:val="af1"/>
    <w:uiPriority w:val="99"/>
    <w:rsid w:val="00472F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">
    <w:name w:val="Обычный + Times New Roman"/>
    <w:aliases w:val="12 пт,полужирный,Первая строка:  1,25 см,После:...,Без интервала + Times New Roman,По ширине,По правому краю + полужирный,ConsPlusNonformat + Times New Roman"/>
    <w:basedOn w:val="a"/>
    <w:uiPriority w:val="99"/>
    <w:rsid w:val="00472FD4"/>
    <w:pPr>
      <w:widowControl w:val="0"/>
      <w:tabs>
        <w:tab w:val="left" w:pos="10306"/>
      </w:tabs>
      <w:ind w:firstLine="709"/>
      <w:jc w:val="both"/>
    </w:pPr>
  </w:style>
  <w:style w:type="paragraph" w:styleId="af3">
    <w:name w:val="Block Text"/>
    <w:basedOn w:val="a"/>
    <w:uiPriority w:val="99"/>
    <w:rsid w:val="00472FD4"/>
    <w:pPr>
      <w:ind w:left="-851" w:right="-1050"/>
      <w:jc w:val="both"/>
    </w:pPr>
    <w:rPr>
      <w:sz w:val="28"/>
      <w:szCs w:val="20"/>
    </w:rPr>
  </w:style>
  <w:style w:type="paragraph" w:customStyle="1" w:styleId="210">
    <w:name w:val="Основной текст 21"/>
    <w:basedOn w:val="a"/>
    <w:rsid w:val="00472FD4"/>
    <w:pPr>
      <w:jc w:val="both"/>
    </w:pPr>
    <w:rPr>
      <w:sz w:val="28"/>
      <w:szCs w:val="20"/>
    </w:rPr>
  </w:style>
  <w:style w:type="paragraph" w:customStyle="1" w:styleId="western">
    <w:name w:val="western"/>
    <w:basedOn w:val="a"/>
    <w:uiPriority w:val="99"/>
    <w:rsid w:val="00472FD4"/>
    <w:pPr>
      <w:spacing w:before="100" w:beforeAutospacing="1" w:after="100" w:afterAutospacing="1"/>
    </w:pPr>
  </w:style>
  <w:style w:type="paragraph" w:customStyle="1" w:styleId="af4">
    <w:name w:val="Обычный + Черный"/>
    <w:aliases w:val="уплотненный на  0,2 пт + 11 пт,разреженный на  0,05 пт + 11 ...,5пт + 11 пт"/>
    <w:basedOn w:val="a"/>
    <w:rsid w:val="00F30A5C"/>
    <w:pPr>
      <w:widowControl w:val="0"/>
      <w:autoSpaceDE w:val="0"/>
      <w:autoSpaceDN w:val="0"/>
      <w:adjustRightInd w:val="0"/>
    </w:pPr>
    <w:rPr>
      <w:sz w:val="16"/>
      <w:szCs w:val="16"/>
    </w:rPr>
  </w:style>
  <w:style w:type="paragraph" w:customStyle="1" w:styleId="ConsPlusNonformat">
    <w:name w:val="ConsPlusNonformat"/>
    <w:uiPriority w:val="99"/>
    <w:rsid w:val="00F30A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30A5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f5">
    <w:name w:val="Table Grid"/>
    <w:basedOn w:val="a1"/>
    <w:uiPriority w:val="59"/>
    <w:rsid w:val="00F30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F30A5C"/>
  </w:style>
  <w:style w:type="paragraph" w:customStyle="1" w:styleId="ConsPlusCell">
    <w:name w:val="ConsPlusCell"/>
    <w:uiPriority w:val="99"/>
    <w:rsid w:val="00F30A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Без интервала1"/>
    <w:link w:val="NoSpacingChar"/>
    <w:rsid w:val="00F30A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1"/>
    <w:locked/>
    <w:rsid w:val="00F30A5C"/>
    <w:rPr>
      <w:rFonts w:ascii="Calibri" w:eastAsia="Times New Roman" w:hAnsi="Calibri" w:cs="Times New Roman"/>
      <w:lang w:eastAsia="ru-RU"/>
    </w:rPr>
  </w:style>
  <w:style w:type="paragraph" w:styleId="32">
    <w:name w:val="Body Text 3"/>
    <w:basedOn w:val="a"/>
    <w:link w:val="33"/>
    <w:uiPriority w:val="99"/>
    <w:rsid w:val="00F30A5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F30A5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Strong"/>
    <w:basedOn w:val="a0"/>
    <w:uiPriority w:val="22"/>
    <w:qFormat/>
    <w:rsid w:val="00F30A5C"/>
    <w:rPr>
      <w:b/>
      <w:bCs/>
    </w:rPr>
  </w:style>
  <w:style w:type="character" w:customStyle="1" w:styleId="apple-converted-space">
    <w:name w:val="apple-converted-space"/>
    <w:basedOn w:val="a0"/>
    <w:rsid w:val="00F30A5C"/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F30A5C"/>
    <w:pPr>
      <w:autoSpaceDE w:val="0"/>
      <w:autoSpaceDN w:val="0"/>
      <w:jc w:val="both"/>
    </w:pPr>
    <w:rPr>
      <w:sz w:val="28"/>
      <w:szCs w:val="28"/>
    </w:rPr>
  </w:style>
  <w:style w:type="paragraph" w:customStyle="1" w:styleId="310">
    <w:name w:val="Основной текст 31"/>
    <w:basedOn w:val="a"/>
    <w:rsid w:val="00F30A5C"/>
    <w:rPr>
      <w:rFonts w:ascii="Arial" w:hAnsi="Arial"/>
      <w:color w:val="FF0000"/>
      <w:sz w:val="28"/>
      <w:szCs w:val="20"/>
    </w:rPr>
  </w:style>
  <w:style w:type="paragraph" w:customStyle="1" w:styleId="12">
    <w:name w:val="Название1"/>
    <w:basedOn w:val="a"/>
    <w:rsid w:val="00F30A5C"/>
    <w:pPr>
      <w:jc w:val="center"/>
    </w:pPr>
    <w:rPr>
      <w:rFonts w:ascii="Arial" w:hAnsi="Arial"/>
      <w:szCs w:val="20"/>
    </w:rPr>
  </w:style>
  <w:style w:type="paragraph" w:customStyle="1" w:styleId="13">
    <w:name w:val="Стиль1"/>
    <w:basedOn w:val="a"/>
    <w:rsid w:val="00F30A5C"/>
    <w:pPr>
      <w:ind w:firstLine="720"/>
      <w:jc w:val="both"/>
    </w:pPr>
    <w:rPr>
      <w:sz w:val="28"/>
      <w:szCs w:val="28"/>
    </w:rPr>
  </w:style>
  <w:style w:type="character" w:styleId="af7">
    <w:name w:val="page number"/>
    <w:basedOn w:val="a0"/>
    <w:uiPriority w:val="99"/>
    <w:rsid w:val="00F30A5C"/>
  </w:style>
  <w:style w:type="paragraph" w:customStyle="1" w:styleId="Default">
    <w:name w:val="Default"/>
    <w:rsid w:val="00F30A5C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14">
    <w:name w:val="Без интервала1"/>
    <w:rsid w:val="00F30A5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5">
    <w:name w:val="Абзац списка1"/>
    <w:basedOn w:val="a"/>
    <w:rsid w:val="00F30A5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8">
    <w:name w:val="Hyperlink"/>
    <w:basedOn w:val="a0"/>
    <w:uiPriority w:val="99"/>
    <w:unhideWhenUsed/>
    <w:rsid w:val="00F30A5C"/>
    <w:rPr>
      <w:color w:val="0000FF"/>
      <w:u w:val="single"/>
    </w:rPr>
  </w:style>
  <w:style w:type="character" w:customStyle="1" w:styleId="af9">
    <w:name w:val="Основной текст_"/>
    <w:basedOn w:val="a0"/>
    <w:locked/>
    <w:rsid w:val="00B67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6">
    <w:name w:val="Заголовок №1_"/>
    <w:basedOn w:val="a0"/>
    <w:link w:val="17"/>
    <w:locked/>
    <w:rsid w:val="00B67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7">
    <w:name w:val="Заголовок №1"/>
    <w:basedOn w:val="a"/>
    <w:link w:val="16"/>
    <w:rsid w:val="00B67E89"/>
    <w:pPr>
      <w:shd w:val="clear" w:color="auto" w:fill="FFFFFF"/>
      <w:spacing w:after="300" w:line="322" w:lineRule="exact"/>
      <w:jc w:val="center"/>
      <w:outlineLvl w:val="0"/>
    </w:pPr>
    <w:rPr>
      <w:sz w:val="27"/>
      <w:szCs w:val="27"/>
      <w:lang w:eastAsia="en-US"/>
    </w:rPr>
  </w:style>
  <w:style w:type="character" w:customStyle="1" w:styleId="afa">
    <w:name w:val="Основной текст + Полужирный"/>
    <w:basedOn w:val="af9"/>
    <w:rsid w:val="00B67E89"/>
    <w:rPr>
      <w:b/>
      <w:bCs/>
      <w:spacing w:val="0"/>
    </w:rPr>
  </w:style>
  <w:style w:type="paragraph" w:customStyle="1" w:styleId="pboth">
    <w:name w:val="pboth"/>
    <w:basedOn w:val="a"/>
    <w:rsid w:val="0058422C"/>
    <w:pPr>
      <w:spacing w:before="100" w:beforeAutospacing="1" w:after="100" w:afterAutospacing="1"/>
    </w:pPr>
  </w:style>
  <w:style w:type="paragraph" w:customStyle="1" w:styleId="ConsPlusTitle">
    <w:name w:val="ConsPlusTitle"/>
    <w:rsid w:val="007B6D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a3">
    <w:name w:val="Pa3"/>
    <w:basedOn w:val="a"/>
    <w:next w:val="a"/>
    <w:uiPriority w:val="99"/>
    <w:rsid w:val="007B6D75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4">
    <w:name w:val="Pa14"/>
    <w:basedOn w:val="a"/>
    <w:next w:val="a"/>
    <w:uiPriority w:val="99"/>
    <w:rsid w:val="007B6D75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6">
    <w:name w:val="Pa16"/>
    <w:basedOn w:val="a"/>
    <w:next w:val="a"/>
    <w:uiPriority w:val="99"/>
    <w:rsid w:val="007B6D75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Pa20">
    <w:name w:val="Pa20"/>
    <w:basedOn w:val="a"/>
    <w:next w:val="a"/>
    <w:uiPriority w:val="99"/>
    <w:rsid w:val="007B6D75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styleId="afb">
    <w:name w:val="footnote text"/>
    <w:basedOn w:val="a"/>
    <w:link w:val="afc"/>
    <w:semiHidden/>
    <w:unhideWhenUsed/>
    <w:rsid w:val="007B6D75"/>
    <w:rPr>
      <w:sz w:val="20"/>
      <w:szCs w:val="20"/>
    </w:rPr>
  </w:style>
  <w:style w:type="character" w:customStyle="1" w:styleId="afc">
    <w:name w:val="Текст сноски Знак"/>
    <w:basedOn w:val="a0"/>
    <w:link w:val="afb"/>
    <w:semiHidden/>
    <w:rsid w:val="007B6D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semiHidden/>
    <w:unhideWhenUsed/>
    <w:rsid w:val="007B6D75"/>
    <w:rPr>
      <w:vertAlign w:val="superscript"/>
    </w:rPr>
  </w:style>
  <w:style w:type="character" w:customStyle="1" w:styleId="23">
    <w:name w:val="Заголовок №2_"/>
    <w:basedOn w:val="a0"/>
    <w:link w:val="24"/>
    <w:rsid w:val="004C44D1"/>
    <w:rPr>
      <w:b/>
      <w:bCs/>
      <w:sz w:val="27"/>
      <w:szCs w:val="27"/>
      <w:shd w:val="clear" w:color="auto" w:fill="FFFFFF"/>
    </w:rPr>
  </w:style>
  <w:style w:type="paragraph" w:customStyle="1" w:styleId="24">
    <w:name w:val="Заголовок №2"/>
    <w:basedOn w:val="a"/>
    <w:link w:val="23"/>
    <w:rsid w:val="004C44D1"/>
    <w:pPr>
      <w:shd w:val="clear" w:color="auto" w:fill="FFFFFF"/>
      <w:spacing w:before="420" w:after="420" w:line="240" w:lineRule="atLeast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18">
    <w:name w:val="Обычный1"/>
    <w:rsid w:val="004375FC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5">
    <w:name w:val="Обычный2"/>
    <w:rsid w:val="004375F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4">
    <w:name w:val="Обычный3"/>
    <w:rsid w:val="004375F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xl63">
    <w:name w:val="xl63"/>
    <w:basedOn w:val="a"/>
    <w:rsid w:val="004375FC"/>
    <w:pPr>
      <w:spacing w:before="100" w:beforeAutospacing="1" w:after="100" w:afterAutospacing="1"/>
    </w:pPr>
  </w:style>
  <w:style w:type="paragraph" w:customStyle="1" w:styleId="xl65">
    <w:name w:val="xl65"/>
    <w:basedOn w:val="a"/>
    <w:rsid w:val="004375F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4375F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4375FC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8">
    <w:name w:val="xl68"/>
    <w:basedOn w:val="a"/>
    <w:rsid w:val="004375F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4375F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4375F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4375F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2">
    <w:name w:val="xl72"/>
    <w:basedOn w:val="a"/>
    <w:rsid w:val="004375F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3">
    <w:name w:val="xl73"/>
    <w:basedOn w:val="a"/>
    <w:rsid w:val="004375F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4">
    <w:name w:val="xl74"/>
    <w:basedOn w:val="a"/>
    <w:rsid w:val="004375FC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5">
    <w:name w:val="xl75"/>
    <w:basedOn w:val="a"/>
    <w:rsid w:val="004375F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6">
    <w:name w:val="xl76"/>
    <w:basedOn w:val="a"/>
    <w:rsid w:val="004375FC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7">
    <w:name w:val="xl77"/>
    <w:basedOn w:val="a"/>
    <w:rsid w:val="004375F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8">
    <w:name w:val="xl78"/>
    <w:basedOn w:val="a"/>
    <w:rsid w:val="004375FC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9">
    <w:name w:val="xl79"/>
    <w:basedOn w:val="a"/>
    <w:rsid w:val="004375F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4375FC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4375F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4375F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4375F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4375FC"/>
    <w:pPr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</w:rPr>
  </w:style>
  <w:style w:type="paragraph" w:customStyle="1" w:styleId="xl85">
    <w:name w:val="xl85"/>
    <w:basedOn w:val="a"/>
    <w:rsid w:val="004375F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4375F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7">
    <w:name w:val="xl87"/>
    <w:basedOn w:val="a"/>
    <w:rsid w:val="004375F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4375F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4375F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4375F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1">
    <w:name w:val="xl91"/>
    <w:basedOn w:val="a"/>
    <w:rsid w:val="004375F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p5">
    <w:name w:val="p5"/>
    <w:basedOn w:val="a"/>
    <w:rsid w:val="00D450E2"/>
    <w:pPr>
      <w:spacing w:before="100" w:beforeAutospacing="1" w:after="100" w:afterAutospacing="1"/>
    </w:pPr>
  </w:style>
  <w:style w:type="character" w:customStyle="1" w:styleId="s2">
    <w:name w:val="s2"/>
    <w:basedOn w:val="a0"/>
    <w:rsid w:val="00D450E2"/>
  </w:style>
  <w:style w:type="paragraph" w:customStyle="1" w:styleId="Pa12">
    <w:name w:val="Pa12"/>
    <w:basedOn w:val="a"/>
    <w:next w:val="a"/>
    <w:uiPriority w:val="99"/>
    <w:rsid w:val="009860CF"/>
    <w:pPr>
      <w:autoSpaceDE w:val="0"/>
      <w:autoSpaceDN w:val="0"/>
      <w:adjustRightInd w:val="0"/>
      <w:spacing w:line="221" w:lineRule="atLeast"/>
    </w:pPr>
    <w:rPr>
      <w:rFonts w:ascii="OctavaC" w:eastAsia="Calibri" w:hAnsi="OctavaC"/>
      <w:lang w:eastAsia="en-US"/>
    </w:rPr>
  </w:style>
  <w:style w:type="paragraph" w:customStyle="1" w:styleId="Pa1">
    <w:name w:val="Pa1"/>
    <w:basedOn w:val="a"/>
    <w:next w:val="a"/>
    <w:uiPriority w:val="99"/>
    <w:rsid w:val="009860CF"/>
    <w:pPr>
      <w:autoSpaceDE w:val="0"/>
      <w:autoSpaceDN w:val="0"/>
      <w:adjustRightInd w:val="0"/>
      <w:spacing w:line="221" w:lineRule="atLeast"/>
    </w:pPr>
    <w:rPr>
      <w:rFonts w:ascii="OctavaC" w:eastAsia="Calibri" w:hAnsi="OctavaC"/>
      <w:lang w:eastAsia="en-US"/>
    </w:rPr>
  </w:style>
  <w:style w:type="paragraph" w:customStyle="1" w:styleId="Pa0">
    <w:name w:val="Pa0"/>
    <w:basedOn w:val="Default"/>
    <w:next w:val="Default"/>
    <w:uiPriority w:val="99"/>
    <w:rsid w:val="009860CF"/>
    <w:pPr>
      <w:spacing w:line="221" w:lineRule="atLeast"/>
    </w:pPr>
    <w:rPr>
      <w:rFonts w:ascii="OctavaC" w:eastAsia="Calibri" w:hAnsi="OctavaC" w:cs="Times New Roman"/>
      <w:color w:val="auto"/>
      <w:lang w:eastAsia="en-US"/>
    </w:rPr>
  </w:style>
  <w:style w:type="character" w:styleId="afe">
    <w:name w:val="Emphasis"/>
    <w:basedOn w:val="a0"/>
    <w:qFormat/>
    <w:rsid w:val="00EA1492"/>
    <w:rPr>
      <w:i/>
      <w:iCs/>
    </w:rPr>
  </w:style>
  <w:style w:type="paragraph" w:customStyle="1" w:styleId="aff">
    <w:name w:val="О чем"/>
    <w:basedOn w:val="a"/>
    <w:rsid w:val="005578E2"/>
    <w:pPr>
      <w:ind w:left="709"/>
    </w:pPr>
    <w:rPr>
      <w:rFonts w:ascii="Courier New" w:hAnsi="Courier New"/>
      <w:sz w:val="28"/>
      <w:szCs w:val="20"/>
    </w:rPr>
  </w:style>
  <w:style w:type="paragraph" w:customStyle="1" w:styleId="Style1">
    <w:name w:val="Style1"/>
    <w:basedOn w:val="a"/>
    <w:uiPriority w:val="99"/>
    <w:rsid w:val="006A715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6A715F"/>
    <w:pPr>
      <w:widowControl w:val="0"/>
      <w:autoSpaceDE w:val="0"/>
      <w:autoSpaceDN w:val="0"/>
      <w:adjustRightInd w:val="0"/>
      <w:spacing w:line="300" w:lineRule="exact"/>
      <w:jc w:val="center"/>
    </w:pPr>
  </w:style>
  <w:style w:type="paragraph" w:customStyle="1" w:styleId="Style3">
    <w:name w:val="Style3"/>
    <w:basedOn w:val="a"/>
    <w:uiPriority w:val="99"/>
    <w:rsid w:val="006A715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6A715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6A715F"/>
    <w:pPr>
      <w:widowControl w:val="0"/>
      <w:autoSpaceDE w:val="0"/>
      <w:autoSpaceDN w:val="0"/>
      <w:adjustRightInd w:val="0"/>
      <w:spacing w:line="328" w:lineRule="exact"/>
      <w:ind w:firstLine="691"/>
      <w:jc w:val="both"/>
    </w:pPr>
  </w:style>
  <w:style w:type="paragraph" w:customStyle="1" w:styleId="Style6">
    <w:name w:val="Style6"/>
    <w:basedOn w:val="a"/>
    <w:uiPriority w:val="99"/>
    <w:rsid w:val="006A715F"/>
    <w:pPr>
      <w:widowControl w:val="0"/>
      <w:autoSpaceDE w:val="0"/>
      <w:autoSpaceDN w:val="0"/>
      <w:adjustRightInd w:val="0"/>
      <w:spacing w:line="326" w:lineRule="exact"/>
      <w:ind w:firstLine="706"/>
      <w:jc w:val="both"/>
    </w:pPr>
  </w:style>
  <w:style w:type="paragraph" w:customStyle="1" w:styleId="Style7">
    <w:name w:val="Style7"/>
    <w:basedOn w:val="a"/>
    <w:uiPriority w:val="99"/>
    <w:rsid w:val="006A715F"/>
    <w:pPr>
      <w:widowControl w:val="0"/>
      <w:autoSpaceDE w:val="0"/>
      <w:autoSpaceDN w:val="0"/>
      <w:adjustRightInd w:val="0"/>
      <w:spacing w:line="331" w:lineRule="exact"/>
    </w:pPr>
  </w:style>
  <w:style w:type="character" w:customStyle="1" w:styleId="FontStyle11">
    <w:name w:val="Font Style11"/>
    <w:basedOn w:val="a0"/>
    <w:uiPriority w:val="99"/>
    <w:rsid w:val="006A715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6A715F"/>
    <w:rPr>
      <w:rFonts w:ascii="Arial Unicode MS" w:eastAsia="Arial Unicode MS" w:cs="Arial Unicode MS"/>
      <w:i/>
      <w:iCs/>
      <w:spacing w:val="30"/>
      <w:sz w:val="20"/>
      <w:szCs w:val="20"/>
    </w:rPr>
  </w:style>
  <w:style w:type="character" w:customStyle="1" w:styleId="FontStyle13">
    <w:name w:val="Font Style13"/>
    <w:basedOn w:val="a0"/>
    <w:uiPriority w:val="99"/>
    <w:rsid w:val="006A715F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6A715F"/>
    <w:pPr>
      <w:widowControl w:val="0"/>
      <w:autoSpaceDE w:val="0"/>
      <w:autoSpaceDN w:val="0"/>
      <w:adjustRightInd w:val="0"/>
      <w:jc w:val="both"/>
    </w:pPr>
  </w:style>
  <w:style w:type="paragraph" w:customStyle="1" w:styleId="Style14">
    <w:name w:val="Style14"/>
    <w:basedOn w:val="a"/>
    <w:uiPriority w:val="99"/>
    <w:rsid w:val="006A715F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customStyle="1" w:styleId="Style17">
    <w:name w:val="Style17"/>
    <w:basedOn w:val="a"/>
    <w:uiPriority w:val="99"/>
    <w:rsid w:val="006A715F"/>
    <w:pPr>
      <w:widowControl w:val="0"/>
      <w:autoSpaceDE w:val="0"/>
      <w:autoSpaceDN w:val="0"/>
      <w:adjustRightInd w:val="0"/>
      <w:spacing w:line="317" w:lineRule="exact"/>
      <w:jc w:val="center"/>
    </w:pPr>
  </w:style>
  <w:style w:type="paragraph" w:customStyle="1" w:styleId="Style23">
    <w:name w:val="Style23"/>
    <w:basedOn w:val="a"/>
    <w:uiPriority w:val="99"/>
    <w:rsid w:val="006A715F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6A715F"/>
    <w:pPr>
      <w:widowControl w:val="0"/>
      <w:autoSpaceDE w:val="0"/>
      <w:autoSpaceDN w:val="0"/>
      <w:adjustRightInd w:val="0"/>
      <w:spacing w:line="317" w:lineRule="exact"/>
      <w:ind w:firstLine="706"/>
      <w:jc w:val="both"/>
    </w:pPr>
  </w:style>
  <w:style w:type="paragraph" w:customStyle="1" w:styleId="Style26">
    <w:name w:val="Style26"/>
    <w:basedOn w:val="a"/>
    <w:uiPriority w:val="99"/>
    <w:rsid w:val="006A715F"/>
    <w:pPr>
      <w:widowControl w:val="0"/>
      <w:autoSpaceDE w:val="0"/>
      <w:autoSpaceDN w:val="0"/>
      <w:adjustRightInd w:val="0"/>
      <w:spacing w:line="317" w:lineRule="exact"/>
      <w:jc w:val="center"/>
    </w:pPr>
  </w:style>
  <w:style w:type="paragraph" w:customStyle="1" w:styleId="Style28">
    <w:name w:val="Style28"/>
    <w:basedOn w:val="a"/>
    <w:uiPriority w:val="99"/>
    <w:rsid w:val="006A715F"/>
    <w:pPr>
      <w:widowControl w:val="0"/>
      <w:autoSpaceDE w:val="0"/>
      <w:autoSpaceDN w:val="0"/>
      <w:adjustRightInd w:val="0"/>
      <w:spacing w:line="317" w:lineRule="exact"/>
      <w:ind w:firstLine="698"/>
      <w:jc w:val="both"/>
    </w:pPr>
  </w:style>
  <w:style w:type="paragraph" w:customStyle="1" w:styleId="Style29">
    <w:name w:val="Style29"/>
    <w:basedOn w:val="a"/>
    <w:uiPriority w:val="99"/>
    <w:rsid w:val="006A715F"/>
    <w:pPr>
      <w:widowControl w:val="0"/>
      <w:autoSpaceDE w:val="0"/>
      <w:autoSpaceDN w:val="0"/>
      <w:adjustRightInd w:val="0"/>
      <w:spacing w:line="317" w:lineRule="exact"/>
      <w:ind w:firstLine="706"/>
      <w:jc w:val="both"/>
    </w:pPr>
  </w:style>
  <w:style w:type="character" w:customStyle="1" w:styleId="FontStyle31">
    <w:name w:val="Font Style31"/>
    <w:basedOn w:val="a0"/>
    <w:uiPriority w:val="99"/>
    <w:rsid w:val="006A715F"/>
    <w:rPr>
      <w:rFonts w:ascii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6A715F"/>
    <w:rPr>
      <w:rFonts w:ascii="Arial Narrow" w:hAnsi="Arial Narrow" w:cs="Arial Narrow"/>
      <w:sz w:val="20"/>
      <w:szCs w:val="20"/>
    </w:rPr>
  </w:style>
  <w:style w:type="character" w:customStyle="1" w:styleId="FontStyle37">
    <w:name w:val="Font Style37"/>
    <w:basedOn w:val="a0"/>
    <w:uiPriority w:val="99"/>
    <w:rsid w:val="006A715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6">
    <w:name w:val="Style16"/>
    <w:basedOn w:val="a"/>
    <w:uiPriority w:val="99"/>
    <w:rsid w:val="006A715F"/>
    <w:pPr>
      <w:widowControl w:val="0"/>
      <w:autoSpaceDE w:val="0"/>
      <w:autoSpaceDN w:val="0"/>
      <w:adjustRightInd w:val="0"/>
      <w:spacing w:line="317" w:lineRule="exact"/>
      <w:ind w:firstLine="612"/>
    </w:pPr>
  </w:style>
  <w:style w:type="paragraph" w:customStyle="1" w:styleId="Style20">
    <w:name w:val="Style20"/>
    <w:basedOn w:val="a"/>
    <w:uiPriority w:val="99"/>
    <w:rsid w:val="006A715F"/>
    <w:pPr>
      <w:widowControl w:val="0"/>
      <w:autoSpaceDE w:val="0"/>
      <w:autoSpaceDN w:val="0"/>
      <w:adjustRightInd w:val="0"/>
      <w:spacing w:line="504" w:lineRule="exact"/>
      <w:ind w:hanging="86"/>
    </w:pPr>
  </w:style>
  <w:style w:type="paragraph" w:styleId="26">
    <w:name w:val="Body Text Indent 2"/>
    <w:basedOn w:val="a"/>
    <w:link w:val="27"/>
    <w:uiPriority w:val="99"/>
    <w:rsid w:val="006A715F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6A71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Subtitle"/>
    <w:basedOn w:val="a"/>
    <w:link w:val="aff1"/>
    <w:qFormat/>
    <w:rsid w:val="00C759BA"/>
    <w:pPr>
      <w:jc w:val="center"/>
    </w:pPr>
    <w:rPr>
      <w:b/>
      <w:sz w:val="36"/>
      <w:szCs w:val="20"/>
    </w:rPr>
  </w:style>
  <w:style w:type="character" w:customStyle="1" w:styleId="aff1">
    <w:name w:val="Подзаголовок Знак"/>
    <w:basedOn w:val="a0"/>
    <w:link w:val="aff0"/>
    <w:rsid w:val="00C759B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FORMATTEXT">
    <w:name w:val=".FORMATTEXT"/>
    <w:rsid w:val="00C759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Гипертекстовая ссылка"/>
    <w:basedOn w:val="a0"/>
    <w:rsid w:val="00C759BA"/>
    <w:rPr>
      <w:color w:val="auto"/>
    </w:rPr>
  </w:style>
  <w:style w:type="paragraph" w:customStyle="1" w:styleId="220">
    <w:name w:val="Основной текст 22"/>
    <w:basedOn w:val="a"/>
    <w:rsid w:val="0046055A"/>
    <w:pPr>
      <w:jc w:val="both"/>
    </w:pPr>
    <w:rPr>
      <w:sz w:val="28"/>
      <w:szCs w:val="20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c"/>
    <w:locked/>
    <w:rsid w:val="00F26D0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F25E3"/>
    <w:rPr>
      <w:rFonts w:ascii="Calibri" w:eastAsia="Times New Roman" w:hAnsi="Calibri" w:cs="Calibri"/>
      <w:szCs w:val="20"/>
      <w:lang w:eastAsia="ru-RU"/>
    </w:rPr>
  </w:style>
  <w:style w:type="character" w:customStyle="1" w:styleId="28">
    <w:name w:val="Основной текст (2)_"/>
    <w:basedOn w:val="a0"/>
    <w:link w:val="29"/>
    <w:rsid w:val="003F25E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3F25E3"/>
    <w:pPr>
      <w:widowControl w:val="0"/>
      <w:shd w:val="clear" w:color="auto" w:fill="FFFFFF"/>
      <w:spacing w:line="240" w:lineRule="exact"/>
      <w:ind w:hanging="1080"/>
    </w:pPr>
    <w:rPr>
      <w:rFonts w:eastAsiaTheme="minorHAnsi" w:cstheme="minorBidi"/>
      <w:sz w:val="28"/>
      <w:szCs w:val="28"/>
      <w:lang w:eastAsia="en-US"/>
    </w:rPr>
  </w:style>
  <w:style w:type="character" w:customStyle="1" w:styleId="fill">
    <w:name w:val="fill"/>
    <w:basedOn w:val="a0"/>
    <w:rsid w:val="003F25E3"/>
  </w:style>
  <w:style w:type="paragraph" w:customStyle="1" w:styleId="Standard">
    <w:name w:val="Standard"/>
    <w:rsid w:val="003F25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4">
    <w:name w:val="WW8Num4"/>
    <w:basedOn w:val="a2"/>
    <w:rsid w:val="003F25E3"/>
    <w:pPr>
      <w:numPr>
        <w:numId w:val="19"/>
      </w:numPr>
    </w:pPr>
  </w:style>
  <w:style w:type="numbering" w:customStyle="1" w:styleId="WW8Num2">
    <w:name w:val="WW8Num2"/>
    <w:basedOn w:val="a2"/>
    <w:rsid w:val="003F25E3"/>
    <w:pPr>
      <w:numPr>
        <w:numId w:val="20"/>
      </w:numPr>
    </w:pPr>
  </w:style>
  <w:style w:type="numbering" w:customStyle="1" w:styleId="WW8Num1">
    <w:name w:val="WW8Num1"/>
    <w:basedOn w:val="a2"/>
    <w:rsid w:val="003F25E3"/>
    <w:pPr>
      <w:numPr>
        <w:numId w:val="21"/>
      </w:numPr>
    </w:pPr>
  </w:style>
  <w:style w:type="numbering" w:customStyle="1" w:styleId="WW8Num5">
    <w:name w:val="WW8Num5"/>
    <w:basedOn w:val="a2"/>
    <w:rsid w:val="003F25E3"/>
    <w:pPr>
      <w:numPr>
        <w:numId w:val="22"/>
      </w:numPr>
    </w:pPr>
  </w:style>
  <w:style w:type="paragraph" w:customStyle="1" w:styleId="211">
    <w:name w:val="Основной текст с отступом 21"/>
    <w:basedOn w:val="Standard"/>
    <w:rsid w:val="003F25E3"/>
    <w:pPr>
      <w:spacing w:after="120" w:line="480" w:lineRule="auto"/>
      <w:ind w:left="283"/>
    </w:pPr>
    <w:rPr>
      <w:lang w:eastAsia="ar-SA"/>
    </w:rPr>
  </w:style>
  <w:style w:type="paragraph" w:customStyle="1" w:styleId="TableContents">
    <w:name w:val="Table Contents"/>
    <w:basedOn w:val="Standard"/>
    <w:rsid w:val="003F25E3"/>
    <w:pPr>
      <w:suppressLineNumbers/>
      <w:textAlignment w:val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rosreestr_nsk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s://ok.ru/group/70000000987860" TargetMode="External"/><Relationship Id="rId47" Type="http://schemas.openxmlformats.org/officeDocument/2006/relationships/hyperlink" Target="https://vk.com/rosreestr_nsk" TargetMode="External"/><Relationship Id="rId63" Type="http://schemas.openxmlformats.org/officeDocument/2006/relationships/hyperlink" Target="https://t.me/rosreestr_nsk" TargetMode="External"/><Relationship Id="rId68" Type="http://schemas.openxmlformats.org/officeDocument/2006/relationships/hyperlink" Target="https://dzen.ru/rosreestr_nsk" TargetMode="External"/><Relationship Id="rId84" Type="http://schemas.openxmlformats.org/officeDocument/2006/relationships/hyperlink" Target="consultantplus://offline/ref=95CD84740809D7D9A9146ACFB4F80E304FE630FB8999ABE15BB1EAF6E70259F96301F6D0219016540A7DCDD46Cl457J" TargetMode="External"/><Relationship Id="rId89" Type="http://schemas.openxmlformats.org/officeDocument/2006/relationships/hyperlink" Target="consultantplus://offline/ref=95CD84740809D7D9A9146ACFB4F80E304FE634F48A92ABE15BB1EAF6E70259F96301F6D0219016540A7DCDD46Cl457J" TargetMode="External"/><Relationship Id="rId2" Type="http://schemas.openxmlformats.org/officeDocument/2006/relationships/styles" Target="styles.xml"/><Relationship Id="rId16" Type="http://schemas.openxmlformats.org/officeDocument/2006/relationships/hyperlink" Target="https://rosreestr.gov.ru/" TargetMode="External"/><Relationship Id="rId29" Type="http://schemas.openxmlformats.org/officeDocument/2006/relationships/hyperlink" Target="https://t.me/rosreestr_nsk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ok.ru/group/70000000987860" TargetMode="External"/><Relationship Id="rId24" Type="http://schemas.openxmlformats.org/officeDocument/2006/relationships/hyperlink" Target="mailto:oko@54upr.rosreestr.ru" TargetMode="External"/><Relationship Id="rId32" Type="http://schemas.openxmlformats.org/officeDocument/2006/relationships/hyperlink" Target="https://vk.com/rosreestr_nsk" TargetMode="External"/><Relationship Id="rId37" Type="http://schemas.openxmlformats.org/officeDocument/2006/relationships/hyperlink" Target="https://t.me/rosreestr_nsk" TargetMode="External"/><Relationship Id="rId40" Type="http://schemas.openxmlformats.org/officeDocument/2006/relationships/hyperlink" Target="https://rosreestr.gov.ru/" TargetMode="External"/><Relationship Id="rId45" Type="http://schemas.openxmlformats.org/officeDocument/2006/relationships/hyperlink" Target="mailto:oko@54upr.rosreestr.ru" TargetMode="External"/><Relationship Id="rId53" Type="http://schemas.openxmlformats.org/officeDocument/2006/relationships/hyperlink" Target="https://vk.com/rosreestr_nsk" TargetMode="External"/><Relationship Id="rId58" Type="http://schemas.openxmlformats.org/officeDocument/2006/relationships/hyperlink" Target="mailto:oko@54upr.rosreestr.ru" TargetMode="External"/><Relationship Id="rId66" Type="http://schemas.openxmlformats.org/officeDocument/2006/relationships/hyperlink" Target="https://vk.com/rosreestr_nsk" TargetMode="External"/><Relationship Id="rId74" Type="http://schemas.openxmlformats.org/officeDocument/2006/relationships/hyperlink" Target="https://dzen.ru/rosreestr_nsk" TargetMode="External"/><Relationship Id="rId79" Type="http://schemas.openxmlformats.org/officeDocument/2006/relationships/hyperlink" Target="https://ok.ru/group/70000000987860" TargetMode="External"/><Relationship Id="rId87" Type="http://schemas.openxmlformats.org/officeDocument/2006/relationships/hyperlink" Target="consultantplus://offline/ref=95CD84740809D7D9A9146ACFB4F80E304FE637FB8095ABE15BB1EAF6E70259F96301F6D0219016540A7DCDD46Cl457J" TargetMode="External"/><Relationship Id="rId102" Type="http://schemas.openxmlformats.org/officeDocument/2006/relationships/hyperlink" Target="https://login.consultant.ru/link/?req=doc&amp;base=LAW&amp;n=33265&amp;dst=100020&amp;field=134&amp;date=08.06.2022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ok.ru/group/70000000987860" TargetMode="External"/><Relationship Id="rId82" Type="http://schemas.openxmlformats.org/officeDocument/2006/relationships/hyperlink" Target="consultantplus://offline/ref=95CD84740809D7D9A9146ACFB4F80E304FE731FF8996ABE15BB1EAF6E70259F96301F6D0219016540A7DCDD46Cl457J" TargetMode="External"/><Relationship Id="rId90" Type="http://schemas.openxmlformats.org/officeDocument/2006/relationships/hyperlink" Target="consultantplus://offline/ref=95CD84740809D7D9A9146ACFB4F80E304FE637FB8095ABE15BB1EAF6E70259F97101AEDB209B0D5F59328B816344AA8B323F9852878ElB52J" TargetMode="External"/><Relationship Id="rId95" Type="http://schemas.openxmlformats.org/officeDocument/2006/relationships/hyperlink" Target="https://login.consultant.ru/link/?req=doc&amp;base=LAW&amp;n=183734&amp;date=08.06.2022&amp;dst=100009&amp;field=134" TargetMode="External"/><Relationship Id="rId19" Type="http://schemas.openxmlformats.org/officeDocument/2006/relationships/hyperlink" Target="https://dzen.ru/rosreestr_nsk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hyperlink" Target="https://ok.ru/group/70000000987860" TargetMode="External"/><Relationship Id="rId30" Type="http://schemas.openxmlformats.org/officeDocument/2006/relationships/hyperlink" Target="mailto:oko@54upr.rosreestr.ru" TargetMode="External"/><Relationship Id="rId35" Type="http://schemas.openxmlformats.org/officeDocument/2006/relationships/hyperlink" Target="https://t.me/rosreestr_nsk" TargetMode="External"/><Relationship Id="rId43" Type="http://schemas.openxmlformats.org/officeDocument/2006/relationships/hyperlink" Target="https://dzen.ru/rosreestr_nsk" TargetMode="External"/><Relationship Id="rId48" Type="http://schemas.openxmlformats.org/officeDocument/2006/relationships/hyperlink" Target="https://ok.ru/group/70000000987860" TargetMode="External"/><Relationship Id="rId56" Type="http://schemas.openxmlformats.org/officeDocument/2006/relationships/hyperlink" Target="https://t.me/rosreestr_nsk" TargetMode="External"/><Relationship Id="rId64" Type="http://schemas.openxmlformats.org/officeDocument/2006/relationships/hyperlink" Target="mailto:oko@54upr.rosreestr.ru" TargetMode="External"/><Relationship Id="rId69" Type="http://schemas.openxmlformats.org/officeDocument/2006/relationships/hyperlink" Target="https://t.me/rosreestr_nsk" TargetMode="External"/><Relationship Id="rId77" Type="http://schemas.openxmlformats.org/officeDocument/2006/relationships/hyperlink" Target="https://rosreestr.gov.ru/" TargetMode="External"/><Relationship Id="rId100" Type="http://schemas.openxmlformats.org/officeDocument/2006/relationships/hyperlink" Target="https://www.gosfinansy.ru/" TargetMode="External"/><Relationship Id="rId105" Type="http://schemas.openxmlformats.org/officeDocument/2006/relationships/header" Target="header2.xml"/><Relationship Id="rId8" Type="http://schemas.openxmlformats.org/officeDocument/2006/relationships/hyperlink" Target="mailto:oko@54upr.rosreestr.ru" TargetMode="External"/><Relationship Id="rId51" Type="http://schemas.openxmlformats.org/officeDocument/2006/relationships/hyperlink" Target="mailto:oko@54upr.rosreestr.ru" TargetMode="External"/><Relationship Id="rId72" Type="http://schemas.openxmlformats.org/officeDocument/2006/relationships/hyperlink" Target="https://vk.com/rosreestr_nsk" TargetMode="External"/><Relationship Id="rId80" Type="http://schemas.openxmlformats.org/officeDocument/2006/relationships/hyperlink" Target="https://dzen.ru/rosreestr_nsk" TargetMode="External"/><Relationship Id="rId85" Type="http://schemas.openxmlformats.org/officeDocument/2006/relationships/hyperlink" Target="consultantplus://offline/ref=95CD84740809D7D9A9146ACFB4F80E3048EE34FC8A91ABE15BB1EAF6E70259F96301F6D0219016540A7DCDD46Cl457J" TargetMode="External"/><Relationship Id="rId93" Type="http://schemas.openxmlformats.org/officeDocument/2006/relationships/hyperlink" Target="consultantplus://offline/ref=FF46DAD8A9122C04FB06CB8082A79F81890FE49A51DDDF4F7D71419DAAC702BC95D2C75D1AE091F2BAE736BC9E7021C859E3526A367F17D9648F3D5Ec4I" TargetMode="External"/><Relationship Id="rId98" Type="http://schemas.openxmlformats.org/officeDocument/2006/relationships/hyperlink" Target="https://login.consultant.ru/link/?req=doc&amp;base=LAW&amp;n=389182&amp;dst=101067&amp;field=134&amp;date=08.06.202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zen.ru/rosreestr_nsk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https://ok.ru/group/70000000987860" TargetMode="External"/><Relationship Id="rId38" Type="http://schemas.openxmlformats.org/officeDocument/2006/relationships/hyperlink" Target="https://rosreestr.gov.ru/about/struct/territorialnye-organy/upravlenie-rosreestra-po-novosibirskoy-oblasti/" TargetMode="External"/><Relationship Id="rId46" Type="http://schemas.openxmlformats.org/officeDocument/2006/relationships/hyperlink" Target="https://rosreestr.gov.ru/" TargetMode="External"/><Relationship Id="rId59" Type="http://schemas.openxmlformats.org/officeDocument/2006/relationships/hyperlink" Target="https://rosreestr.gov.ru/" TargetMode="External"/><Relationship Id="rId67" Type="http://schemas.openxmlformats.org/officeDocument/2006/relationships/hyperlink" Target="https://ok.ru/group/70000000987860" TargetMode="External"/><Relationship Id="rId103" Type="http://schemas.openxmlformats.org/officeDocument/2006/relationships/image" Target="media/image7.jpeg"/><Relationship Id="rId108" Type="http://schemas.openxmlformats.org/officeDocument/2006/relationships/glossaryDocument" Target="glossary/document.xml"/><Relationship Id="rId20" Type="http://schemas.openxmlformats.org/officeDocument/2006/relationships/hyperlink" Target="https://t.me/rosreestr_nsk" TargetMode="External"/><Relationship Id="rId41" Type="http://schemas.openxmlformats.org/officeDocument/2006/relationships/hyperlink" Target="https://vk.com/rosreestr_nsk" TargetMode="External"/><Relationship Id="rId54" Type="http://schemas.openxmlformats.org/officeDocument/2006/relationships/hyperlink" Target="https://ok.ru/group/70000000987860" TargetMode="External"/><Relationship Id="rId62" Type="http://schemas.openxmlformats.org/officeDocument/2006/relationships/hyperlink" Target="https://dzen.ru/rosreestr_nsk" TargetMode="External"/><Relationship Id="rId70" Type="http://schemas.openxmlformats.org/officeDocument/2006/relationships/hyperlink" Target="mailto:oko@54upr.rosreestr.ru" TargetMode="External"/><Relationship Id="rId75" Type="http://schemas.openxmlformats.org/officeDocument/2006/relationships/hyperlink" Target="https://t.me/rosreestr_nsk" TargetMode="External"/><Relationship Id="rId83" Type="http://schemas.openxmlformats.org/officeDocument/2006/relationships/hyperlink" Target="consultantplus://offline/ref=95CD84740809D7D9A9146ACFB4F80E304FE634F48A92ABE15BB1EAF6E70259F96301F6D0219016540A7DCDD46Cl457J" TargetMode="External"/><Relationship Id="rId88" Type="http://schemas.openxmlformats.org/officeDocument/2006/relationships/hyperlink" Target="consultantplus://offline/ref=95CD84740809D7D9A9146ACFB4F80E304FE630FB8999ABE15BB1EAF6E70259F96301F6D0219016540A7DCDD46Cl457J" TargetMode="External"/><Relationship Id="rId91" Type="http://schemas.openxmlformats.org/officeDocument/2006/relationships/hyperlink" Target="consultantplus://offline/ref=95CD84740809D7D9A9146ACFB4F80E304FE731FF8996ABE15BB1EAF6E70259F97101AEDC20980A5405689B852A10AE943B268657998EB020l453J" TargetMode="External"/><Relationship Id="rId96" Type="http://schemas.openxmlformats.org/officeDocument/2006/relationships/hyperlink" Target="https://login.consultant.ru/link/?req=doc&amp;base=LAW&amp;n=389182&amp;dst=715&amp;field=134&amp;date=08.06.20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oko@54upr.rosreestr.ru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dzen.ru/rosreestr_nsk" TargetMode="External"/><Relationship Id="rId36" Type="http://schemas.openxmlformats.org/officeDocument/2006/relationships/hyperlink" Target="https://vk.com/rosreestr_nsk" TargetMode="External"/><Relationship Id="rId49" Type="http://schemas.openxmlformats.org/officeDocument/2006/relationships/hyperlink" Target="https://dzen.ru/rosreestr_nsk" TargetMode="External"/><Relationship Id="rId57" Type="http://schemas.openxmlformats.org/officeDocument/2006/relationships/image" Target="media/image6.png"/><Relationship Id="rId106" Type="http://schemas.openxmlformats.org/officeDocument/2006/relationships/header" Target="header3.xml"/><Relationship Id="rId10" Type="http://schemas.openxmlformats.org/officeDocument/2006/relationships/hyperlink" Target="https://vk.com/rosreestr_nsk" TargetMode="External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https://t.me/rosreestr_nsk" TargetMode="External"/><Relationship Id="rId52" Type="http://schemas.openxmlformats.org/officeDocument/2006/relationships/hyperlink" Target="https://rosreestr.gov.ru/" TargetMode="External"/><Relationship Id="rId60" Type="http://schemas.openxmlformats.org/officeDocument/2006/relationships/hyperlink" Target="https://vk.com/rosreestr_nsk" TargetMode="External"/><Relationship Id="rId65" Type="http://schemas.openxmlformats.org/officeDocument/2006/relationships/hyperlink" Target="https://rosreestr.gov.ru/" TargetMode="External"/><Relationship Id="rId73" Type="http://schemas.openxmlformats.org/officeDocument/2006/relationships/hyperlink" Target="https://ok.ru/group/70000000987860" TargetMode="External"/><Relationship Id="rId78" Type="http://schemas.openxmlformats.org/officeDocument/2006/relationships/hyperlink" Target="https://vk.com/rosreestr_nsk" TargetMode="External"/><Relationship Id="rId81" Type="http://schemas.openxmlformats.org/officeDocument/2006/relationships/hyperlink" Target="https://t.me/rosreestr_nsk" TargetMode="External"/><Relationship Id="rId86" Type="http://schemas.openxmlformats.org/officeDocument/2006/relationships/hyperlink" Target="consultantplus://offline/ref=95CD84740809D7D9A9146ACFB4F80E304FE731FF8996ABE15BB1EAF6E70259F96301F6D0219016540A7DCDD46Cl457J" TargetMode="External"/><Relationship Id="rId94" Type="http://schemas.openxmlformats.org/officeDocument/2006/relationships/hyperlink" Target="https://login.consultant.ru/link/?req=doc&amp;base=LAW&amp;n=143375&amp;date=08.06.2022&amp;dst=100012&amp;field=134" TargetMode="External"/><Relationship Id="rId99" Type="http://schemas.openxmlformats.org/officeDocument/2006/relationships/hyperlink" Target="https://www.gosfinansy.ru/" TargetMode="External"/><Relationship Id="rId101" Type="http://schemas.openxmlformats.org/officeDocument/2006/relationships/hyperlink" Target="https://login.consultant.ru/link/?req=doc&amp;base=LAW&amp;n=383502&amp;dst=100029&amp;field=134&amp;date=08.06.2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3" Type="http://schemas.openxmlformats.org/officeDocument/2006/relationships/hyperlink" Target="https://t.me/rosreestr_nsk" TargetMode="External"/><Relationship Id="rId18" Type="http://schemas.openxmlformats.org/officeDocument/2006/relationships/hyperlink" Target="https://ok.ru/group/70000000987860" TargetMode="External"/><Relationship Id="rId39" Type="http://schemas.openxmlformats.org/officeDocument/2006/relationships/hyperlink" Target="mailto:oko@54upr.rosreestr.ru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dzen.ru/rosreestr_nsk" TargetMode="External"/><Relationship Id="rId50" Type="http://schemas.openxmlformats.org/officeDocument/2006/relationships/hyperlink" Target="https://t.me/rosreestr_nsk" TargetMode="External"/><Relationship Id="rId55" Type="http://schemas.openxmlformats.org/officeDocument/2006/relationships/hyperlink" Target="https://dzen.ru/rosreestr_nsk" TargetMode="External"/><Relationship Id="rId76" Type="http://schemas.openxmlformats.org/officeDocument/2006/relationships/hyperlink" Target="mailto:oko@54upr.rosreestr.ru" TargetMode="External"/><Relationship Id="rId97" Type="http://schemas.openxmlformats.org/officeDocument/2006/relationships/hyperlink" Target="https://login.consultant.ru/link/?req=doc&amp;base=LAW&amp;n=143375&amp;dst=100012&amp;field=134&amp;date=08.06.2022" TargetMode="External"/><Relationship Id="rId104" Type="http://schemas.openxmlformats.org/officeDocument/2006/relationships/image" Target="media/image8.jpeg"/><Relationship Id="rId7" Type="http://schemas.openxmlformats.org/officeDocument/2006/relationships/image" Target="media/image1.png"/><Relationship Id="rId71" Type="http://schemas.openxmlformats.org/officeDocument/2006/relationships/hyperlink" Target="https://rosreestr.gov.ru/" TargetMode="External"/><Relationship Id="rId9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056272A731410E9D6AB19AB718B1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A573BA-9D5D-49C2-8D32-B5807B2AF463}"/>
      </w:docPartPr>
      <w:docPartBody>
        <w:p w:rsidR="00404A36" w:rsidRDefault="00C3452A" w:rsidP="00C3452A">
          <w:pPr>
            <w:pStyle w:val="7F056272A731410E9D6AB19AB718B173"/>
          </w:pPr>
          <w:r>
            <w:t>[Введите название документа]</w:t>
          </w:r>
        </w:p>
      </w:docPartBody>
    </w:docPart>
    <w:docPart>
      <w:docPartPr>
        <w:name w:val="977DB71071E84725A753946B43BFBC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76496-3F1F-4A6D-B84D-8232334A3A1A}"/>
      </w:docPartPr>
      <w:docPartBody>
        <w:p w:rsidR="00AD1B6B" w:rsidRDefault="001B7CE5" w:rsidP="001B7CE5">
          <w:pPr>
            <w:pStyle w:val="977DB71071E84725A753946B43BFBC63"/>
          </w:pPr>
          <w:r>
            <w:t>[Введите название документа]</w:t>
          </w:r>
        </w:p>
      </w:docPartBody>
    </w:docPart>
    <w:docPart>
      <w:docPartPr>
        <w:name w:val="49622EE1BBE146BDAE418A91A6B125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49D3AD-DE69-443C-9E96-E408452C816F}"/>
      </w:docPartPr>
      <w:docPartBody>
        <w:p w:rsidR="00000000" w:rsidRDefault="000E11D1" w:rsidP="000E11D1">
          <w:pPr>
            <w:pStyle w:val="49622EE1BBE146BDAE418A91A6B125A1"/>
          </w:pPr>
          <w: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3452A"/>
    <w:rsid w:val="000E11D1"/>
    <w:rsid w:val="001B7CE5"/>
    <w:rsid w:val="001C4180"/>
    <w:rsid w:val="00240D1A"/>
    <w:rsid w:val="00246A18"/>
    <w:rsid w:val="00253C4E"/>
    <w:rsid w:val="0030259B"/>
    <w:rsid w:val="003258BA"/>
    <w:rsid w:val="00357930"/>
    <w:rsid w:val="003937B1"/>
    <w:rsid w:val="004020FD"/>
    <w:rsid w:val="00404A36"/>
    <w:rsid w:val="00414D7E"/>
    <w:rsid w:val="00687204"/>
    <w:rsid w:val="00695DE6"/>
    <w:rsid w:val="007351EB"/>
    <w:rsid w:val="00760917"/>
    <w:rsid w:val="007B7773"/>
    <w:rsid w:val="00800F31"/>
    <w:rsid w:val="00965E0D"/>
    <w:rsid w:val="009E129F"/>
    <w:rsid w:val="00A44055"/>
    <w:rsid w:val="00A615D2"/>
    <w:rsid w:val="00AD1B6B"/>
    <w:rsid w:val="00B23EB8"/>
    <w:rsid w:val="00C3452A"/>
    <w:rsid w:val="00C81EC0"/>
    <w:rsid w:val="00CC2D7E"/>
    <w:rsid w:val="00CF66F0"/>
    <w:rsid w:val="00D329BB"/>
    <w:rsid w:val="00DE4E11"/>
    <w:rsid w:val="00DF30FC"/>
    <w:rsid w:val="00E2199B"/>
    <w:rsid w:val="00E440E2"/>
    <w:rsid w:val="00E8730B"/>
    <w:rsid w:val="00F36FBD"/>
    <w:rsid w:val="00F51D96"/>
    <w:rsid w:val="00F87628"/>
    <w:rsid w:val="00FA4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056272A731410E9D6AB19AB718B173">
    <w:name w:val="7F056272A731410E9D6AB19AB718B173"/>
    <w:rsid w:val="00C3452A"/>
  </w:style>
  <w:style w:type="paragraph" w:customStyle="1" w:styleId="A03E6ACB7FB84A80A6767E344E46D6B1">
    <w:name w:val="A03E6ACB7FB84A80A6767E344E46D6B1"/>
    <w:rsid w:val="00965E0D"/>
  </w:style>
  <w:style w:type="paragraph" w:customStyle="1" w:styleId="1ABD73845C184E288AA19325A72138FF">
    <w:name w:val="1ABD73845C184E288AA19325A72138FF"/>
    <w:rsid w:val="00965E0D"/>
  </w:style>
  <w:style w:type="paragraph" w:customStyle="1" w:styleId="977DB71071E84725A753946B43BFBC63">
    <w:name w:val="977DB71071E84725A753946B43BFBC63"/>
    <w:rsid w:val="001B7CE5"/>
  </w:style>
  <w:style w:type="paragraph" w:customStyle="1" w:styleId="1AF870C58D064A618591409B8F177064">
    <w:name w:val="1AF870C58D064A618591409B8F177064"/>
    <w:rsid w:val="00E440E2"/>
  </w:style>
  <w:style w:type="paragraph" w:customStyle="1" w:styleId="EE90ECAF6DDF49A5B38DE80A4206DE42">
    <w:name w:val="EE90ECAF6DDF49A5B38DE80A4206DE42"/>
    <w:rsid w:val="00246A18"/>
  </w:style>
  <w:style w:type="paragraph" w:customStyle="1" w:styleId="49622EE1BBE146BDAE418A91A6B125A1">
    <w:name w:val="49622EE1BBE146BDAE418A91A6B125A1"/>
    <w:rsid w:val="000E11D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48</Pages>
  <Words>15666</Words>
  <Characters>89299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Кочковский вестник №13(94) от 24.10.2018 года</vt:lpstr>
    </vt:vector>
  </TitlesOfParts>
  <Company>DG Win&amp;Soft</Company>
  <LinksUpToDate>false</LinksUpToDate>
  <CharactersWithSpaces>104756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Кочковский вестник №13(168) от 31.10.2023 года</dc:title>
  <dc:creator>admin</dc:creator>
  <cp:lastModifiedBy>фвьшт</cp:lastModifiedBy>
  <cp:revision>64</cp:revision>
  <cp:lastPrinted>2018-07-27T05:01:00Z</cp:lastPrinted>
  <dcterms:created xsi:type="dcterms:W3CDTF">2017-01-31T04:27:00Z</dcterms:created>
  <dcterms:modified xsi:type="dcterms:W3CDTF">2023-10-31T09:29:00Z</dcterms:modified>
</cp:coreProperties>
</file>