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r>
        <w:rPr>
          <w:b/>
          <w:sz w:val="52"/>
          <w:szCs w:val="52"/>
        </w:rPr>
        <w:t>ПЕРИОДИЧЕСКОЕ ПЕЧАТНОЕ ИЗДАНИЕ АДМИНИСТРАЦИИ КОЧКОВСКОГО СЕЛЬСОВЕТА КОЧКОВСКОГО РАЙОНА НОВОСИБИРСКОЙ ОБЛАСТИ</w:t>
      </w:r>
    </w:p>
    <w:p w:rsidR="007276F8" w:rsidRDefault="007276F8" w:rsidP="007276F8">
      <w:pPr>
        <w:jc w:val="center"/>
        <w:rPr>
          <w:b/>
          <w:sz w:val="52"/>
          <w:szCs w:val="52"/>
        </w:rPr>
      </w:pPr>
      <w:r>
        <w:rPr>
          <w:b/>
          <w:sz w:val="52"/>
          <w:szCs w:val="52"/>
        </w:rPr>
        <w:t>«КОЧКОВСКИЙ ВЕСТНИК»</w:t>
      </w:r>
    </w:p>
    <w:p w:rsidR="007276F8" w:rsidRDefault="0016221D" w:rsidP="007276F8">
      <w:pPr>
        <w:jc w:val="center"/>
        <w:rPr>
          <w:b/>
          <w:sz w:val="52"/>
          <w:szCs w:val="52"/>
        </w:rPr>
      </w:pPr>
      <w:r>
        <w:rPr>
          <w:b/>
          <w:sz w:val="52"/>
          <w:szCs w:val="52"/>
        </w:rPr>
        <w:t>От 22.12</w:t>
      </w:r>
      <w:r w:rsidR="006C04B0">
        <w:rPr>
          <w:b/>
          <w:sz w:val="52"/>
          <w:szCs w:val="52"/>
        </w:rPr>
        <w:t>.2023</w:t>
      </w:r>
      <w:r w:rsidR="007276F8">
        <w:rPr>
          <w:b/>
          <w:sz w:val="52"/>
          <w:szCs w:val="52"/>
        </w:rPr>
        <w:t xml:space="preserve"> года</w:t>
      </w:r>
    </w:p>
    <w:p w:rsidR="007276F8" w:rsidRDefault="007276F8" w:rsidP="007276F8">
      <w:pPr>
        <w:rPr>
          <w:sz w:val="44"/>
          <w:szCs w:val="44"/>
        </w:rPr>
      </w:pPr>
      <w:r>
        <w:rPr>
          <w:b/>
          <w:sz w:val="52"/>
          <w:szCs w:val="52"/>
        </w:rPr>
        <w:t xml:space="preserve">                             №</w:t>
      </w:r>
      <w:r w:rsidR="0016221D">
        <w:rPr>
          <w:b/>
          <w:sz w:val="52"/>
          <w:szCs w:val="52"/>
        </w:rPr>
        <w:t>16</w:t>
      </w:r>
      <w:r w:rsidR="0088228B">
        <w:rPr>
          <w:b/>
          <w:sz w:val="52"/>
          <w:szCs w:val="52"/>
        </w:rPr>
        <w:t xml:space="preserve"> </w:t>
      </w:r>
      <w:r w:rsidR="0016221D">
        <w:rPr>
          <w:b/>
          <w:sz w:val="44"/>
          <w:szCs w:val="44"/>
        </w:rPr>
        <w:t>(171</w:t>
      </w:r>
      <w:r>
        <w:rPr>
          <w:b/>
          <w:sz w:val="44"/>
          <w:szCs w:val="44"/>
        </w:rPr>
        <w:t>)</w:t>
      </w:r>
    </w:p>
    <w:p w:rsidR="007276F8" w:rsidRDefault="007276F8" w:rsidP="007276F8">
      <w:pPr>
        <w:jc w:val="center"/>
        <w:rPr>
          <w:b/>
          <w:sz w:val="52"/>
          <w:szCs w:val="52"/>
        </w:rPr>
      </w:pPr>
    </w:p>
    <w:p w:rsidR="007276F8" w:rsidRDefault="007276F8" w:rsidP="007276F8">
      <w:pPr>
        <w:jc w:val="center"/>
        <w:rPr>
          <w:b/>
          <w:sz w:val="36"/>
          <w:szCs w:val="36"/>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16221D" w:rsidP="007276F8">
      <w:pPr>
        <w:rPr>
          <w:sz w:val="44"/>
          <w:szCs w:val="44"/>
        </w:rPr>
      </w:pPr>
      <w:proofErr w:type="spellStart"/>
      <w:r>
        <w:rPr>
          <w:sz w:val="44"/>
          <w:szCs w:val="44"/>
        </w:rPr>
        <w:lastRenderedPageBreak/>
        <w:t>Кочковский</w:t>
      </w:r>
      <w:proofErr w:type="spellEnd"/>
      <w:r>
        <w:rPr>
          <w:sz w:val="44"/>
          <w:szCs w:val="44"/>
        </w:rPr>
        <w:t xml:space="preserve"> Вестник №16(171</w:t>
      </w:r>
      <w:r w:rsidR="007276F8">
        <w:rPr>
          <w:sz w:val="44"/>
          <w:szCs w:val="44"/>
        </w:rPr>
        <w:t>)</w:t>
      </w:r>
    </w:p>
    <w:p w:rsidR="007276F8" w:rsidRDefault="007276F8" w:rsidP="007276F8">
      <w:pPr>
        <w:rPr>
          <w:sz w:val="44"/>
          <w:szCs w:val="44"/>
        </w:rPr>
      </w:pPr>
      <w:r>
        <w:rPr>
          <w:sz w:val="44"/>
          <w:szCs w:val="44"/>
        </w:rPr>
        <w:t>Выходные данные</w:t>
      </w:r>
      <w:proofErr w:type="gramStart"/>
      <w:r>
        <w:rPr>
          <w:sz w:val="44"/>
          <w:szCs w:val="44"/>
        </w:rPr>
        <w:t xml:space="preserve"> :</w:t>
      </w:r>
      <w:proofErr w:type="gramEnd"/>
    </w:p>
    <w:p w:rsidR="007276F8" w:rsidRDefault="007276F8" w:rsidP="007276F8">
      <w:pPr>
        <w:rPr>
          <w:sz w:val="44"/>
          <w:szCs w:val="44"/>
        </w:rPr>
      </w:pPr>
      <w:r>
        <w:rPr>
          <w:sz w:val="44"/>
          <w:szCs w:val="44"/>
        </w:rPr>
        <w:t>1.Кочковский вестник</w:t>
      </w:r>
    </w:p>
    <w:p w:rsidR="007276F8" w:rsidRDefault="007276F8" w:rsidP="007276F8">
      <w:pPr>
        <w:rPr>
          <w:sz w:val="44"/>
          <w:szCs w:val="44"/>
        </w:rPr>
      </w:pPr>
      <w:r>
        <w:rPr>
          <w:sz w:val="44"/>
          <w:szCs w:val="44"/>
        </w:rPr>
        <w:t>2.Соучредители</w:t>
      </w:r>
      <w:proofErr w:type="gramStart"/>
      <w:r>
        <w:rPr>
          <w:sz w:val="44"/>
          <w:szCs w:val="44"/>
        </w:rPr>
        <w:t xml:space="preserve"> :</w:t>
      </w:r>
      <w:proofErr w:type="gramEnd"/>
      <w:r>
        <w:rPr>
          <w:sz w:val="44"/>
          <w:szCs w:val="44"/>
        </w:rPr>
        <w:t xml:space="preserve"> Совет депутатов </w:t>
      </w:r>
      <w:proofErr w:type="spellStart"/>
      <w:r>
        <w:rPr>
          <w:sz w:val="44"/>
          <w:szCs w:val="44"/>
        </w:rPr>
        <w:t>Кочковского</w:t>
      </w:r>
      <w:proofErr w:type="spellEnd"/>
      <w:r>
        <w:rPr>
          <w:sz w:val="44"/>
          <w:szCs w:val="44"/>
        </w:rPr>
        <w:t xml:space="preserve"> сельсовета </w:t>
      </w:r>
      <w:proofErr w:type="spellStart"/>
      <w:r>
        <w:rPr>
          <w:sz w:val="44"/>
          <w:szCs w:val="44"/>
        </w:rPr>
        <w:t>Кочковского</w:t>
      </w:r>
      <w:proofErr w:type="spellEnd"/>
      <w:r>
        <w:rPr>
          <w:sz w:val="44"/>
          <w:szCs w:val="44"/>
        </w:rPr>
        <w:t xml:space="preserve"> района Новосибирской области</w:t>
      </w:r>
    </w:p>
    <w:p w:rsidR="007276F8" w:rsidRDefault="007276F8" w:rsidP="007276F8">
      <w:pPr>
        <w:rPr>
          <w:sz w:val="44"/>
          <w:szCs w:val="44"/>
        </w:rPr>
      </w:pPr>
      <w:r>
        <w:rPr>
          <w:sz w:val="44"/>
          <w:szCs w:val="44"/>
        </w:rPr>
        <w:t xml:space="preserve">3.Председатель Редакционного совета: </w:t>
      </w:r>
      <w:r w:rsidR="00E01353">
        <w:rPr>
          <w:sz w:val="44"/>
          <w:szCs w:val="44"/>
        </w:rPr>
        <w:t xml:space="preserve">Гюнтер Юрий </w:t>
      </w:r>
      <w:proofErr w:type="spellStart"/>
      <w:r w:rsidR="00E01353">
        <w:rPr>
          <w:sz w:val="44"/>
          <w:szCs w:val="44"/>
        </w:rPr>
        <w:t>Вальтерович</w:t>
      </w:r>
      <w:proofErr w:type="spellEnd"/>
    </w:p>
    <w:p w:rsidR="007276F8" w:rsidRDefault="007276F8" w:rsidP="007276F8">
      <w:pPr>
        <w:rPr>
          <w:sz w:val="44"/>
          <w:szCs w:val="44"/>
        </w:rPr>
      </w:pPr>
      <w:r>
        <w:rPr>
          <w:sz w:val="44"/>
          <w:szCs w:val="44"/>
        </w:rPr>
        <w:t xml:space="preserve">4.Номер </w:t>
      </w:r>
      <w:r w:rsidR="00D60C27">
        <w:rPr>
          <w:sz w:val="44"/>
          <w:szCs w:val="44"/>
        </w:rPr>
        <w:t>выпуска</w:t>
      </w:r>
      <w:r w:rsidR="0016221D">
        <w:rPr>
          <w:sz w:val="44"/>
          <w:szCs w:val="44"/>
        </w:rPr>
        <w:t xml:space="preserve"> 16(171</w:t>
      </w:r>
      <w:r>
        <w:rPr>
          <w:sz w:val="44"/>
          <w:szCs w:val="44"/>
        </w:rPr>
        <w:t>)</w:t>
      </w:r>
    </w:p>
    <w:p w:rsidR="007276F8" w:rsidRDefault="0016221D" w:rsidP="007276F8">
      <w:pPr>
        <w:rPr>
          <w:sz w:val="44"/>
          <w:szCs w:val="44"/>
        </w:rPr>
      </w:pPr>
      <w:r>
        <w:rPr>
          <w:sz w:val="44"/>
          <w:szCs w:val="44"/>
        </w:rPr>
        <w:t>5.Дата выпуска 22</w:t>
      </w:r>
      <w:r w:rsidR="00E8426B">
        <w:rPr>
          <w:sz w:val="44"/>
          <w:szCs w:val="44"/>
        </w:rPr>
        <w:t>.</w:t>
      </w:r>
      <w:r>
        <w:rPr>
          <w:sz w:val="44"/>
          <w:szCs w:val="44"/>
        </w:rPr>
        <w:t>12</w:t>
      </w:r>
      <w:r w:rsidR="006C04B0">
        <w:rPr>
          <w:sz w:val="44"/>
          <w:szCs w:val="44"/>
        </w:rPr>
        <w:t>.2023</w:t>
      </w:r>
    </w:p>
    <w:p w:rsidR="007276F8" w:rsidRDefault="007276F8" w:rsidP="007276F8">
      <w:pPr>
        <w:rPr>
          <w:sz w:val="44"/>
          <w:szCs w:val="44"/>
        </w:rPr>
      </w:pPr>
      <w:r>
        <w:rPr>
          <w:sz w:val="44"/>
          <w:szCs w:val="44"/>
        </w:rPr>
        <w:t>6.Тираж 10</w:t>
      </w:r>
    </w:p>
    <w:p w:rsidR="007276F8" w:rsidRDefault="007276F8" w:rsidP="007276F8">
      <w:pPr>
        <w:rPr>
          <w:b/>
          <w:sz w:val="44"/>
          <w:szCs w:val="44"/>
        </w:rPr>
      </w:pPr>
      <w:r>
        <w:rPr>
          <w:b/>
          <w:sz w:val="44"/>
          <w:szCs w:val="44"/>
        </w:rPr>
        <w:t>7. «Бесплатно»</w:t>
      </w:r>
    </w:p>
    <w:p w:rsidR="007276F8" w:rsidRDefault="007276F8" w:rsidP="007276F8">
      <w:pPr>
        <w:rPr>
          <w:sz w:val="44"/>
          <w:szCs w:val="44"/>
        </w:rPr>
      </w:pPr>
      <w:r>
        <w:rPr>
          <w:b/>
          <w:sz w:val="44"/>
          <w:szCs w:val="44"/>
        </w:rPr>
        <w:t>8.Отпечатано по адресу</w:t>
      </w:r>
      <w:r>
        <w:rPr>
          <w:sz w:val="44"/>
          <w:szCs w:val="44"/>
        </w:rPr>
        <w:t xml:space="preserve">: 632491, село Кочки, ул. </w:t>
      </w:r>
      <w:proofErr w:type="gramStart"/>
      <w:r>
        <w:rPr>
          <w:sz w:val="44"/>
          <w:szCs w:val="44"/>
        </w:rPr>
        <w:t>Советская</w:t>
      </w:r>
      <w:proofErr w:type="gramEnd"/>
      <w:r>
        <w:rPr>
          <w:sz w:val="44"/>
          <w:szCs w:val="44"/>
        </w:rPr>
        <w:t xml:space="preserve">, д.1 </w:t>
      </w:r>
    </w:p>
    <w:p w:rsidR="007276F8" w:rsidRDefault="007276F8" w:rsidP="007276F8">
      <w:pPr>
        <w:rPr>
          <w:sz w:val="44"/>
          <w:szCs w:val="44"/>
        </w:rPr>
      </w:pPr>
      <w:r>
        <w:rPr>
          <w:sz w:val="44"/>
          <w:szCs w:val="44"/>
        </w:rPr>
        <w:t>9.Распространяется по  следующим учреждениям:</w:t>
      </w:r>
    </w:p>
    <w:p w:rsidR="007276F8" w:rsidRDefault="007276F8" w:rsidP="007276F8">
      <w:pPr>
        <w:rPr>
          <w:sz w:val="44"/>
          <w:szCs w:val="44"/>
        </w:rPr>
      </w:pPr>
      <w:r>
        <w:rPr>
          <w:sz w:val="44"/>
          <w:szCs w:val="44"/>
        </w:rPr>
        <w:t xml:space="preserve">-Как наглядный материал в </w:t>
      </w:r>
      <w:proofErr w:type="spellStart"/>
      <w:r>
        <w:rPr>
          <w:sz w:val="44"/>
          <w:szCs w:val="44"/>
        </w:rPr>
        <w:t>Кочковском</w:t>
      </w:r>
      <w:proofErr w:type="spellEnd"/>
      <w:r>
        <w:rPr>
          <w:sz w:val="44"/>
          <w:szCs w:val="44"/>
        </w:rPr>
        <w:t xml:space="preserve"> сельсовете;</w:t>
      </w:r>
    </w:p>
    <w:p w:rsidR="007276F8" w:rsidRDefault="007276F8" w:rsidP="007276F8">
      <w:pPr>
        <w:rPr>
          <w:sz w:val="44"/>
          <w:szCs w:val="44"/>
        </w:rPr>
      </w:pPr>
      <w:r>
        <w:rPr>
          <w:sz w:val="44"/>
          <w:szCs w:val="44"/>
        </w:rPr>
        <w:t xml:space="preserve">-Администрация </w:t>
      </w:r>
      <w:proofErr w:type="spellStart"/>
      <w:r>
        <w:rPr>
          <w:sz w:val="44"/>
          <w:szCs w:val="44"/>
        </w:rPr>
        <w:t>Кочковского</w:t>
      </w:r>
      <w:proofErr w:type="spellEnd"/>
      <w:r>
        <w:rPr>
          <w:sz w:val="44"/>
          <w:szCs w:val="44"/>
        </w:rPr>
        <w:t xml:space="preserve"> района; </w:t>
      </w:r>
    </w:p>
    <w:p w:rsidR="007276F8" w:rsidRDefault="007276F8" w:rsidP="007276F8">
      <w:pPr>
        <w:rPr>
          <w:sz w:val="44"/>
          <w:szCs w:val="44"/>
        </w:rPr>
      </w:pPr>
      <w:r>
        <w:rPr>
          <w:sz w:val="44"/>
          <w:szCs w:val="44"/>
        </w:rPr>
        <w:t xml:space="preserve">-Прокуратура </w:t>
      </w:r>
      <w:proofErr w:type="spellStart"/>
      <w:r>
        <w:rPr>
          <w:sz w:val="44"/>
          <w:szCs w:val="44"/>
        </w:rPr>
        <w:t>Кочковского</w:t>
      </w:r>
      <w:proofErr w:type="spellEnd"/>
      <w:r>
        <w:rPr>
          <w:sz w:val="44"/>
          <w:szCs w:val="44"/>
        </w:rPr>
        <w:t xml:space="preserve"> района;</w:t>
      </w:r>
    </w:p>
    <w:p w:rsidR="007276F8" w:rsidRDefault="007276F8" w:rsidP="007276F8">
      <w:pPr>
        <w:rPr>
          <w:sz w:val="44"/>
          <w:szCs w:val="44"/>
        </w:rPr>
      </w:pPr>
      <w:r>
        <w:rPr>
          <w:sz w:val="44"/>
          <w:szCs w:val="44"/>
        </w:rPr>
        <w:t xml:space="preserve">- </w:t>
      </w:r>
      <w:proofErr w:type="spellStart"/>
      <w:r>
        <w:rPr>
          <w:sz w:val="44"/>
          <w:szCs w:val="44"/>
        </w:rPr>
        <w:t>Кочковская</w:t>
      </w:r>
      <w:proofErr w:type="spellEnd"/>
      <w:r>
        <w:rPr>
          <w:sz w:val="44"/>
          <w:szCs w:val="44"/>
        </w:rPr>
        <w:t xml:space="preserve"> районная библиотека.</w:t>
      </w:r>
    </w:p>
    <w:p w:rsidR="00E52F39" w:rsidRDefault="00E52F39"/>
    <w:p w:rsidR="006044A7" w:rsidRDefault="006044A7"/>
    <w:p w:rsidR="006044A7" w:rsidRDefault="006044A7"/>
    <w:p w:rsidR="006044A7" w:rsidRDefault="006044A7"/>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16221D" w:rsidRPr="0016221D" w:rsidRDefault="0016221D" w:rsidP="0016221D">
      <w:pPr>
        <w:shd w:val="clear" w:color="auto" w:fill="FFFFFF"/>
        <w:spacing w:line="540" w:lineRule="atLeast"/>
        <w:ind w:firstLine="709"/>
        <w:rPr>
          <w:b/>
          <w:bCs/>
          <w:color w:val="333333"/>
        </w:rPr>
      </w:pPr>
      <w:r w:rsidRPr="0016221D">
        <w:rPr>
          <w:b/>
          <w:bCs/>
          <w:color w:val="333333"/>
        </w:rPr>
        <w:lastRenderedPageBreak/>
        <w:t>Принят закон о привлечении школьников к общественно полезному труду</w:t>
      </w:r>
    </w:p>
    <w:p w:rsidR="0016221D" w:rsidRPr="0016221D" w:rsidRDefault="0016221D" w:rsidP="0016221D">
      <w:pPr>
        <w:shd w:val="clear" w:color="auto" w:fill="FFFFFF"/>
        <w:spacing w:after="120"/>
        <w:ind w:firstLine="709"/>
        <w:rPr>
          <w:color w:val="000000"/>
        </w:rPr>
      </w:pPr>
      <w:r w:rsidRPr="0016221D">
        <w:rPr>
          <w:color w:val="000000"/>
        </w:rPr>
        <w:t> </w:t>
      </w:r>
    </w:p>
    <w:p w:rsidR="0016221D" w:rsidRPr="0016221D" w:rsidRDefault="0016221D" w:rsidP="0016221D">
      <w:pPr>
        <w:shd w:val="clear" w:color="auto" w:fill="FFFFFF"/>
        <w:spacing w:after="100" w:afterAutospacing="1"/>
        <w:ind w:firstLine="709"/>
        <w:jc w:val="both"/>
        <w:rPr>
          <w:color w:val="333333"/>
        </w:rPr>
      </w:pPr>
      <w:r w:rsidRPr="0016221D">
        <w:rPr>
          <w:color w:val="333333"/>
        </w:rPr>
        <w:t xml:space="preserve">Федеральным законом от 04.08.2023 № 479-ФЗ «О внесении изменений в Федеральный закон «Об образовании в Российской Федерации» закреплены обязанности обучающихся </w:t>
      </w:r>
      <w:proofErr w:type="gramStart"/>
      <w:r w:rsidRPr="0016221D">
        <w:rPr>
          <w:color w:val="333333"/>
        </w:rPr>
        <w:t>поддерживать</w:t>
      </w:r>
      <w:proofErr w:type="gramEnd"/>
      <w:r w:rsidRPr="0016221D">
        <w:rPr>
          <w:color w:val="333333"/>
        </w:rPr>
        <w:t xml:space="preserve"> чистоту и порядок в образовательной организации, а также с учетом возрастных и психофизических особенностей участвовать в общественно полезном труде, предусмотренном образовательной программой.</w:t>
      </w:r>
    </w:p>
    <w:p w:rsidR="0016221D" w:rsidRPr="0016221D" w:rsidRDefault="0016221D" w:rsidP="0016221D">
      <w:pPr>
        <w:shd w:val="clear" w:color="auto" w:fill="FFFFFF"/>
        <w:spacing w:after="100" w:afterAutospacing="1"/>
        <w:ind w:firstLine="709"/>
        <w:jc w:val="both"/>
        <w:rPr>
          <w:color w:val="333333"/>
        </w:rPr>
      </w:pPr>
      <w:r w:rsidRPr="0016221D">
        <w:rPr>
          <w:color w:val="333333"/>
        </w:rPr>
        <w:t>Исключен запрет на привлечение обучающихся к труду, не предусмотренному образовательной программой, без их согласия и согласия законных представителей - вместо этого установлено, что такое привлечение обучающихся к труду осуществляется в соответствии с требованиями трудового законодательства.</w:t>
      </w:r>
    </w:p>
    <w:p w:rsidR="0016221D" w:rsidRPr="0016221D" w:rsidRDefault="0016221D" w:rsidP="0016221D">
      <w:pPr>
        <w:shd w:val="clear" w:color="auto" w:fill="FFFFFF"/>
        <w:rPr>
          <w:color w:val="333333"/>
        </w:rPr>
      </w:pPr>
      <w:bookmarkStart w:id="0" w:name="_GoBack"/>
      <w:bookmarkEnd w:id="0"/>
      <w:r w:rsidRPr="0016221D">
        <w:rPr>
          <w:color w:val="333333"/>
        </w:rPr>
        <w:t>Помощник прокурора района</w:t>
      </w:r>
    </w:p>
    <w:p w:rsidR="0016221D" w:rsidRPr="0016221D" w:rsidRDefault="0016221D" w:rsidP="0016221D">
      <w:pPr>
        <w:shd w:val="clear" w:color="auto" w:fill="FFFFFF"/>
        <w:rPr>
          <w:color w:val="333333"/>
        </w:rPr>
      </w:pPr>
      <w:r w:rsidRPr="0016221D">
        <w:rPr>
          <w:color w:val="333333"/>
        </w:rPr>
        <w:t>юрист 1 класса                                                                                                       О.А. Огнева</w:t>
      </w:r>
    </w:p>
    <w:p w:rsidR="0016221D" w:rsidRPr="0016221D" w:rsidRDefault="0016221D" w:rsidP="0016221D">
      <w:pPr>
        <w:shd w:val="clear" w:color="auto" w:fill="FFFFFF"/>
        <w:ind w:firstLine="709"/>
        <w:jc w:val="both"/>
        <w:rPr>
          <w:color w:val="333333"/>
        </w:rPr>
      </w:pPr>
      <w:r w:rsidRPr="0016221D">
        <w:rPr>
          <w:color w:val="333333"/>
        </w:rPr>
        <w:t> </w:t>
      </w:r>
    </w:p>
    <w:p w:rsidR="0016221D" w:rsidRPr="0016221D" w:rsidRDefault="0016221D" w:rsidP="0016221D">
      <w:pPr>
        <w:spacing w:line="240" w:lineRule="exact"/>
        <w:jc w:val="center"/>
      </w:pPr>
      <w:r w:rsidRPr="0016221D">
        <w:t>ПРОКУРАТУРА КОЧКОВСКОГО РАЙОНА НОВОСИБИРСКОЙ ОБЛАСТИ</w:t>
      </w:r>
    </w:p>
    <w:p w:rsidR="0016221D" w:rsidRPr="0016221D" w:rsidRDefault="0016221D" w:rsidP="0016221D">
      <w:pPr>
        <w:spacing w:line="240" w:lineRule="exact"/>
        <w:jc w:val="center"/>
      </w:pPr>
    </w:p>
    <w:p w:rsidR="0016221D" w:rsidRPr="0016221D" w:rsidRDefault="0016221D" w:rsidP="0016221D">
      <w:pPr>
        <w:spacing w:line="240" w:lineRule="exact"/>
        <w:jc w:val="center"/>
        <w:rPr>
          <w:b/>
        </w:rPr>
      </w:pPr>
      <w:r w:rsidRPr="0016221D">
        <w:rPr>
          <w:b/>
        </w:rPr>
        <w:t>ПАМЯТКА</w:t>
      </w:r>
    </w:p>
    <w:p w:rsidR="0016221D" w:rsidRPr="0016221D" w:rsidRDefault="0016221D" w:rsidP="0016221D">
      <w:pPr>
        <w:spacing w:line="240" w:lineRule="exact"/>
        <w:jc w:val="center"/>
        <w:rPr>
          <w:b/>
        </w:rPr>
      </w:pPr>
    </w:p>
    <w:p w:rsidR="0016221D" w:rsidRPr="0016221D" w:rsidRDefault="0016221D" w:rsidP="0016221D">
      <w:pPr>
        <w:spacing w:line="240" w:lineRule="exact"/>
        <w:ind w:firstLine="709"/>
        <w:contextualSpacing/>
        <w:jc w:val="center"/>
        <w:rPr>
          <w:b/>
        </w:rPr>
      </w:pPr>
      <w:r w:rsidRPr="0016221D">
        <w:rPr>
          <w:b/>
        </w:rPr>
        <w:t>«О ВОЗМЕЩЕНИИ УЩЕРБА, ПРИЧИНЕННОГО ТЕЛЕФОННЫМИ МОШЕННИКАМИ»</w:t>
      </w:r>
    </w:p>
    <w:p w:rsidR="0016221D" w:rsidRPr="0016221D" w:rsidRDefault="0016221D" w:rsidP="0016221D">
      <w:pPr>
        <w:spacing w:line="240" w:lineRule="exact"/>
        <w:ind w:firstLine="709"/>
        <w:contextualSpacing/>
        <w:jc w:val="center"/>
        <w:rPr>
          <w:b/>
        </w:rPr>
      </w:pPr>
    </w:p>
    <w:p w:rsidR="0016221D" w:rsidRPr="0016221D" w:rsidRDefault="0016221D" w:rsidP="0016221D">
      <w:pPr>
        <w:ind w:firstLine="709"/>
        <w:contextualSpacing/>
      </w:pPr>
      <w:r w:rsidRPr="0016221D">
        <w:t>Если Вы стали жертвой телефонных мошенников, Вы имеете возможность вернуть свои денежные средства путем подачи искового заявления о взыскании неосновательного обогащения.</w:t>
      </w:r>
    </w:p>
    <w:p w:rsidR="0016221D" w:rsidRPr="0016221D" w:rsidRDefault="0016221D" w:rsidP="0016221D">
      <w:pPr>
        <w:ind w:firstLine="709"/>
        <w:contextualSpacing/>
      </w:pPr>
    </w:p>
    <w:p w:rsidR="0016221D" w:rsidRPr="0016221D" w:rsidRDefault="0016221D" w:rsidP="0016221D">
      <w:pPr>
        <w:ind w:firstLine="709"/>
        <w:contextualSpacing/>
      </w:pPr>
      <w:r w:rsidRPr="0016221D">
        <w:t>В соответствии со ст. 1102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w:t>
      </w:r>
    </w:p>
    <w:p w:rsidR="0016221D" w:rsidRPr="0016221D" w:rsidRDefault="0016221D" w:rsidP="0016221D">
      <w:pPr>
        <w:ind w:firstLine="709"/>
        <w:contextualSpacing/>
      </w:pPr>
    </w:p>
    <w:p w:rsidR="0016221D" w:rsidRPr="0016221D" w:rsidRDefault="0016221D" w:rsidP="0016221D">
      <w:pPr>
        <w:ind w:firstLine="709"/>
        <w:contextualSpacing/>
      </w:pPr>
      <w:r w:rsidRPr="0016221D">
        <w:t>Вернуть похищенные телефонными мошенниками денежные средства возможно, следуя инструкции:</w:t>
      </w:r>
    </w:p>
    <w:p w:rsidR="0016221D" w:rsidRPr="0016221D" w:rsidRDefault="0016221D" w:rsidP="0016221D">
      <w:pPr>
        <w:ind w:firstLine="709"/>
        <w:contextualSpacing/>
      </w:pPr>
      <w:r w:rsidRPr="0016221D">
        <w:t>1. Позвоните в банк по телефонам «горячей линии» и заблокируйте карту.</w:t>
      </w:r>
    </w:p>
    <w:p w:rsidR="0016221D" w:rsidRPr="0016221D" w:rsidRDefault="0016221D" w:rsidP="0016221D">
      <w:pPr>
        <w:ind w:firstLine="709"/>
        <w:contextualSpacing/>
      </w:pPr>
      <w:r w:rsidRPr="0016221D">
        <w:t xml:space="preserve">2. Не удаляйте переписку с мошенниками. По возможности посетите отделение банка, сообщите </w:t>
      </w:r>
    </w:p>
    <w:p w:rsidR="0016221D" w:rsidRPr="0016221D" w:rsidRDefault="0016221D" w:rsidP="0016221D">
      <w:pPr>
        <w:ind w:firstLine="709"/>
        <w:contextualSpacing/>
      </w:pPr>
      <w:r w:rsidRPr="0016221D">
        <w:t>о происшествии, получите выписку  по счету карты.</w:t>
      </w:r>
    </w:p>
    <w:p w:rsidR="0016221D" w:rsidRPr="0016221D" w:rsidRDefault="0016221D" w:rsidP="0016221D">
      <w:pPr>
        <w:ind w:firstLine="709"/>
        <w:contextualSpacing/>
      </w:pPr>
      <w:r w:rsidRPr="0016221D">
        <w:t xml:space="preserve">3. Как можно скорее обратитесь </w:t>
      </w:r>
    </w:p>
    <w:p w:rsidR="0016221D" w:rsidRPr="0016221D" w:rsidRDefault="0016221D" w:rsidP="0016221D">
      <w:pPr>
        <w:ind w:firstLine="709"/>
        <w:contextualSpacing/>
      </w:pPr>
      <w:proofErr w:type="gramStart"/>
      <w:r w:rsidRPr="0016221D">
        <w:t xml:space="preserve">с заявлением в любой ближайший отдел полиции, подробно </w:t>
      </w:r>
      <w:proofErr w:type="spellStart"/>
      <w:r w:rsidRPr="0016221D">
        <w:t>расскажитео</w:t>
      </w:r>
      <w:proofErr w:type="spellEnd"/>
      <w:r w:rsidRPr="0016221D">
        <w:t xml:space="preserve"> произошедшем и передайте сотруднику полиции выписку по счету.</w:t>
      </w:r>
      <w:proofErr w:type="gramEnd"/>
    </w:p>
    <w:p w:rsidR="0016221D" w:rsidRPr="0016221D" w:rsidRDefault="0016221D" w:rsidP="0016221D">
      <w:pPr>
        <w:ind w:firstLine="709"/>
        <w:contextualSpacing/>
      </w:pPr>
    </w:p>
    <w:p w:rsidR="0016221D" w:rsidRPr="0016221D" w:rsidRDefault="0016221D" w:rsidP="0016221D">
      <w:pPr>
        <w:ind w:firstLine="709"/>
        <w:contextualSpacing/>
        <w:rPr>
          <w:i/>
        </w:rPr>
      </w:pPr>
      <w:r w:rsidRPr="0016221D">
        <w:t> Составьте исковое заявление о взыскании неосновательного обогащения с лица, на счет которого были переведены принадлежащие Вам денежные средства. (</w:t>
      </w:r>
      <w:r w:rsidRPr="0016221D">
        <w:rPr>
          <w:i/>
        </w:rPr>
        <w:t>Сведения об указанном лице Вы можете узнать, обратившись в правоохранительный орган, если по данному факту возбуждено уголовное дело).</w:t>
      </w:r>
    </w:p>
    <w:p w:rsidR="0016221D" w:rsidRPr="0016221D" w:rsidRDefault="0016221D" w:rsidP="0016221D">
      <w:pPr>
        <w:ind w:firstLine="709"/>
        <w:contextualSpacing/>
      </w:pPr>
    </w:p>
    <w:p w:rsidR="0016221D" w:rsidRPr="0016221D" w:rsidRDefault="0016221D" w:rsidP="0016221D">
      <w:pPr>
        <w:ind w:firstLine="709"/>
        <w:contextualSpacing/>
      </w:pPr>
      <w:r w:rsidRPr="0016221D">
        <w:t>В соответствии со ст. 45 ГПК РФ, если Вы по состоянию здоровья, возрасту, недееспособности и другим уважительным причинам не может сами обратиться в суд, Вы вправе обратиться с заявлением в прокуратуру о защите прав и подаче искового заявления в Ваших интересах.</w:t>
      </w:r>
    </w:p>
    <w:p w:rsidR="0016221D" w:rsidRPr="0016221D" w:rsidRDefault="0016221D" w:rsidP="0016221D">
      <w:pPr>
        <w:pStyle w:val="ConsNormal"/>
        <w:widowControl/>
        <w:overflowPunct w:val="0"/>
        <w:ind w:firstLine="709"/>
        <w:contextualSpacing/>
        <w:jc w:val="both"/>
        <w:rPr>
          <w:rFonts w:ascii="Times New Roman" w:hAnsi="Times New Roman" w:cs="Times New Roman"/>
          <w:sz w:val="24"/>
          <w:szCs w:val="24"/>
          <w:lang w:eastAsia="ru-RU"/>
        </w:rPr>
      </w:pPr>
    </w:p>
    <w:p w:rsidR="0016221D" w:rsidRPr="0016221D" w:rsidRDefault="0016221D" w:rsidP="0016221D">
      <w:pPr>
        <w:pStyle w:val="1"/>
        <w:rPr>
          <w:rStyle w:val="afe"/>
          <w:rFonts w:ascii="Times New Roman" w:hAnsi="Times New Roman" w:cs="Times New Roman"/>
          <w:b w:val="0"/>
          <w:i w:val="0"/>
          <w:sz w:val="24"/>
          <w:szCs w:val="24"/>
        </w:rPr>
      </w:pPr>
      <w:r w:rsidRPr="0016221D">
        <w:rPr>
          <w:rStyle w:val="afe"/>
          <w:rFonts w:ascii="Times New Roman" w:hAnsi="Times New Roman" w:cs="Times New Roman"/>
          <w:b w:val="0"/>
          <w:i w:val="0"/>
          <w:sz w:val="24"/>
          <w:szCs w:val="24"/>
        </w:rPr>
        <w:lastRenderedPageBreak/>
        <w:t>Далее необходимо подать исковое заявление в мировой (цена иска  менее 50 тыс. руб.) или районный суд (цена иска более 50 тыс. руб.) по месту жительства лица, на счет которого были переведены похищенные у Вас денежные средства (ответчика).</w:t>
      </w:r>
    </w:p>
    <w:p w:rsidR="0016221D" w:rsidRPr="0016221D" w:rsidRDefault="0016221D" w:rsidP="0016221D">
      <w:pPr>
        <w:pStyle w:val="1"/>
        <w:rPr>
          <w:rStyle w:val="afe"/>
          <w:rFonts w:ascii="Times New Roman" w:hAnsi="Times New Roman" w:cs="Times New Roman"/>
          <w:b w:val="0"/>
          <w:i w:val="0"/>
          <w:sz w:val="24"/>
          <w:szCs w:val="24"/>
        </w:rPr>
      </w:pPr>
      <w:r w:rsidRPr="0016221D">
        <w:rPr>
          <w:rStyle w:val="afe"/>
          <w:rFonts w:ascii="Times New Roman" w:hAnsi="Times New Roman" w:cs="Times New Roman"/>
          <w:b w:val="0"/>
          <w:i w:val="0"/>
          <w:sz w:val="24"/>
          <w:szCs w:val="24"/>
        </w:rPr>
        <w:t> Если суд примет решение об удовлетворении исковых требований и постановит взыскать с лица неосновательное обогащение, Вам,  необходимо после вступления данного решения  в законную силу,   получить исполнительный лист и обратитесь с ним в отделение судебных приставов по месту нахождения ответчика.</w:t>
      </w:r>
    </w:p>
    <w:p w:rsidR="0016221D" w:rsidRPr="0016221D" w:rsidRDefault="0016221D" w:rsidP="0016221D">
      <w:pPr>
        <w:ind w:firstLine="709"/>
        <w:contextualSpacing/>
      </w:pPr>
      <w:r w:rsidRPr="0016221D">
        <w:t>После этого в отделении судебных приставов должны возбудить исполнительное производство, в рамках которого с ответчика должны взыскать сумму неосновательного обогащения в Вашу пользу.</w:t>
      </w:r>
    </w:p>
    <w:p w:rsidR="00410C89" w:rsidRPr="0016221D" w:rsidRDefault="00410C89" w:rsidP="00410C89">
      <w:pPr>
        <w:pStyle w:val="aff"/>
        <w:tabs>
          <w:tab w:val="left" w:pos="0"/>
        </w:tabs>
        <w:ind w:left="0" w:right="-56"/>
        <w:jc w:val="both"/>
        <w:rPr>
          <w:rFonts w:ascii="Times New Roman" w:hAnsi="Times New Roman"/>
          <w:sz w:val="24"/>
          <w:szCs w:val="24"/>
        </w:rPr>
      </w:pPr>
    </w:p>
    <w:p w:rsidR="0016221D" w:rsidRPr="0016221D" w:rsidRDefault="0016221D" w:rsidP="0016221D">
      <w:pPr>
        <w:spacing w:line="240" w:lineRule="exact"/>
        <w:jc w:val="center"/>
      </w:pPr>
      <w:r w:rsidRPr="0016221D">
        <w:t>ПРОКУРАТУРА КОЧКОВСКОГО РАЙОНА НОВОСИБИРСКОЙ ОБЛАСТИ</w:t>
      </w:r>
    </w:p>
    <w:p w:rsidR="0016221D" w:rsidRPr="0016221D" w:rsidRDefault="0016221D" w:rsidP="0016221D">
      <w:pPr>
        <w:spacing w:line="240" w:lineRule="exact"/>
        <w:jc w:val="center"/>
      </w:pPr>
    </w:p>
    <w:p w:rsidR="0016221D" w:rsidRPr="0016221D" w:rsidRDefault="0016221D" w:rsidP="0016221D">
      <w:pPr>
        <w:jc w:val="center"/>
        <w:rPr>
          <w:b/>
        </w:rPr>
      </w:pPr>
      <w:r w:rsidRPr="0016221D">
        <w:rPr>
          <w:b/>
        </w:rPr>
        <w:t>ПАМЯТКА</w:t>
      </w:r>
    </w:p>
    <w:p w:rsidR="0016221D" w:rsidRPr="0016221D" w:rsidRDefault="0016221D" w:rsidP="0016221D">
      <w:pPr>
        <w:shd w:val="clear" w:color="auto" w:fill="FFFFFF"/>
        <w:spacing w:line="540" w:lineRule="atLeast"/>
        <w:jc w:val="center"/>
        <w:rPr>
          <w:b/>
          <w:bCs/>
          <w:color w:val="333333"/>
        </w:rPr>
      </w:pPr>
      <w:r w:rsidRPr="0016221D">
        <w:rPr>
          <w:b/>
          <w:bCs/>
          <w:color w:val="333333"/>
        </w:rPr>
        <w:t>«Телефонный терроризм»</w:t>
      </w:r>
    </w:p>
    <w:p w:rsidR="0016221D" w:rsidRPr="0016221D" w:rsidRDefault="0016221D" w:rsidP="0016221D">
      <w:pPr>
        <w:shd w:val="clear" w:color="auto" w:fill="FFFFFF"/>
        <w:spacing w:after="100" w:afterAutospacing="1"/>
        <w:ind w:firstLine="709"/>
        <w:jc w:val="both"/>
        <w:rPr>
          <w:color w:val="333333"/>
        </w:rPr>
      </w:pPr>
      <w:r w:rsidRPr="0016221D">
        <w:rPr>
          <w:color w:val="333333"/>
        </w:rPr>
        <w:t>Преступления о заведомо ложных актах терроризма создают серьезную угрозу безопасности граждан, а также экономической и политической стабильности государства.</w:t>
      </w:r>
    </w:p>
    <w:p w:rsidR="0016221D" w:rsidRPr="0016221D" w:rsidRDefault="0016221D" w:rsidP="0016221D">
      <w:pPr>
        <w:shd w:val="clear" w:color="auto" w:fill="FFFFFF"/>
        <w:spacing w:after="100" w:afterAutospacing="1"/>
        <w:ind w:firstLine="709"/>
        <w:jc w:val="both"/>
        <w:rPr>
          <w:color w:val="333333"/>
        </w:rPr>
      </w:pPr>
      <w:r w:rsidRPr="0016221D">
        <w:rPr>
          <w:color w:val="333333"/>
        </w:rPr>
        <w:t xml:space="preserve">Так, </w:t>
      </w:r>
      <w:r w:rsidRPr="0016221D">
        <w:rPr>
          <w:b/>
          <w:color w:val="333333"/>
          <w:u w:val="single"/>
        </w:rPr>
        <w:t>под «телефонным терроризмом»</w:t>
      </w:r>
      <w:r w:rsidRPr="0016221D">
        <w:rPr>
          <w:color w:val="333333"/>
        </w:rPr>
        <w:t xml:space="preserve"> следует понимать 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w:t>
      </w:r>
    </w:p>
    <w:p w:rsidR="0016221D" w:rsidRPr="0016221D" w:rsidRDefault="0016221D" w:rsidP="0016221D">
      <w:pPr>
        <w:shd w:val="clear" w:color="auto" w:fill="FFFFFF"/>
        <w:spacing w:after="100" w:afterAutospacing="1"/>
        <w:ind w:firstLine="709"/>
        <w:jc w:val="both"/>
        <w:rPr>
          <w:color w:val="333333"/>
        </w:rPr>
      </w:pPr>
      <w:r w:rsidRPr="0016221D">
        <w:rPr>
          <w:color w:val="333333"/>
        </w:rPr>
        <w:t>Сообщение может быть выражено в любой форме (устно, письменно, с помощью сре</w:t>
      </w:r>
      <w:proofErr w:type="gramStart"/>
      <w:r w:rsidRPr="0016221D">
        <w:rPr>
          <w:color w:val="333333"/>
        </w:rPr>
        <w:t>дств св</w:t>
      </w:r>
      <w:proofErr w:type="gramEnd"/>
      <w:r w:rsidRPr="0016221D">
        <w:rPr>
          <w:color w:val="333333"/>
        </w:rPr>
        <w:t>язи или информационно-телекоммуникационной сети «Интернет»).</w:t>
      </w:r>
    </w:p>
    <w:p w:rsidR="0016221D" w:rsidRPr="0016221D" w:rsidRDefault="0016221D" w:rsidP="0016221D">
      <w:pPr>
        <w:shd w:val="clear" w:color="auto" w:fill="FFFFFF"/>
        <w:spacing w:after="100" w:afterAutospacing="1"/>
        <w:ind w:firstLine="709"/>
        <w:jc w:val="both"/>
        <w:rPr>
          <w:color w:val="333333"/>
        </w:rPr>
      </w:pPr>
      <w:r w:rsidRPr="0016221D">
        <w:rPr>
          <w:color w:val="333333"/>
        </w:rPr>
        <w:t>Такие действия квалифицируются по ст. 207 УК РФ.</w:t>
      </w:r>
    </w:p>
    <w:p w:rsidR="0016221D" w:rsidRPr="0016221D" w:rsidRDefault="0016221D" w:rsidP="0016221D">
      <w:pPr>
        <w:shd w:val="clear" w:color="auto" w:fill="FFFFFF"/>
        <w:spacing w:after="100" w:afterAutospacing="1"/>
        <w:ind w:firstLine="709"/>
        <w:jc w:val="both"/>
        <w:rPr>
          <w:color w:val="333333"/>
        </w:rPr>
      </w:pPr>
      <w:proofErr w:type="gramStart"/>
      <w:r w:rsidRPr="0016221D">
        <w:rPr>
          <w:color w:val="333333"/>
        </w:rPr>
        <w:t xml:space="preserve">Указанная норма состоит из 4 частей, регламентирующих уголовное наказание в зависимости от тяжести наступивших последствий и целей телефонных террористов (совершение деяния в отношении объектов социальной инфраструктуры или повлекшее причинение крупного ущерба свыше 1 000 </w:t>
      </w:r>
      <w:proofErr w:type="spellStart"/>
      <w:r w:rsidRPr="0016221D">
        <w:rPr>
          <w:color w:val="333333"/>
        </w:rPr>
        <w:t>000</w:t>
      </w:r>
      <w:proofErr w:type="spellEnd"/>
      <w:r w:rsidRPr="0016221D">
        <w:rPr>
          <w:color w:val="333333"/>
        </w:rPr>
        <w:t xml:space="preserve"> руб. (ч. 2), дестабилизация деятельности органов власти (ч. 3), смерть человека или иные тяжкие последствия (ч. 4).</w:t>
      </w:r>
      <w:proofErr w:type="gramEnd"/>
      <w:r w:rsidRPr="0016221D">
        <w:rPr>
          <w:color w:val="333333"/>
        </w:rPr>
        <w:t xml:space="preserve"> Санкция статьи предусматривает наказание до 10 лет лишения свободы.</w:t>
      </w:r>
    </w:p>
    <w:p w:rsidR="0016221D" w:rsidRPr="0016221D" w:rsidRDefault="0016221D" w:rsidP="0016221D">
      <w:pPr>
        <w:shd w:val="clear" w:color="auto" w:fill="FFFFFF"/>
        <w:spacing w:after="100" w:afterAutospacing="1"/>
        <w:ind w:firstLine="709"/>
        <w:jc w:val="both"/>
        <w:rPr>
          <w:color w:val="333333"/>
        </w:rPr>
      </w:pPr>
      <w:r w:rsidRPr="0016221D">
        <w:rPr>
          <w:color w:val="333333"/>
        </w:rPr>
        <w:t>Уголовная ответственность за совершение преступления, предусмотренного ст. 207 УК РФ, наступает в отношении лица, достигшего на момент совершения преступления 14 лет (ч. 2 ст. 20 УК РФ).</w:t>
      </w:r>
    </w:p>
    <w:p w:rsidR="0016221D" w:rsidRPr="0016221D" w:rsidRDefault="0016221D" w:rsidP="0016221D">
      <w:pPr>
        <w:shd w:val="clear" w:color="auto" w:fill="FFFFFF"/>
        <w:spacing w:after="100" w:afterAutospacing="1"/>
        <w:ind w:firstLine="709"/>
        <w:jc w:val="both"/>
        <w:rPr>
          <w:color w:val="333333"/>
        </w:rPr>
      </w:pPr>
      <w:r w:rsidRPr="0016221D">
        <w:rPr>
          <w:color w:val="333333"/>
        </w:rPr>
        <w:t xml:space="preserve">Следует отметить, что отказ в возбуждении уголовного дела либо его прекращение в связи с </w:t>
      </w:r>
      <w:proofErr w:type="spellStart"/>
      <w:r w:rsidRPr="0016221D">
        <w:rPr>
          <w:color w:val="333333"/>
        </w:rPr>
        <w:t>недостижением</w:t>
      </w:r>
      <w:proofErr w:type="spellEnd"/>
      <w:r w:rsidRPr="0016221D">
        <w:rPr>
          <w:color w:val="333333"/>
        </w:rPr>
        <w:t xml:space="preserve"> лицом к моменту совершения преступления возраста уголовной ответственности, не является основанием для невозможности применения иных мер.</w:t>
      </w:r>
    </w:p>
    <w:p w:rsidR="0016221D" w:rsidRPr="0016221D" w:rsidRDefault="0016221D" w:rsidP="0016221D">
      <w:pPr>
        <w:shd w:val="clear" w:color="auto" w:fill="FFFFFF"/>
        <w:spacing w:after="100" w:afterAutospacing="1"/>
        <w:ind w:firstLine="709"/>
        <w:jc w:val="both"/>
        <w:rPr>
          <w:color w:val="333333"/>
        </w:rPr>
      </w:pPr>
      <w:r w:rsidRPr="0016221D">
        <w:rPr>
          <w:color w:val="333333"/>
        </w:rPr>
        <w:t>В этом случае на законных представителей такого лица (родителей, опекунов) возлагается ответственность за причиненный материальный ущерб, связанный с организацией и проведением специальных мероприятий по проверке сообщения о преступлении (ст.ст. 1073, 1074 ГК РФ).</w:t>
      </w:r>
    </w:p>
    <w:p w:rsidR="0016221D" w:rsidRPr="0016221D" w:rsidRDefault="0016221D" w:rsidP="0016221D">
      <w:pPr>
        <w:shd w:val="clear" w:color="auto" w:fill="FFFFFF"/>
        <w:spacing w:after="100" w:afterAutospacing="1"/>
        <w:ind w:firstLine="709"/>
        <w:jc w:val="both"/>
      </w:pPr>
      <w:r w:rsidRPr="0016221D">
        <w:rPr>
          <w:color w:val="333333"/>
        </w:rPr>
        <w:t>Понесенные государством расходы подлежат обязательному возмещению в порядке, предусмотренном гражданским законодательством.</w:t>
      </w:r>
    </w:p>
    <w:p w:rsidR="0016221D" w:rsidRPr="0016221D" w:rsidRDefault="0016221D" w:rsidP="0016221D">
      <w:pPr>
        <w:shd w:val="clear" w:color="auto" w:fill="FFFFFF"/>
        <w:spacing w:line="540" w:lineRule="atLeast"/>
        <w:ind w:firstLine="709"/>
        <w:jc w:val="center"/>
        <w:rPr>
          <w:b/>
          <w:bCs/>
          <w:color w:val="333333"/>
        </w:rPr>
      </w:pPr>
      <w:r w:rsidRPr="0016221D">
        <w:rPr>
          <w:b/>
          <w:bCs/>
          <w:color w:val="333333"/>
        </w:rPr>
        <w:lastRenderedPageBreak/>
        <w:t xml:space="preserve">Плата за вывоз твердых коммунальных отходов является обязательной для собственника жилого помещения. </w:t>
      </w:r>
    </w:p>
    <w:p w:rsidR="0016221D" w:rsidRPr="0016221D" w:rsidRDefault="0016221D" w:rsidP="0016221D">
      <w:pPr>
        <w:shd w:val="clear" w:color="auto" w:fill="FFFFFF"/>
        <w:ind w:firstLine="709"/>
        <w:rPr>
          <w:color w:val="000000"/>
        </w:rPr>
      </w:pPr>
      <w:r w:rsidRPr="0016221D">
        <w:rPr>
          <w:color w:val="000000"/>
        </w:rPr>
        <w:t> </w:t>
      </w:r>
    </w:p>
    <w:p w:rsidR="0016221D" w:rsidRPr="0016221D" w:rsidRDefault="0016221D" w:rsidP="0016221D">
      <w:pPr>
        <w:shd w:val="clear" w:color="auto" w:fill="FFFFFF"/>
        <w:ind w:firstLine="709"/>
        <w:jc w:val="both"/>
        <w:rPr>
          <w:color w:val="333333"/>
        </w:rPr>
      </w:pPr>
      <w:r w:rsidRPr="0016221D">
        <w:rPr>
          <w:color w:val="333333"/>
          <w:shd w:val="clear" w:color="auto" w:fill="FFFFFF"/>
        </w:rPr>
        <w:t>В соответствии с п.5 ст.30 Жилищного кодекса Российской Федерации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w:t>
      </w:r>
    </w:p>
    <w:p w:rsidR="0016221D" w:rsidRPr="0016221D" w:rsidRDefault="0016221D" w:rsidP="0016221D">
      <w:pPr>
        <w:shd w:val="clear" w:color="auto" w:fill="FFFFFF"/>
        <w:ind w:firstLine="709"/>
        <w:jc w:val="both"/>
        <w:rPr>
          <w:color w:val="333333"/>
        </w:rPr>
      </w:pPr>
      <w:r w:rsidRPr="0016221D">
        <w:rPr>
          <w:color w:val="333333"/>
          <w:shd w:val="clear" w:color="auto" w:fill="FFFFFF"/>
        </w:rPr>
        <w:t xml:space="preserve">Согласно </w:t>
      </w:r>
      <w:proofErr w:type="gramStart"/>
      <w:r w:rsidRPr="0016221D">
        <w:rPr>
          <w:color w:val="333333"/>
          <w:shd w:val="clear" w:color="auto" w:fill="FFFFFF"/>
        </w:rPr>
        <w:t>ч</w:t>
      </w:r>
      <w:proofErr w:type="gramEnd"/>
      <w:r w:rsidRPr="0016221D">
        <w:rPr>
          <w:color w:val="333333"/>
          <w:shd w:val="clear" w:color="auto" w:fill="FFFFFF"/>
        </w:rPr>
        <w:t>.4 ст.154 Жилищного кодекса Российской Федерации устанавливает, что к коммунальным услугам в числе прочих относится обращение с коммунальными отходами.</w:t>
      </w:r>
    </w:p>
    <w:p w:rsidR="0016221D" w:rsidRPr="0016221D" w:rsidRDefault="0016221D" w:rsidP="0016221D">
      <w:pPr>
        <w:shd w:val="clear" w:color="auto" w:fill="FFFFFF"/>
        <w:ind w:firstLine="709"/>
        <w:jc w:val="both"/>
        <w:rPr>
          <w:color w:val="333333"/>
        </w:rPr>
      </w:pPr>
      <w:proofErr w:type="gramStart"/>
      <w:r w:rsidRPr="0016221D">
        <w:rPr>
          <w:color w:val="333333"/>
          <w:shd w:val="clear" w:color="auto" w:fill="FFFFFF"/>
        </w:rPr>
        <w:t>В соответствии с п.148 (36) Постановления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roofErr w:type="gramEnd"/>
    </w:p>
    <w:p w:rsidR="0016221D" w:rsidRPr="0016221D" w:rsidRDefault="0016221D" w:rsidP="0016221D">
      <w:pPr>
        <w:shd w:val="clear" w:color="auto" w:fill="FFFFFF"/>
        <w:ind w:firstLine="709"/>
        <w:jc w:val="both"/>
        <w:rPr>
          <w:color w:val="333333"/>
        </w:rPr>
      </w:pPr>
      <w:r w:rsidRPr="0016221D">
        <w:rPr>
          <w:color w:val="333333"/>
          <w:shd w:val="clear" w:color="auto" w:fill="FFFFFF"/>
        </w:rPr>
        <w:t>Исходя из вышеизложенного, плата за вывоз твердых коммунальных отходов является обязательной для собственника жилого помещения.</w:t>
      </w:r>
    </w:p>
    <w:p w:rsidR="0016221D" w:rsidRPr="0016221D" w:rsidRDefault="0016221D" w:rsidP="0016221D">
      <w:pPr>
        <w:ind w:firstLine="709"/>
      </w:pPr>
    </w:p>
    <w:p w:rsidR="0016221D" w:rsidRPr="0016221D" w:rsidRDefault="0016221D" w:rsidP="0016221D">
      <w:pPr>
        <w:shd w:val="clear" w:color="auto" w:fill="FFFFFF"/>
        <w:spacing w:line="540" w:lineRule="atLeast"/>
        <w:jc w:val="center"/>
        <w:rPr>
          <w:b/>
          <w:bCs/>
          <w:color w:val="333333"/>
        </w:rPr>
      </w:pPr>
      <w:r w:rsidRPr="0016221D">
        <w:rPr>
          <w:b/>
          <w:bCs/>
          <w:color w:val="333333"/>
        </w:rPr>
        <w:t>Последствия лишения родительских прав</w:t>
      </w:r>
    </w:p>
    <w:p w:rsidR="0016221D" w:rsidRPr="0016221D" w:rsidRDefault="0016221D" w:rsidP="0016221D">
      <w:pPr>
        <w:shd w:val="clear" w:color="auto" w:fill="FFFFFF"/>
        <w:ind w:firstLine="709"/>
        <w:jc w:val="both"/>
        <w:rPr>
          <w:color w:val="333333"/>
        </w:rPr>
      </w:pPr>
      <w:proofErr w:type="gramStart"/>
      <w:r w:rsidRPr="0016221D">
        <w:rPr>
          <w:color w:val="333333"/>
          <w:shd w:val="clear" w:color="auto" w:fill="FFFFFF"/>
        </w:rPr>
        <w:t>В соответствии со ст.87 Семейного кодекса Российской Федерации родители, лишенные родительских прав, теряют все права, основанные на факте родства с ребенком, в отношении которого они лишены родительских прав, в том числе право на получение от него содержания, а также право на льготы и государственные пособия, установленные для граждан, имеющих детей.</w:t>
      </w:r>
      <w:proofErr w:type="gramEnd"/>
    </w:p>
    <w:p w:rsidR="0016221D" w:rsidRPr="0016221D" w:rsidRDefault="0016221D" w:rsidP="0016221D">
      <w:pPr>
        <w:shd w:val="clear" w:color="auto" w:fill="FFFFFF"/>
        <w:ind w:firstLine="709"/>
        <w:jc w:val="both"/>
        <w:rPr>
          <w:color w:val="333333"/>
        </w:rPr>
      </w:pPr>
      <w:r w:rsidRPr="0016221D">
        <w:rPr>
          <w:color w:val="333333"/>
          <w:shd w:val="clear" w:color="auto" w:fill="FFFFFF"/>
        </w:rPr>
        <w:t>Вместе с тем лишение родительских прав не освобождает родителей от обязанности содержать своего ребенка, в пользу ребенка взыскиваются алименты.</w:t>
      </w:r>
    </w:p>
    <w:p w:rsidR="0016221D" w:rsidRPr="0016221D" w:rsidRDefault="0016221D" w:rsidP="0016221D">
      <w:pPr>
        <w:shd w:val="clear" w:color="auto" w:fill="FFFFFF"/>
        <w:ind w:firstLine="709"/>
        <w:jc w:val="both"/>
        <w:rPr>
          <w:color w:val="333333"/>
        </w:rPr>
      </w:pPr>
      <w:r w:rsidRPr="0016221D">
        <w:rPr>
          <w:color w:val="333333"/>
          <w:shd w:val="clear" w:color="auto" w:fill="FFFFFF"/>
        </w:rPr>
        <w:t>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16221D" w:rsidRPr="0016221D" w:rsidRDefault="0016221D" w:rsidP="0016221D">
      <w:pPr>
        <w:shd w:val="clear" w:color="auto" w:fill="FFFFFF"/>
        <w:ind w:firstLine="709"/>
        <w:jc w:val="both"/>
        <w:rPr>
          <w:color w:val="333333"/>
        </w:rPr>
      </w:pPr>
      <w:r w:rsidRPr="0016221D">
        <w:rPr>
          <w:color w:val="333333"/>
          <w:shd w:val="clear" w:color="auto" w:fill="FFFFFF"/>
        </w:rPr>
        <w:t>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16221D" w:rsidRPr="0016221D" w:rsidRDefault="0016221D" w:rsidP="0016221D">
      <w:pPr>
        <w:shd w:val="clear" w:color="auto" w:fill="FFFFFF"/>
        <w:ind w:firstLine="709"/>
        <w:jc w:val="both"/>
        <w:rPr>
          <w:color w:val="333333"/>
        </w:rPr>
      </w:pPr>
      <w:r w:rsidRPr="0016221D">
        <w:rPr>
          <w:color w:val="333333"/>
          <w:shd w:val="clear" w:color="auto" w:fill="FFFFFF"/>
        </w:rPr>
        <w:t>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родительских прав.</w:t>
      </w:r>
    </w:p>
    <w:p w:rsidR="0016221D" w:rsidRPr="0016221D" w:rsidRDefault="0016221D" w:rsidP="0016221D">
      <w:pPr>
        <w:shd w:val="clear" w:color="auto" w:fill="FFFFFF"/>
        <w:rPr>
          <w:color w:val="333333"/>
        </w:rPr>
      </w:pPr>
    </w:p>
    <w:p w:rsidR="0016221D" w:rsidRPr="0016221D" w:rsidRDefault="0016221D" w:rsidP="0016221D">
      <w:pPr>
        <w:shd w:val="clear" w:color="auto" w:fill="FFFFFF"/>
        <w:rPr>
          <w:color w:val="333333"/>
        </w:rPr>
      </w:pPr>
    </w:p>
    <w:p w:rsidR="0016221D" w:rsidRPr="0016221D" w:rsidRDefault="0016221D" w:rsidP="0016221D">
      <w:pPr>
        <w:shd w:val="clear" w:color="auto" w:fill="FFFFFF"/>
        <w:rPr>
          <w:color w:val="333333"/>
        </w:rPr>
      </w:pPr>
      <w:r w:rsidRPr="0016221D">
        <w:rPr>
          <w:color w:val="333333"/>
        </w:rPr>
        <w:t>Помощник прокурора района</w:t>
      </w:r>
    </w:p>
    <w:p w:rsidR="0016221D" w:rsidRPr="0016221D" w:rsidRDefault="0016221D" w:rsidP="0016221D">
      <w:pPr>
        <w:shd w:val="clear" w:color="auto" w:fill="FFFFFF"/>
        <w:rPr>
          <w:color w:val="333333"/>
        </w:rPr>
      </w:pPr>
      <w:r w:rsidRPr="0016221D">
        <w:rPr>
          <w:color w:val="333333"/>
        </w:rPr>
        <w:t>юрист 1 класса                                                                                                       О.А. Огнева</w:t>
      </w:r>
    </w:p>
    <w:p w:rsidR="0016221D" w:rsidRPr="0016221D" w:rsidRDefault="0016221D" w:rsidP="0016221D">
      <w:pPr>
        <w:shd w:val="clear" w:color="auto" w:fill="FFFFFF"/>
        <w:ind w:firstLine="709"/>
        <w:jc w:val="both"/>
        <w:rPr>
          <w:color w:val="333333"/>
        </w:rPr>
      </w:pPr>
      <w:r w:rsidRPr="0016221D">
        <w:rPr>
          <w:color w:val="333333"/>
        </w:rPr>
        <w:t> </w:t>
      </w:r>
    </w:p>
    <w:p w:rsidR="0016221D" w:rsidRPr="0016221D" w:rsidRDefault="0016221D" w:rsidP="0016221D">
      <w:pPr>
        <w:ind w:firstLine="709"/>
      </w:pPr>
    </w:p>
    <w:p w:rsidR="0016221D" w:rsidRPr="0016221D" w:rsidRDefault="0016221D" w:rsidP="0016221D">
      <w:pPr>
        <w:shd w:val="clear" w:color="auto" w:fill="FFFFFF"/>
        <w:spacing w:line="540" w:lineRule="atLeast"/>
        <w:jc w:val="center"/>
        <w:rPr>
          <w:b/>
          <w:bCs/>
          <w:color w:val="333333"/>
        </w:rPr>
      </w:pPr>
      <w:r w:rsidRPr="0016221D">
        <w:rPr>
          <w:b/>
          <w:bCs/>
          <w:color w:val="333333"/>
        </w:rPr>
        <w:t>По отдельным категориям военнослужащих предусмотрена ежемесячная денежная компенсация за выслугу лет</w:t>
      </w:r>
    </w:p>
    <w:p w:rsidR="0016221D" w:rsidRPr="0016221D" w:rsidRDefault="0016221D" w:rsidP="0016221D">
      <w:pPr>
        <w:shd w:val="clear" w:color="auto" w:fill="FFFFFF"/>
        <w:spacing w:after="100" w:afterAutospacing="1"/>
        <w:ind w:firstLine="709"/>
        <w:jc w:val="both"/>
        <w:rPr>
          <w:color w:val="333333"/>
        </w:rPr>
      </w:pPr>
    </w:p>
    <w:p w:rsidR="0016221D" w:rsidRPr="0016221D" w:rsidRDefault="0016221D" w:rsidP="0016221D">
      <w:pPr>
        <w:shd w:val="clear" w:color="auto" w:fill="FFFFFF"/>
        <w:spacing w:after="100" w:afterAutospacing="1"/>
        <w:ind w:firstLine="709"/>
        <w:jc w:val="both"/>
        <w:rPr>
          <w:color w:val="333333"/>
        </w:rPr>
      </w:pPr>
      <w:proofErr w:type="gramStart"/>
      <w:r w:rsidRPr="0016221D">
        <w:rPr>
          <w:color w:val="333333"/>
        </w:rPr>
        <w:t xml:space="preserve">Указом Президента России от 11.09.2023 г. № 669 «О ежемесячной компенсационной выплате отдельным категориям военнослужащих» установлено, что военнослужащим, заключившим служебные контракты в период проведения специальных военных операций, а </w:t>
      </w:r>
      <w:r w:rsidRPr="0016221D">
        <w:rPr>
          <w:color w:val="333333"/>
        </w:rPr>
        <w:lastRenderedPageBreak/>
        <w:t>также гражданам, признанным на военную службу по мобилизации, будет выплачиваться ежемесячная дополнительная компенсационная выплата, составляющая 100 процентов пенсии за выслугу лет, рассчитываемой на день приостановления, с учетом ежемесячной доплаты и индексации размера пенсии</w:t>
      </w:r>
      <w:proofErr w:type="gramEnd"/>
      <w:r w:rsidRPr="0016221D">
        <w:rPr>
          <w:color w:val="333333"/>
        </w:rPr>
        <w:t xml:space="preserve"> после возобновления ее выплаты.</w:t>
      </w:r>
    </w:p>
    <w:p w:rsidR="0016221D" w:rsidRPr="0016221D" w:rsidRDefault="0016221D" w:rsidP="0016221D">
      <w:pPr>
        <w:shd w:val="clear" w:color="auto" w:fill="FFFFFF"/>
        <w:spacing w:after="100" w:afterAutospacing="1"/>
        <w:ind w:firstLine="709"/>
        <w:jc w:val="both"/>
        <w:rPr>
          <w:color w:val="333333"/>
        </w:rPr>
      </w:pPr>
      <w:proofErr w:type="gramStart"/>
      <w:r w:rsidRPr="0016221D">
        <w:rPr>
          <w:color w:val="333333"/>
        </w:rPr>
        <w:t>Действие Указа Президента Российской Федерации распространяется на категории лиц, указанных в статье 1 Закона Российской Федерации от 12.02.1993 года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учреждений и органах уголовно-исполнительной системы, и их семей», имеющим право на пенсионное обеспечение, которым назначенная</w:t>
      </w:r>
      <w:proofErr w:type="gramEnd"/>
      <w:r w:rsidRPr="0016221D">
        <w:rPr>
          <w:color w:val="333333"/>
        </w:rPr>
        <w:t xml:space="preserve"> пенсия после увольнения со службы приостановлена.</w:t>
      </w:r>
    </w:p>
    <w:p w:rsidR="0016221D" w:rsidRPr="0016221D" w:rsidRDefault="0016221D" w:rsidP="0016221D">
      <w:pPr>
        <w:shd w:val="clear" w:color="auto" w:fill="FFFFFF"/>
        <w:spacing w:after="100" w:afterAutospacing="1"/>
        <w:ind w:firstLine="709"/>
        <w:jc w:val="both"/>
        <w:rPr>
          <w:color w:val="333333"/>
        </w:rPr>
      </w:pPr>
      <w:r w:rsidRPr="0016221D">
        <w:rPr>
          <w:color w:val="333333"/>
        </w:rPr>
        <w:t>Изменения распространяется на следующие правоотношения:</w:t>
      </w:r>
    </w:p>
    <w:p w:rsidR="0016221D" w:rsidRPr="0016221D" w:rsidRDefault="0016221D" w:rsidP="0016221D">
      <w:pPr>
        <w:shd w:val="clear" w:color="auto" w:fill="FFFFFF"/>
        <w:spacing w:after="100" w:afterAutospacing="1"/>
        <w:ind w:firstLine="709"/>
        <w:jc w:val="both"/>
        <w:rPr>
          <w:color w:val="333333"/>
        </w:rPr>
      </w:pPr>
      <w:r w:rsidRPr="0016221D">
        <w:rPr>
          <w:color w:val="333333"/>
        </w:rPr>
        <w:t> с 24 февраля 2022 года – в отношении военнослужащих, заключивших контракт о прохождении военной службы в период проведения специальных военных операций.</w:t>
      </w:r>
    </w:p>
    <w:p w:rsidR="0016221D" w:rsidRPr="0016221D" w:rsidRDefault="0016221D" w:rsidP="0016221D">
      <w:pPr>
        <w:shd w:val="clear" w:color="auto" w:fill="FFFFFF"/>
        <w:spacing w:after="100" w:afterAutospacing="1"/>
        <w:ind w:firstLine="709"/>
        <w:jc w:val="both"/>
        <w:rPr>
          <w:color w:val="333333"/>
        </w:rPr>
      </w:pPr>
      <w:r w:rsidRPr="0016221D">
        <w:rPr>
          <w:color w:val="333333"/>
        </w:rPr>
        <w:t>с 21 сентября 2022 года – в отношении граждан Российской Федерации, мобилизованных в Вооруженные Силы Российской Федерации и призванных на военную службу.</w:t>
      </w:r>
    </w:p>
    <w:p w:rsidR="0016221D" w:rsidRPr="0016221D" w:rsidRDefault="0016221D" w:rsidP="0016221D">
      <w:pPr>
        <w:ind w:firstLine="709"/>
      </w:pPr>
    </w:p>
    <w:p w:rsidR="0016221D" w:rsidRPr="0016221D" w:rsidRDefault="0016221D" w:rsidP="0016221D">
      <w:pPr>
        <w:shd w:val="clear" w:color="auto" w:fill="FFFFFF"/>
        <w:spacing w:line="540" w:lineRule="atLeast"/>
        <w:jc w:val="center"/>
        <w:rPr>
          <w:b/>
          <w:bCs/>
          <w:color w:val="333333"/>
        </w:rPr>
      </w:pPr>
      <w:r w:rsidRPr="0016221D">
        <w:rPr>
          <w:b/>
          <w:bCs/>
          <w:color w:val="333333"/>
        </w:rPr>
        <w:t>Обращения в государственные органы и органы местного самоуправления через портал «</w:t>
      </w:r>
      <w:proofErr w:type="spellStart"/>
      <w:r w:rsidRPr="0016221D">
        <w:rPr>
          <w:b/>
          <w:bCs/>
          <w:color w:val="333333"/>
        </w:rPr>
        <w:t>Госуслуги</w:t>
      </w:r>
      <w:proofErr w:type="spellEnd"/>
      <w:r w:rsidRPr="0016221D">
        <w:rPr>
          <w:b/>
          <w:bCs/>
          <w:color w:val="333333"/>
        </w:rPr>
        <w:t>»</w:t>
      </w:r>
    </w:p>
    <w:p w:rsidR="0016221D" w:rsidRPr="0016221D" w:rsidRDefault="0016221D" w:rsidP="0016221D">
      <w:pPr>
        <w:shd w:val="clear" w:color="auto" w:fill="FFFFFF"/>
        <w:spacing w:after="120"/>
        <w:rPr>
          <w:color w:val="000000"/>
        </w:rPr>
      </w:pPr>
      <w:r w:rsidRPr="0016221D">
        <w:rPr>
          <w:color w:val="000000"/>
        </w:rPr>
        <w:t xml:space="preserve"> </w:t>
      </w:r>
    </w:p>
    <w:p w:rsidR="0016221D" w:rsidRPr="0016221D" w:rsidRDefault="0016221D" w:rsidP="0016221D">
      <w:pPr>
        <w:shd w:val="clear" w:color="auto" w:fill="FFFFFF"/>
        <w:spacing w:after="100" w:afterAutospacing="1"/>
        <w:ind w:firstLine="709"/>
        <w:jc w:val="both"/>
        <w:rPr>
          <w:color w:val="333333"/>
        </w:rPr>
      </w:pPr>
      <w:r w:rsidRPr="0016221D">
        <w:rPr>
          <w:color w:val="333333"/>
        </w:rPr>
        <w:t>Федеральным законом от 04.08.2023 № 480-ФЗ «О внесении изменений в Федеральный закон «О порядке рассмотрения обращений граждан Российской Федерации» установлено, что портал «</w:t>
      </w:r>
      <w:proofErr w:type="spellStart"/>
      <w:r w:rsidRPr="0016221D">
        <w:rPr>
          <w:color w:val="333333"/>
        </w:rPr>
        <w:t>Госуслуги</w:t>
      </w:r>
      <w:proofErr w:type="spellEnd"/>
      <w:r w:rsidRPr="0016221D">
        <w:rPr>
          <w:color w:val="333333"/>
        </w:rPr>
        <w:t>» можно использовать для обращения в госорганы и органы местного самоуправления.</w:t>
      </w:r>
    </w:p>
    <w:p w:rsidR="0016221D" w:rsidRPr="0016221D" w:rsidRDefault="0016221D" w:rsidP="0016221D">
      <w:pPr>
        <w:shd w:val="clear" w:color="auto" w:fill="FFFFFF"/>
        <w:spacing w:after="100" w:afterAutospacing="1"/>
        <w:ind w:firstLine="709"/>
        <w:jc w:val="both"/>
        <w:rPr>
          <w:color w:val="333333"/>
        </w:rPr>
      </w:pPr>
      <w:r w:rsidRPr="0016221D">
        <w:rPr>
          <w:color w:val="333333"/>
        </w:rPr>
        <w:t>Соответствующие дополнения внесены в Федеральный закон от 02.05.2006 года № 59-ФЗ «О порядке рассмотрения обращений граждан Российской Федерации».</w:t>
      </w:r>
      <w:r w:rsidRPr="0016221D">
        <w:t xml:space="preserve"> </w:t>
      </w:r>
      <w:proofErr w:type="gramStart"/>
      <w:r w:rsidRPr="0016221D">
        <w:t xml:space="preserve">Так,  </w:t>
      </w:r>
      <w:r w:rsidRPr="0016221D">
        <w:rPr>
          <w:color w:val="333333"/>
        </w:rPr>
        <w:t>обращение гражданина - направленные в государственный орган, орган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предложение, заявление или жалоба, а также устное обращение гражданина в государственный орган, орган местного самоуправления.</w:t>
      </w:r>
      <w:proofErr w:type="gramEnd"/>
    </w:p>
    <w:p w:rsidR="0016221D" w:rsidRPr="0016221D" w:rsidRDefault="0016221D" w:rsidP="0016221D">
      <w:pPr>
        <w:shd w:val="clear" w:color="auto" w:fill="FFFFFF"/>
        <w:rPr>
          <w:color w:val="333333"/>
        </w:rPr>
      </w:pPr>
      <w:r w:rsidRPr="0016221D">
        <w:rPr>
          <w:color w:val="333333"/>
        </w:rPr>
        <w:t>Помощник прокурора района</w:t>
      </w:r>
    </w:p>
    <w:p w:rsidR="0016221D" w:rsidRPr="0016221D" w:rsidRDefault="0016221D" w:rsidP="0016221D">
      <w:pPr>
        <w:shd w:val="clear" w:color="auto" w:fill="FFFFFF"/>
        <w:rPr>
          <w:color w:val="333333"/>
        </w:rPr>
      </w:pPr>
      <w:r w:rsidRPr="0016221D">
        <w:rPr>
          <w:color w:val="333333"/>
        </w:rPr>
        <w:t>юрист 1 класса                                                                                     О.А. Огнева</w:t>
      </w:r>
    </w:p>
    <w:p w:rsidR="0016221D" w:rsidRPr="0016221D" w:rsidRDefault="0016221D" w:rsidP="0016221D">
      <w:pPr>
        <w:shd w:val="clear" w:color="auto" w:fill="FFFFFF"/>
        <w:ind w:firstLine="709"/>
        <w:jc w:val="both"/>
        <w:rPr>
          <w:color w:val="333333"/>
        </w:rPr>
      </w:pPr>
      <w:r w:rsidRPr="0016221D">
        <w:rPr>
          <w:color w:val="333333"/>
        </w:rPr>
        <w:t> </w:t>
      </w:r>
    </w:p>
    <w:p w:rsidR="0016221D" w:rsidRPr="0016221D" w:rsidRDefault="0016221D" w:rsidP="0016221D">
      <w:pPr>
        <w:ind w:firstLine="709"/>
      </w:pPr>
    </w:p>
    <w:p w:rsidR="0016221D" w:rsidRPr="0016221D" w:rsidRDefault="0016221D" w:rsidP="0016221D">
      <w:pPr>
        <w:shd w:val="clear" w:color="auto" w:fill="FFFFFF"/>
        <w:spacing w:after="100" w:afterAutospacing="1"/>
        <w:jc w:val="both"/>
        <w:rPr>
          <w:color w:val="333333"/>
        </w:rPr>
      </w:pPr>
    </w:p>
    <w:p w:rsidR="0016221D" w:rsidRPr="0016221D" w:rsidRDefault="0016221D" w:rsidP="0016221D">
      <w:pPr>
        <w:shd w:val="clear" w:color="auto" w:fill="FFFFFF"/>
        <w:jc w:val="center"/>
        <w:rPr>
          <w:b/>
          <w:bCs/>
          <w:color w:val="333333"/>
        </w:rPr>
      </w:pPr>
      <w:r w:rsidRPr="0016221D">
        <w:rPr>
          <w:b/>
          <w:bCs/>
          <w:color w:val="333333"/>
        </w:rPr>
        <w:t xml:space="preserve">Об изменениях в сфере заключения договора социального </w:t>
      </w:r>
    </w:p>
    <w:p w:rsidR="0016221D" w:rsidRPr="0016221D" w:rsidRDefault="0016221D" w:rsidP="0016221D">
      <w:pPr>
        <w:shd w:val="clear" w:color="auto" w:fill="FFFFFF"/>
        <w:jc w:val="center"/>
        <w:rPr>
          <w:b/>
          <w:bCs/>
          <w:color w:val="333333"/>
        </w:rPr>
      </w:pPr>
      <w:r w:rsidRPr="0016221D">
        <w:rPr>
          <w:b/>
          <w:bCs/>
          <w:color w:val="333333"/>
        </w:rPr>
        <w:t>найма жилого помещения</w:t>
      </w:r>
    </w:p>
    <w:p w:rsidR="0016221D" w:rsidRPr="0016221D" w:rsidRDefault="0016221D" w:rsidP="0016221D">
      <w:pPr>
        <w:shd w:val="clear" w:color="auto" w:fill="FFFFFF"/>
        <w:spacing w:after="120"/>
        <w:rPr>
          <w:color w:val="000000"/>
        </w:rPr>
      </w:pPr>
      <w:r w:rsidRPr="0016221D">
        <w:rPr>
          <w:color w:val="000000"/>
        </w:rPr>
        <w:t> </w:t>
      </w:r>
    </w:p>
    <w:p w:rsidR="0016221D" w:rsidRPr="0016221D" w:rsidRDefault="0016221D" w:rsidP="0016221D">
      <w:pPr>
        <w:shd w:val="clear" w:color="auto" w:fill="FFFFFF"/>
        <w:spacing w:after="100" w:afterAutospacing="1"/>
        <w:ind w:firstLine="709"/>
        <w:jc w:val="both"/>
        <w:rPr>
          <w:color w:val="333333"/>
        </w:rPr>
      </w:pPr>
      <w:proofErr w:type="gramStart"/>
      <w:r w:rsidRPr="0016221D">
        <w:rPr>
          <w:color w:val="333333"/>
        </w:rPr>
        <w:t xml:space="preserve">Федеральным законом от 24.07.2023 № 365-ФЗ внесены изменения в статьи 57 и 166 Жилищного кодекса Российской Федерации, согласно которым, при наличии согласия в письменной форме граждан по решению органа местного самоуправления муниципального </w:t>
      </w:r>
      <w:r w:rsidRPr="0016221D">
        <w:rPr>
          <w:color w:val="333333"/>
        </w:rPr>
        <w:lastRenderedPageBreak/>
        <w:t>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roofErr w:type="gramEnd"/>
    </w:p>
    <w:p w:rsidR="0016221D" w:rsidRPr="0016221D" w:rsidRDefault="0016221D" w:rsidP="0016221D">
      <w:pPr>
        <w:shd w:val="clear" w:color="auto" w:fill="FFFFFF"/>
        <w:spacing w:after="100" w:afterAutospacing="1"/>
        <w:ind w:firstLine="709"/>
        <w:jc w:val="both"/>
        <w:rPr>
          <w:color w:val="333333"/>
        </w:rPr>
      </w:pPr>
      <w:r w:rsidRPr="0016221D">
        <w:rPr>
          <w:color w:val="333333"/>
        </w:rPr>
        <w:t>Принятые нововведения призваны решить жилищные вопросы большего количества граждан и уменьшить очередь лиц, стоящих на учете в качестве нуждающихся в жилье.</w:t>
      </w:r>
    </w:p>
    <w:p w:rsidR="0016221D" w:rsidRPr="0016221D" w:rsidRDefault="0016221D" w:rsidP="0016221D"/>
    <w:p w:rsidR="0016221D" w:rsidRPr="0016221D" w:rsidRDefault="0016221D" w:rsidP="0016221D">
      <w:pPr>
        <w:shd w:val="clear" w:color="auto" w:fill="FFFFFF"/>
        <w:spacing w:line="540" w:lineRule="atLeast"/>
        <w:jc w:val="center"/>
        <w:rPr>
          <w:b/>
          <w:bCs/>
          <w:color w:val="333333"/>
        </w:rPr>
      </w:pPr>
      <w:r w:rsidRPr="0016221D">
        <w:rPr>
          <w:b/>
          <w:bCs/>
          <w:color w:val="333333"/>
        </w:rPr>
        <w:t>О гражданско-правовой ответственности за коррупцию</w:t>
      </w:r>
    </w:p>
    <w:p w:rsidR="0016221D" w:rsidRPr="0016221D" w:rsidRDefault="0016221D" w:rsidP="0016221D">
      <w:pPr>
        <w:shd w:val="clear" w:color="auto" w:fill="FFFFFF"/>
        <w:spacing w:after="100" w:afterAutospacing="1"/>
        <w:ind w:firstLine="709"/>
        <w:jc w:val="both"/>
        <w:rPr>
          <w:color w:val="333333"/>
        </w:rPr>
      </w:pPr>
      <w:proofErr w:type="gramStart"/>
      <w:r w:rsidRPr="0016221D">
        <w:rPr>
          <w:color w:val="333333"/>
        </w:rPr>
        <w:t>В статье 1 Федерального закона от 25.12.2008 № 273-ФЗ «О противодействии коррупции» предусмотрено, что 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w:t>
      </w:r>
      <w:proofErr w:type="gramEnd"/>
      <w:r w:rsidRPr="0016221D">
        <w:rPr>
          <w:color w:val="333333"/>
        </w:rPr>
        <w:t xml:space="preserve"> или для третьих лиц либо незаконное предоставление такой выгоды указанному лицу другими физическими лицами.</w:t>
      </w:r>
    </w:p>
    <w:p w:rsidR="0016221D" w:rsidRPr="0016221D" w:rsidRDefault="0016221D" w:rsidP="0016221D">
      <w:pPr>
        <w:shd w:val="clear" w:color="auto" w:fill="FFFFFF"/>
        <w:spacing w:after="100" w:afterAutospacing="1"/>
        <w:ind w:firstLine="709"/>
        <w:jc w:val="both"/>
        <w:rPr>
          <w:color w:val="333333"/>
        </w:rPr>
      </w:pPr>
      <w:r w:rsidRPr="0016221D">
        <w:rPr>
          <w:color w:val="333333"/>
        </w:rPr>
        <w:t>За совершение коррупционных правонарушений установлена уголовная, административная, гражданско-правовая и дисциплинарная ответственность в соответствии с законодательством Российской Федерации.  Гражданско-правовая мера ответственности предусматривает возможность принудительного изъятия судом у собственника имущества, когда им в соответствии с законодательством Российской Федерации о противодействии коррупции не представлены доказательства его приобретения на законные доходы (п. 8 ч. 2 ст. 235 ГК РФ).</w:t>
      </w:r>
    </w:p>
    <w:p w:rsidR="0016221D" w:rsidRPr="0016221D" w:rsidRDefault="0016221D" w:rsidP="0016221D">
      <w:pPr>
        <w:shd w:val="clear" w:color="auto" w:fill="FFFFFF"/>
        <w:spacing w:after="100" w:afterAutospacing="1"/>
        <w:ind w:firstLine="709"/>
        <w:jc w:val="both"/>
        <w:rPr>
          <w:color w:val="333333"/>
        </w:rPr>
      </w:pPr>
      <w:r w:rsidRPr="0016221D">
        <w:rPr>
          <w:color w:val="333333"/>
        </w:rPr>
        <w:t>Статьей 169 Гражданского кодекса Российской Федерации установлена возможность взыскания в доход Российской Федерации всего полученного по сделке сторонами, если она была заключена с целью, противной основам правопорядка или нравственности.</w:t>
      </w:r>
    </w:p>
    <w:p w:rsidR="0016221D" w:rsidRPr="0016221D" w:rsidRDefault="0016221D" w:rsidP="0016221D">
      <w:pPr>
        <w:shd w:val="clear" w:color="auto" w:fill="FFFFFF"/>
        <w:spacing w:after="100" w:afterAutospacing="1"/>
        <w:jc w:val="both"/>
        <w:rPr>
          <w:color w:val="333333"/>
        </w:rPr>
      </w:pPr>
      <w:r w:rsidRPr="0016221D">
        <w:rPr>
          <w:color w:val="333333"/>
        </w:rPr>
        <w:t> </w:t>
      </w:r>
    </w:p>
    <w:p w:rsidR="0016221D" w:rsidRPr="0016221D" w:rsidRDefault="0016221D" w:rsidP="0016221D">
      <w:pPr>
        <w:shd w:val="clear" w:color="auto" w:fill="FFFFFF"/>
        <w:rPr>
          <w:color w:val="333333"/>
        </w:rPr>
      </w:pPr>
      <w:r w:rsidRPr="0016221D">
        <w:rPr>
          <w:color w:val="333333"/>
        </w:rPr>
        <w:t>Помощник прокурора района</w:t>
      </w:r>
    </w:p>
    <w:p w:rsidR="0016221D" w:rsidRPr="0016221D" w:rsidRDefault="0016221D" w:rsidP="0016221D">
      <w:pPr>
        <w:shd w:val="clear" w:color="auto" w:fill="FFFFFF"/>
        <w:rPr>
          <w:color w:val="333333"/>
        </w:rPr>
      </w:pPr>
      <w:r w:rsidRPr="0016221D">
        <w:rPr>
          <w:color w:val="333333"/>
        </w:rPr>
        <w:t>юрист 1 класса                                                                                                       О.А. Огнева</w:t>
      </w:r>
    </w:p>
    <w:p w:rsidR="0016221D" w:rsidRPr="0016221D" w:rsidRDefault="0016221D" w:rsidP="0016221D">
      <w:pPr>
        <w:shd w:val="clear" w:color="auto" w:fill="FFFFFF"/>
        <w:ind w:firstLine="709"/>
        <w:jc w:val="both"/>
        <w:rPr>
          <w:color w:val="333333"/>
        </w:rPr>
      </w:pPr>
      <w:r w:rsidRPr="0016221D">
        <w:rPr>
          <w:color w:val="333333"/>
        </w:rPr>
        <w:t> </w:t>
      </w:r>
    </w:p>
    <w:p w:rsidR="0016221D" w:rsidRPr="0016221D" w:rsidRDefault="0016221D" w:rsidP="0016221D">
      <w:pPr>
        <w:ind w:firstLine="709"/>
      </w:pPr>
    </w:p>
    <w:p w:rsidR="0016221D" w:rsidRPr="0016221D" w:rsidRDefault="0016221D" w:rsidP="0016221D">
      <w:pPr>
        <w:shd w:val="clear" w:color="auto" w:fill="FFFFFF"/>
        <w:ind w:firstLine="709"/>
        <w:jc w:val="center"/>
        <w:rPr>
          <w:b/>
          <w:bCs/>
          <w:color w:val="333333"/>
        </w:rPr>
      </w:pPr>
      <w:r w:rsidRPr="0016221D">
        <w:rPr>
          <w:b/>
          <w:bCs/>
          <w:color w:val="333333"/>
        </w:rPr>
        <w:t>О требованиях к подрядным организациям, привлекаемым к работам по капитальному ремонту многоквартирных домов</w:t>
      </w:r>
    </w:p>
    <w:p w:rsidR="0016221D" w:rsidRPr="0016221D" w:rsidRDefault="0016221D" w:rsidP="0016221D">
      <w:pPr>
        <w:shd w:val="clear" w:color="auto" w:fill="FFFFFF"/>
        <w:ind w:firstLine="709"/>
        <w:rPr>
          <w:color w:val="000000"/>
        </w:rPr>
      </w:pPr>
      <w:r w:rsidRPr="0016221D">
        <w:rPr>
          <w:color w:val="000000"/>
        </w:rPr>
        <w:t xml:space="preserve"> </w:t>
      </w:r>
    </w:p>
    <w:p w:rsidR="0016221D" w:rsidRPr="0016221D" w:rsidRDefault="0016221D" w:rsidP="0016221D">
      <w:pPr>
        <w:shd w:val="clear" w:color="auto" w:fill="FFFFFF"/>
        <w:ind w:firstLine="709"/>
        <w:jc w:val="both"/>
        <w:rPr>
          <w:color w:val="333333"/>
        </w:rPr>
      </w:pPr>
      <w:r w:rsidRPr="0016221D">
        <w:rPr>
          <w:color w:val="000000"/>
        </w:rPr>
        <w:t>Постановлением Правительства Российской Федерации от 12.10.2023 № 1690 внесены изменения в некоторые акты Правительства Российской Федерации.</w:t>
      </w:r>
    </w:p>
    <w:p w:rsidR="0016221D" w:rsidRPr="0016221D" w:rsidRDefault="0016221D" w:rsidP="0016221D">
      <w:pPr>
        <w:shd w:val="clear" w:color="auto" w:fill="FFFFFF"/>
        <w:ind w:firstLine="709"/>
        <w:jc w:val="both"/>
        <w:rPr>
          <w:color w:val="333333"/>
        </w:rPr>
      </w:pPr>
      <w:proofErr w:type="gramStart"/>
      <w:r w:rsidRPr="0016221D">
        <w:rPr>
          <w:color w:val="000000"/>
          <w:shd w:val="clear" w:color="auto" w:fill="FFFFFF"/>
        </w:rPr>
        <w:t>Так,   п.23 постановления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Положение) дополнен</w:t>
      </w:r>
      <w:proofErr w:type="gramEnd"/>
      <w:r w:rsidRPr="0016221D">
        <w:rPr>
          <w:color w:val="000000"/>
          <w:shd w:val="clear" w:color="auto" w:fill="FFFFFF"/>
        </w:rPr>
        <w:t xml:space="preserve"> </w:t>
      </w:r>
      <w:proofErr w:type="spellStart"/>
      <w:r w:rsidRPr="0016221D">
        <w:rPr>
          <w:color w:val="000000"/>
          <w:shd w:val="clear" w:color="auto" w:fill="FFFFFF"/>
        </w:rPr>
        <w:t>пп</w:t>
      </w:r>
      <w:proofErr w:type="spellEnd"/>
      <w:proofErr w:type="gramStart"/>
      <w:r w:rsidRPr="0016221D">
        <w:rPr>
          <w:color w:val="000000"/>
          <w:shd w:val="clear" w:color="auto" w:fill="FFFFFF"/>
        </w:rPr>
        <w:t>.«</w:t>
      </w:r>
      <w:proofErr w:type="gramEnd"/>
      <w:r w:rsidRPr="0016221D">
        <w:rPr>
          <w:color w:val="000000"/>
          <w:shd w:val="clear" w:color="auto" w:fill="FFFFFF"/>
        </w:rPr>
        <w:t>с».</w:t>
      </w:r>
    </w:p>
    <w:p w:rsidR="0016221D" w:rsidRPr="0016221D" w:rsidRDefault="0016221D" w:rsidP="0016221D">
      <w:pPr>
        <w:shd w:val="clear" w:color="auto" w:fill="FFFFFF"/>
        <w:ind w:firstLine="709"/>
        <w:jc w:val="both"/>
        <w:rPr>
          <w:color w:val="333333"/>
        </w:rPr>
      </w:pPr>
      <w:r w:rsidRPr="0016221D">
        <w:rPr>
          <w:color w:val="000000"/>
          <w:shd w:val="clear" w:color="auto" w:fill="FFFFFF"/>
        </w:rPr>
        <w:t xml:space="preserve">Согласно </w:t>
      </w:r>
      <w:proofErr w:type="spellStart"/>
      <w:r w:rsidRPr="0016221D">
        <w:rPr>
          <w:color w:val="000000"/>
          <w:shd w:val="clear" w:color="auto" w:fill="FFFFFF"/>
        </w:rPr>
        <w:t>пп</w:t>
      </w:r>
      <w:proofErr w:type="spellEnd"/>
      <w:proofErr w:type="gramStart"/>
      <w:r w:rsidRPr="0016221D">
        <w:rPr>
          <w:color w:val="000000"/>
          <w:shd w:val="clear" w:color="auto" w:fill="FFFFFF"/>
        </w:rPr>
        <w:t>.«</w:t>
      </w:r>
      <w:proofErr w:type="gramEnd"/>
      <w:r w:rsidRPr="0016221D">
        <w:rPr>
          <w:color w:val="000000"/>
          <w:shd w:val="clear" w:color="auto" w:fill="FFFFFF"/>
        </w:rPr>
        <w:t>с» п.23 Положения установлено новое требование –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подпунктах «</w:t>
      </w:r>
      <w:proofErr w:type="spellStart"/>
      <w:r w:rsidRPr="0016221D">
        <w:rPr>
          <w:color w:val="000000"/>
          <w:shd w:val="clear" w:color="auto" w:fill="FFFFFF"/>
        </w:rPr>
        <w:t>з</w:t>
      </w:r>
      <w:proofErr w:type="spellEnd"/>
      <w:r w:rsidRPr="0016221D">
        <w:rPr>
          <w:color w:val="000000"/>
          <w:shd w:val="clear" w:color="auto" w:fill="FFFFFF"/>
        </w:rPr>
        <w:t>» - «к» п.66 настоящего Положения, в течение года до даты рассмотрения заявок на участие в предварительном отборе комиссией по проведению предварительного отбора.</w:t>
      </w:r>
    </w:p>
    <w:p w:rsidR="0016221D" w:rsidRPr="0016221D" w:rsidRDefault="0016221D" w:rsidP="0016221D">
      <w:pPr>
        <w:shd w:val="clear" w:color="auto" w:fill="FFFFFF"/>
        <w:ind w:firstLine="709"/>
        <w:jc w:val="both"/>
        <w:rPr>
          <w:color w:val="333333"/>
        </w:rPr>
      </w:pPr>
      <w:r w:rsidRPr="0016221D">
        <w:rPr>
          <w:color w:val="000000"/>
          <w:shd w:val="clear" w:color="auto" w:fill="FFFFFF"/>
        </w:rPr>
        <w:lastRenderedPageBreak/>
        <w:t>К таким фактам отнесены, в частности,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16221D" w:rsidRPr="0016221D" w:rsidRDefault="0016221D" w:rsidP="0016221D">
      <w:pPr>
        <w:shd w:val="clear" w:color="auto" w:fill="FFFFFF"/>
        <w:ind w:firstLine="709"/>
        <w:jc w:val="both"/>
        <w:rPr>
          <w:color w:val="333333"/>
        </w:rPr>
      </w:pPr>
      <w:proofErr w:type="gramStart"/>
      <w:r w:rsidRPr="0016221D">
        <w:rPr>
          <w:color w:val="000000"/>
          <w:shd w:val="clear" w:color="auto" w:fill="FFFFFF"/>
        </w:rPr>
        <w:t>Кроме того,</w:t>
      </w:r>
      <w:r w:rsidRPr="0016221D">
        <w:rPr>
          <w:color w:val="333333"/>
          <w:shd w:val="clear" w:color="auto" w:fill="FFFFFF"/>
        </w:rPr>
        <w:t> </w:t>
      </w:r>
      <w:r w:rsidRPr="0016221D">
        <w:rPr>
          <w:color w:val="000000"/>
          <w:shd w:val="clear" w:color="auto" w:fill="FFFFFF"/>
        </w:rPr>
        <w:t xml:space="preserve">п.157 дополнен </w:t>
      </w:r>
      <w:proofErr w:type="spellStart"/>
      <w:r w:rsidRPr="0016221D">
        <w:rPr>
          <w:color w:val="000000"/>
          <w:shd w:val="clear" w:color="auto" w:fill="FFFFFF"/>
        </w:rPr>
        <w:t>пп</w:t>
      </w:r>
      <w:proofErr w:type="spellEnd"/>
      <w:r w:rsidRPr="0016221D">
        <w:rPr>
          <w:color w:val="000000"/>
          <w:shd w:val="clear" w:color="auto" w:fill="FFFFFF"/>
        </w:rPr>
        <w:t xml:space="preserve">. «е» следующего содержания: заявка на участие в электронном аукционе не допускается комиссией по осуществлению закупок к участию в электронном аукционе в случае применение в отношении подрядной организации </w:t>
      </w:r>
      <w:proofErr w:type="spellStart"/>
      <w:r w:rsidRPr="0016221D">
        <w:rPr>
          <w:color w:val="000000"/>
          <w:shd w:val="clear" w:color="auto" w:fill="FFFFFF"/>
        </w:rPr>
        <w:t>саморегулируемой</w:t>
      </w:r>
      <w:proofErr w:type="spellEnd"/>
      <w:r w:rsidRPr="0016221D">
        <w:rPr>
          <w:color w:val="000000"/>
          <w:shd w:val="clear" w:color="auto" w:fill="FFFFFF"/>
        </w:rPr>
        <w:t xml:space="preserve"> организацией меры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roofErr w:type="gramEnd"/>
    </w:p>
    <w:p w:rsidR="0016221D" w:rsidRPr="0016221D" w:rsidRDefault="0016221D" w:rsidP="0016221D">
      <w:pPr>
        <w:shd w:val="clear" w:color="auto" w:fill="FFFFFF"/>
        <w:spacing w:after="100" w:afterAutospacing="1"/>
        <w:jc w:val="both"/>
        <w:rPr>
          <w:color w:val="000000"/>
        </w:rPr>
      </w:pPr>
    </w:p>
    <w:p w:rsidR="0016221D" w:rsidRPr="0016221D" w:rsidRDefault="0016221D" w:rsidP="0016221D">
      <w:pPr>
        <w:shd w:val="clear" w:color="auto" w:fill="FFFFFF"/>
        <w:rPr>
          <w:color w:val="333333"/>
        </w:rPr>
      </w:pPr>
      <w:r w:rsidRPr="0016221D">
        <w:rPr>
          <w:color w:val="333333"/>
        </w:rPr>
        <w:t>Помощник прокурора района</w:t>
      </w:r>
    </w:p>
    <w:p w:rsidR="0016221D" w:rsidRPr="0016221D" w:rsidRDefault="0016221D" w:rsidP="0016221D">
      <w:pPr>
        <w:shd w:val="clear" w:color="auto" w:fill="FFFFFF"/>
        <w:rPr>
          <w:color w:val="333333"/>
        </w:rPr>
      </w:pPr>
      <w:r w:rsidRPr="0016221D">
        <w:rPr>
          <w:color w:val="333333"/>
        </w:rPr>
        <w:t>юрист 1 класса                                                                                                       О.А. Огнева</w:t>
      </w:r>
    </w:p>
    <w:p w:rsidR="0016221D" w:rsidRPr="0016221D" w:rsidRDefault="0016221D" w:rsidP="0016221D">
      <w:pPr>
        <w:shd w:val="clear" w:color="auto" w:fill="FFFFFF"/>
        <w:ind w:firstLine="709"/>
        <w:jc w:val="both"/>
        <w:rPr>
          <w:color w:val="333333"/>
        </w:rPr>
      </w:pPr>
      <w:r w:rsidRPr="0016221D">
        <w:rPr>
          <w:color w:val="333333"/>
        </w:rPr>
        <w:t> </w:t>
      </w:r>
    </w:p>
    <w:p w:rsidR="0016221D" w:rsidRPr="0016221D" w:rsidRDefault="0016221D" w:rsidP="0016221D">
      <w:pPr>
        <w:shd w:val="clear" w:color="auto" w:fill="FFFFFF"/>
        <w:spacing w:line="540" w:lineRule="atLeast"/>
        <w:jc w:val="center"/>
        <w:rPr>
          <w:b/>
          <w:bCs/>
          <w:color w:val="333333"/>
        </w:rPr>
      </w:pPr>
      <w:r w:rsidRPr="0016221D">
        <w:rPr>
          <w:b/>
          <w:bCs/>
          <w:color w:val="333333"/>
        </w:rPr>
        <w:t>О сроках оповещения пчеловодов  о проведении работ</w:t>
      </w:r>
    </w:p>
    <w:p w:rsidR="0016221D" w:rsidRPr="0016221D" w:rsidRDefault="0016221D" w:rsidP="0016221D">
      <w:pPr>
        <w:shd w:val="clear" w:color="auto" w:fill="FFFFFF"/>
        <w:jc w:val="center"/>
        <w:rPr>
          <w:b/>
          <w:bCs/>
          <w:color w:val="333333"/>
        </w:rPr>
      </w:pPr>
      <w:r w:rsidRPr="0016221D">
        <w:rPr>
          <w:b/>
          <w:bCs/>
          <w:color w:val="333333"/>
        </w:rPr>
        <w:t xml:space="preserve"> по применению пестицидов и </w:t>
      </w:r>
      <w:proofErr w:type="spellStart"/>
      <w:r w:rsidRPr="0016221D">
        <w:rPr>
          <w:b/>
          <w:bCs/>
          <w:color w:val="333333"/>
        </w:rPr>
        <w:t>агрохимикатов</w:t>
      </w:r>
      <w:proofErr w:type="spellEnd"/>
    </w:p>
    <w:p w:rsidR="0016221D" w:rsidRPr="0016221D" w:rsidRDefault="0016221D" w:rsidP="0016221D">
      <w:pPr>
        <w:shd w:val="clear" w:color="auto" w:fill="FFFFFF"/>
        <w:spacing w:after="120"/>
        <w:ind w:firstLine="709"/>
        <w:rPr>
          <w:color w:val="000000"/>
        </w:rPr>
      </w:pPr>
      <w:r w:rsidRPr="0016221D">
        <w:rPr>
          <w:color w:val="000000"/>
        </w:rPr>
        <w:t> </w:t>
      </w:r>
    </w:p>
    <w:p w:rsidR="0016221D" w:rsidRPr="0016221D" w:rsidRDefault="0016221D" w:rsidP="0016221D">
      <w:pPr>
        <w:shd w:val="clear" w:color="auto" w:fill="FFFFFF"/>
        <w:spacing w:after="100" w:afterAutospacing="1"/>
        <w:ind w:firstLine="709"/>
        <w:jc w:val="both"/>
        <w:rPr>
          <w:color w:val="333333"/>
        </w:rPr>
      </w:pPr>
      <w:proofErr w:type="gramStart"/>
      <w:r w:rsidRPr="0016221D">
        <w:rPr>
          <w:color w:val="333333"/>
        </w:rPr>
        <w:t xml:space="preserve">Федеральным законом от 10.07.2023 № 306-ФЗ «О внесении изменений в статью 15.2 Федерального закона «О безопасном обращении с пестицидами и </w:t>
      </w:r>
      <w:proofErr w:type="spellStart"/>
      <w:r w:rsidRPr="0016221D">
        <w:rPr>
          <w:color w:val="333333"/>
        </w:rPr>
        <w:t>агрохимикатами</w:t>
      </w:r>
      <w:proofErr w:type="spellEnd"/>
      <w:r w:rsidRPr="0016221D">
        <w:rPr>
          <w:color w:val="333333"/>
        </w:rPr>
        <w:t>» и статью 16 Федерального закона «О пчеловодстве в Российской Федерации», устанавливается, что доведение информации о применении пестицидов до лиц, указанных в ч.2 ст.16 Федерального закона от 30.12.2020 № 490-ФЗ «О пчеловодстве в Российской Федерации», обеспечивается через средства массовой информации</w:t>
      </w:r>
      <w:proofErr w:type="gramEnd"/>
      <w:r w:rsidRPr="0016221D">
        <w:rPr>
          <w:color w:val="333333"/>
        </w:rPr>
        <w:t xml:space="preserve"> (радио, печатные органы, электронные и другие средства связи и коммуникации) не ранее чем за 10 дней и не </w:t>
      </w:r>
      <w:proofErr w:type="gramStart"/>
      <w:r w:rsidRPr="0016221D">
        <w:rPr>
          <w:color w:val="333333"/>
        </w:rPr>
        <w:t>позднее</w:t>
      </w:r>
      <w:proofErr w:type="gramEnd"/>
      <w:r w:rsidRPr="0016221D">
        <w:rPr>
          <w:color w:val="333333"/>
        </w:rPr>
        <w:t xml:space="preserve"> чем за 5 дней до их применения (в настоящее время - не позднее чем за 3 дня до проведения работ по их применению).</w:t>
      </w:r>
    </w:p>
    <w:p w:rsidR="0016221D" w:rsidRPr="0016221D" w:rsidRDefault="0016221D" w:rsidP="0016221D">
      <w:pPr>
        <w:shd w:val="clear" w:color="auto" w:fill="FFFFFF"/>
        <w:spacing w:after="100" w:afterAutospacing="1"/>
        <w:ind w:firstLine="709"/>
        <w:jc w:val="both"/>
        <w:rPr>
          <w:color w:val="333333"/>
        </w:rPr>
      </w:pPr>
      <w:r w:rsidRPr="0016221D">
        <w:rPr>
          <w:color w:val="333333"/>
        </w:rPr>
        <w:t>Согласно указанным изменениям физические и юридические лица, осуществляющие пчеловодство, и население населенных пунктов, расположенных на расстоянии до 7 километров от границ земель и земельных участков, на которых запланировано применение пестицидов, заблаговременно информируются о применении пестицидов.</w:t>
      </w:r>
    </w:p>
    <w:p w:rsidR="0016221D" w:rsidRPr="0016221D" w:rsidRDefault="0016221D" w:rsidP="0016221D">
      <w:pPr>
        <w:shd w:val="clear" w:color="auto" w:fill="FFFFFF"/>
        <w:spacing w:after="100" w:afterAutospacing="1"/>
        <w:ind w:firstLine="709"/>
        <w:jc w:val="both"/>
        <w:rPr>
          <w:color w:val="333333"/>
        </w:rPr>
      </w:pPr>
      <w:r w:rsidRPr="0016221D">
        <w:rPr>
          <w:color w:val="333333"/>
        </w:rPr>
        <w:t>Информация о применении пестицидов должна содержать следующие сведения: 1) наименования запланированных к применению пестицидов; 2) кадастровый номер, адрес либо местоположение земельного участка, где запланировано применение пестицидов; 3) дата применения пестицидов; 4) способ и дозировка применения пестицидов; 5) рекомендуемые сроки изоляции пчел в ульях.</w:t>
      </w:r>
    </w:p>
    <w:p w:rsidR="0016221D" w:rsidRPr="0016221D" w:rsidRDefault="0016221D" w:rsidP="0016221D">
      <w:pPr>
        <w:shd w:val="clear" w:color="auto" w:fill="FFFFFF"/>
        <w:jc w:val="both"/>
        <w:rPr>
          <w:color w:val="333333"/>
        </w:rPr>
      </w:pPr>
      <w:r w:rsidRPr="0016221D">
        <w:rPr>
          <w:color w:val="333333"/>
        </w:rPr>
        <w:t>Помощник прокурора района</w:t>
      </w:r>
    </w:p>
    <w:p w:rsidR="0016221D" w:rsidRPr="0016221D" w:rsidRDefault="0016221D" w:rsidP="0016221D">
      <w:pPr>
        <w:shd w:val="clear" w:color="auto" w:fill="FFFFFF"/>
        <w:jc w:val="both"/>
        <w:rPr>
          <w:color w:val="333333"/>
        </w:rPr>
      </w:pPr>
      <w:r w:rsidRPr="0016221D">
        <w:rPr>
          <w:color w:val="333333"/>
        </w:rPr>
        <w:t>юрист 1 класса                                                                                          О.А. Огнева</w:t>
      </w:r>
    </w:p>
    <w:p w:rsidR="0016221D" w:rsidRPr="0016221D" w:rsidRDefault="0016221D" w:rsidP="0016221D">
      <w:pPr>
        <w:shd w:val="clear" w:color="auto" w:fill="FFFFFF"/>
        <w:jc w:val="both"/>
        <w:rPr>
          <w:color w:val="333333"/>
        </w:rPr>
      </w:pPr>
      <w:r w:rsidRPr="0016221D">
        <w:rPr>
          <w:color w:val="333333"/>
        </w:rPr>
        <w:t xml:space="preserve"> </w:t>
      </w:r>
    </w:p>
    <w:p w:rsidR="0016221D" w:rsidRPr="0016221D" w:rsidRDefault="0016221D" w:rsidP="0016221D">
      <w:pPr>
        <w:shd w:val="clear" w:color="auto" w:fill="FFFFFF"/>
        <w:spacing w:line="540" w:lineRule="atLeast"/>
        <w:ind w:firstLine="709"/>
        <w:jc w:val="center"/>
        <w:rPr>
          <w:b/>
          <w:bCs/>
          <w:color w:val="333333"/>
        </w:rPr>
      </w:pPr>
      <w:r w:rsidRPr="0016221D">
        <w:rPr>
          <w:b/>
          <w:bCs/>
          <w:color w:val="333333"/>
        </w:rPr>
        <w:t>О создании добровольных пожарных подразделений</w:t>
      </w:r>
    </w:p>
    <w:p w:rsidR="0016221D" w:rsidRPr="0016221D" w:rsidRDefault="0016221D" w:rsidP="0016221D">
      <w:pPr>
        <w:shd w:val="clear" w:color="auto" w:fill="FFFFFF"/>
        <w:ind w:firstLine="709"/>
        <w:rPr>
          <w:color w:val="000000"/>
        </w:rPr>
      </w:pPr>
      <w:r w:rsidRPr="0016221D">
        <w:rPr>
          <w:color w:val="000000"/>
        </w:rPr>
        <w:t> </w:t>
      </w:r>
    </w:p>
    <w:p w:rsidR="0016221D" w:rsidRPr="0016221D" w:rsidRDefault="0016221D" w:rsidP="0016221D">
      <w:pPr>
        <w:shd w:val="clear" w:color="auto" w:fill="FFFFFF"/>
        <w:ind w:firstLine="709"/>
        <w:jc w:val="both"/>
        <w:rPr>
          <w:color w:val="333333"/>
        </w:rPr>
      </w:pPr>
      <w:r w:rsidRPr="0016221D">
        <w:rPr>
          <w:color w:val="333333"/>
        </w:rPr>
        <w:t>Федеральным законом от 04.08.2023 № 445-ФЗ «О внесении изменений в Федеральный закон «О добровольной пожарной охране» (изменения вступают в силу 01.02.2024) упрощен порядок создания добровольных пожарных подразделений.</w:t>
      </w:r>
    </w:p>
    <w:p w:rsidR="0016221D" w:rsidRPr="0016221D" w:rsidRDefault="0016221D" w:rsidP="0016221D">
      <w:pPr>
        <w:shd w:val="clear" w:color="auto" w:fill="FFFFFF"/>
        <w:ind w:firstLine="709"/>
        <w:jc w:val="both"/>
        <w:rPr>
          <w:color w:val="333333"/>
        </w:rPr>
      </w:pPr>
      <w:r w:rsidRPr="0016221D">
        <w:rPr>
          <w:color w:val="333333"/>
        </w:rPr>
        <w:t xml:space="preserve">Организациям предоставлено право самостоятельно </w:t>
      </w:r>
      <w:proofErr w:type="gramStart"/>
      <w:r w:rsidRPr="0016221D">
        <w:rPr>
          <w:color w:val="333333"/>
        </w:rPr>
        <w:t>создавать</w:t>
      </w:r>
      <w:proofErr w:type="gramEnd"/>
      <w:r w:rsidRPr="0016221D">
        <w:rPr>
          <w:color w:val="333333"/>
        </w:rPr>
        <w:t xml:space="preserve"> добровольные пожарные подразделения.</w:t>
      </w:r>
    </w:p>
    <w:p w:rsidR="0016221D" w:rsidRPr="0016221D" w:rsidRDefault="0016221D" w:rsidP="0016221D">
      <w:pPr>
        <w:shd w:val="clear" w:color="auto" w:fill="FFFFFF"/>
        <w:ind w:firstLine="709"/>
        <w:jc w:val="both"/>
        <w:rPr>
          <w:color w:val="333333"/>
        </w:rPr>
      </w:pPr>
      <w:r w:rsidRPr="0016221D">
        <w:rPr>
          <w:color w:val="333333"/>
        </w:rPr>
        <w:t xml:space="preserve">Федеральный закон от 06.05.2011 № 100-ФЗ «О добровольной пожарной охране» дополнен понятиями: «общественное объединение добровольной пожарной охраны», </w:t>
      </w:r>
      <w:r w:rsidRPr="0016221D">
        <w:rPr>
          <w:color w:val="333333"/>
        </w:rPr>
        <w:lastRenderedPageBreak/>
        <w:t>«добровольное пожарное подразделение», «территориальное добровольное пожарное подразделение», «объектовое добровольное пожарное подразделение».</w:t>
      </w:r>
    </w:p>
    <w:p w:rsidR="0016221D" w:rsidRPr="0016221D" w:rsidRDefault="0016221D" w:rsidP="0016221D">
      <w:pPr>
        <w:shd w:val="clear" w:color="auto" w:fill="FFFFFF"/>
        <w:ind w:firstLine="709"/>
        <w:jc w:val="both"/>
        <w:rPr>
          <w:color w:val="333333"/>
        </w:rPr>
      </w:pPr>
      <w:r w:rsidRPr="0016221D">
        <w:rPr>
          <w:color w:val="333333"/>
        </w:rPr>
        <w:t>Объектовое добровольное пожарное подразделение (объектовая добровольная пожарная дружина и (или) объектовая добровольная пожарная команда) – это структурное подразделение организации, не являющейся общественным объединением пожарной охраны, созданное для участия в профилактике и (или) тушении пожаров и проведении аварийно-спасательных работ в данной организации.</w:t>
      </w:r>
    </w:p>
    <w:p w:rsidR="0016221D" w:rsidRPr="0016221D" w:rsidRDefault="0016221D" w:rsidP="0016221D">
      <w:pPr>
        <w:shd w:val="clear" w:color="auto" w:fill="FFFFFF"/>
        <w:ind w:firstLine="709"/>
        <w:jc w:val="both"/>
        <w:rPr>
          <w:color w:val="333333"/>
        </w:rPr>
      </w:pPr>
      <w:r w:rsidRPr="0016221D">
        <w:rPr>
          <w:color w:val="333333"/>
        </w:rPr>
        <w:t>Установлен порядок создания и деятельности объектовых добровольных пожарных подразделений и территориальных добровольных пожарных подразделений.</w:t>
      </w:r>
    </w:p>
    <w:p w:rsidR="0016221D" w:rsidRPr="0016221D" w:rsidRDefault="0016221D" w:rsidP="0016221D">
      <w:pPr>
        <w:shd w:val="clear" w:color="auto" w:fill="FFFFFF"/>
        <w:ind w:firstLine="709"/>
        <w:jc w:val="both"/>
        <w:rPr>
          <w:color w:val="333333"/>
        </w:rPr>
      </w:pPr>
      <w:proofErr w:type="gramStart"/>
      <w:r w:rsidRPr="0016221D">
        <w:rPr>
          <w:color w:val="333333"/>
        </w:rPr>
        <w:t>Предусмотрено, что организации, которые создают добровольные пожарные подразделения, в случае привлечения добровольных пожарных таких подразделений к участию в тушении пожаров, проведении аварийно-спасательных работ, спасению людей и имущества при пожарах и оказанию первой помощи пострадавшим могут осуществлять за счет собственных средств поддержку добровольных пожарных в форме предоставления питания, форменной и специальной одежды, оборудования, средств индивидуальной защиты, помещения во временное пользование, оплаты</w:t>
      </w:r>
      <w:proofErr w:type="gramEnd"/>
      <w:r w:rsidRPr="0016221D">
        <w:rPr>
          <w:color w:val="333333"/>
        </w:rPr>
        <w:t xml:space="preserve"> проезда до места назначения и обратно, оплаты услуг связи, уплаты страховых взносов на добровольное медицинское страхование добровольных пожарных либо на страхование их жизни или здоровья, а также возмещения понесенных ими расходов на приобретение указанных товаров или услуг.</w:t>
      </w:r>
    </w:p>
    <w:p w:rsidR="0016221D" w:rsidRPr="0016221D" w:rsidRDefault="0016221D" w:rsidP="0016221D">
      <w:pPr>
        <w:shd w:val="clear" w:color="auto" w:fill="FFFFFF"/>
        <w:rPr>
          <w:color w:val="333333"/>
        </w:rPr>
      </w:pPr>
    </w:p>
    <w:p w:rsidR="0016221D" w:rsidRPr="0016221D" w:rsidRDefault="0016221D" w:rsidP="0016221D">
      <w:pPr>
        <w:shd w:val="clear" w:color="auto" w:fill="FFFFFF"/>
        <w:rPr>
          <w:color w:val="333333"/>
        </w:rPr>
      </w:pPr>
    </w:p>
    <w:p w:rsidR="0016221D" w:rsidRPr="0016221D" w:rsidRDefault="0016221D" w:rsidP="0016221D">
      <w:pPr>
        <w:shd w:val="clear" w:color="auto" w:fill="FFFFFF"/>
        <w:rPr>
          <w:color w:val="333333"/>
        </w:rPr>
      </w:pPr>
      <w:r w:rsidRPr="0016221D">
        <w:rPr>
          <w:color w:val="333333"/>
        </w:rPr>
        <w:t>Помощник прокурора района</w:t>
      </w:r>
    </w:p>
    <w:p w:rsidR="0016221D" w:rsidRPr="0016221D" w:rsidRDefault="0016221D" w:rsidP="0016221D">
      <w:pPr>
        <w:shd w:val="clear" w:color="auto" w:fill="FFFFFF"/>
        <w:rPr>
          <w:color w:val="333333"/>
        </w:rPr>
      </w:pPr>
      <w:r w:rsidRPr="0016221D">
        <w:rPr>
          <w:color w:val="333333"/>
        </w:rPr>
        <w:t>юрист 1 класса                                                                                                       О.А. Огнева</w:t>
      </w:r>
    </w:p>
    <w:p w:rsidR="0016221D" w:rsidRPr="0016221D" w:rsidRDefault="0016221D" w:rsidP="0016221D">
      <w:pPr>
        <w:shd w:val="clear" w:color="auto" w:fill="FFFFFF"/>
        <w:ind w:firstLine="709"/>
        <w:jc w:val="both"/>
        <w:rPr>
          <w:color w:val="333333"/>
        </w:rPr>
      </w:pPr>
      <w:r w:rsidRPr="0016221D">
        <w:rPr>
          <w:color w:val="333333"/>
        </w:rPr>
        <w:t> </w:t>
      </w:r>
    </w:p>
    <w:p w:rsidR="0016221D" w:rsidRPr="0016221D" w:rsidRDefault="0016221D" w:rsidP="0016221D">
      <w:pPr>
        <w:shd w:val="clear" w:color="auto" w:fill="FFFFFF"/>
        <w:spacing w:line="540" w:lineRule="atLeast"/>
        <w:jc w:val="center"/>
        <w:rPr>
          <w:b/>
          <w:bCs/>
          <w:color w:val="333333"/>
        </w:rPr>
      </w:pPr>
      <w:r w:rsidRPr="0016221D">
        <w:rPr>
          <w:b/>
          <w:bCs/>
          <w:color w:val="333333"/>
        </w:rPr>
        <w:t>О расширении полномочий органов прокуратуры по ограничению доступа к информации, распространяемой с нарушением закона</w:t>
      </w:r>
    </w:p>
    <w:p w:rsidR="0016221D" w:rsidRPr="0016221D" w:rsidRDefault="0016221D" w:rsidP="0016221D">
      <w:pPr>
        <w:shd w:val="clear" w:color="auto" w:fill="FFFFFF"/>
        <w:ind w:firstLine="709"/>
        <w:jc w:val="both"/>
        <w:rPr>
          <w:color w:val="333333"/>
        </w:rPr>
      </w:pPr>
    </w:p>
    <w:p w:rsidR="0016221D" w:rsidRPr="0016221D" w:rsidRDefault="0016221D" w:rsidP="0016221D">
      <w:pPr>
        <w:shd w:val="clear" w:color="auto" w:fill="FFFFFF"/>
        <w:ind w:firstLine="709"/>
        <w:jc w:val="both"/>
        <w:rPr>
          <w:color w:val="333333"/>
        </w:rPr>
      </w:pPr>
      <w:r w:rsidRPr="0016221D">
        <w:rPr>
          <w:color w:val="333333"/>
        </w:rPr>
        <w:t>Федеральным законом от 02.11.2023 № 526-ФЗ в Федеральный закон от 27.07.2006 № 149-ФЗ «Об информации, информационных технологиях и о защите информации» внесены изменения, расширяющие полномочия органов прокуратуры по ограничению доступа к информации, распространяемой с нарушением закона.</w:t>
      </w:r>
    </w:p>
    <w:p w:rsidR="0016221D" w:rsidRPr="0016221D" w:rsidRDefault="0016221D" w:rsidP="0016221D">
      <w:pPr>
        <w:shd w:val="clear" w:color="auto" w:fill="FFFFFF"/>
        <w:ind w:left="-17" w:firstLine="709"/>
        <w:jc w:val="both"/>
        <w:rPr>
          <w:color w:val="333333"/>
        </w:rPr>
      </w:pPr>
      <w:proofErr w:type="gramStart"/>
      <w:r w:rsidRPr="0016221D">
        <w:rPr>
          <w:color w:val="333333"/>
        </w:rPr>
        <w:t xml:space="preserve">Согласно указанным изменениям </w:t>
      </w:r>
      <w:proofErr w:type="spellStart"/>
      <w:r w:rsidRPr="0016221D">
        <w:rPr>
          <w:color w:val="333333"/>
        </w:rPr>
        <w:t>Роскомнадзор</w:t>
      </w:r>
      <w:proofErr w:type="spellEnd"/>
      <w:r w:rsidRPr="0016221D">
        <w:rPr>
          <w:color w:val="333333"/>
        </w:rPr>
        <w:t xml:space="preserve"> по требованию Генеральной прокуратуры Российской Федерации должен будет ограничивать доступ к сайтам, размещающим информацию, содержащую предложение о финансировании противника в условиях вооруженного конфликта, военных действий, </w:t>
      </w:r>
      <w:proofErr w:type="spellStart"/>
      <w:r w:rsidRPr="0016221D">
        <w:rPr>
          <w:color w:val="333333"/>
        </w:rPr>
        <w:t>контртеррористической</w:t>
      </w:r>
      <w:proofErr w:type="spellEnd"/>
      <w:r w:rsidRPr="0016221D">
        <w:rPr>
          <w:color w:val="333333"/>
        </w:rPr>
        <w:t xml:space="preserve"> операции или иных действий с применением вооружения и военной техники, участие в которых принимает Российская Федерация и сведения о возможных способах его осуществления, а также информацию об осуществлении сбора пожертвований</w:t>
      </w:r>
      <w:proofErr w:type="gramEnd"/>
      <w:r w:rsidRPr="0016221D">
        <w:rPr>
          <w:color w:val="333333"/>
        </w:rPr>
        <w:t xml:space="preserve"> в связи с совершением централизованными религиозными организациями и религиозными организациями, входящими в их структуру, религиозных обрядов и церемоний в нарушение требований пункта 6 статьи 16 Федерального закона от 26.09.97 №125-ФЗ «О свободе совести и о религиозных объединениях».</w:t>
      </w:r>
    </w:p>
    <w:p w:rsidR="0016221D" w:rsidRPr="0016221D" w:rsidRDefault="0016221D" w:rsidP="0016221D">
      <w:pPr>
        <w:shd w:val="clear" w:color="auto" w:fill="FFFFFF"/>
        <w:ind w:firstLine="709"/>
        <w:jc w:val="both"/>
        <w:rPr>
          <w:color w:val="333333"/>
        </w:rPr>
      </w:pPr>
      <w:r w:rsidRPr="0016221D">
        <w:rPr>
          <w:color w:val="333333"/>
        </w:rPr>
        <w:t>Федеральный закон от 02.11.2023 № 526-ФЗ «О внесении изменений в статью 15.3 Федерального закона «Об информации, информационных технологиях и о защите информации» и статью 16 Федерального закона «О свободе совести и о религиозных объединениях» вступал в силу с 13.11.2023.</w:t>
      </w:r>
    </w:p>
    <w:p w:rsidR="0016221D" w:rsidRPr="0016221D" w:rsidRDefault="0016221D" w:rsidP="0016221D">
      <w:pPr>
        <w:shd w:val="clear" w:color="auto" w:fill="FFFFFF"/>
        <w:rPr>
          <w:color w:val="333333"/>
        </w:rPr>
      </w:pPr>
    </w:p>
    <w:p w:rsidR="0016221D" w:rsidRPr="0016221D" w:rsidRDefault="0016221D" w:rsidP="0016221D">
      <w:pPr>
        <w:shd w:val="clear" w:color="auto" w:fill="FFFFFF"/>
        <w:rPr>
          <w:color w:val="333333"/>
        </w:rPr>
      </w:pPr>
      <w:r w:rsidRPr="0016221D">
        <w:rPr>
          <w:color w:val="333333"/>
        </w:rPr>
        <w:t>Помощник прокурора района</w:t>
      </w:r>
    </w:p>
    <w:p w:rsidR="0016221D" w:rsidRPr="0016221D" w:rsidRDefault="0016221D" w:rsidP="0016221D">
      <w:pPr>
        <w:shd w:val="clear" w:color="auto" w:fill="FFFFFF"/>
        <w:spacing w:after="100" w:afterAutospacing="1"/>
        <w:jc w:val="both"/>
        <w:rPr>
          <w:color w:val="333333"/>
        </w:rPr>
      </w:pPr>
      <w:r w:rsidRPr="0016221D">
        <w:rPr>
          <w:color w:val="333333"/>
        </w:rPr>
        <w:t>юрист 1 класса                                                                                     О.А. Огнева</w:t>
      </w:r>
    </w:p>
    <w:p w:rsidR="0016221D" w:rsidRDefault="0016221D" w:rsidP="0016221D">
      <w:pPr>
        <w:shd w:val="clear" w:color="auto" w:fill="FFFFFF"/>
        <w:ind w:firstLine="709"/>
        <w:jc w:val="center"/>
        <w:rPr>
          <w:b/>
          <w:bCs/>
          <w:color w:val="333333"/>
        </w:rPr>
      </w:pPr>
    </w:p>
    <w:p w:rsidR="0016221D" w:rsidRDefault="0016221D" w:rsidP="0016221D">
      <w:pPr>
        <w:shd w:val="clear" w:color="auto" w:fill="FFFFFF"/>
        <w:ind w:firstLine="709"/>
        <w:jc w:val="center"/>
        <w:rPr>
          <w:b/>
          <w:bCs/>
          <w:color w:val="333333"/>
        </w:rPr>
      </w:pPr>
    </w:p>
    <w:p w:rsidR="0016221D" w:rsidRPr="0016221D" w:rsidRDefault="0016221D" w:rsidP="0016221D">
      <w:pPr>
        <w:shd w:val="clear" w:color="auto" w:fill="FFFFFF"/>
        <w:ind w:firstLine="709"/>
        <w:jc w:val="center"/>
        <w:rPr>
          <w:b/>
          <w:bCs/>
          <w:color w:val="333333"/>
        </w:rPr>
      </w:pPr>
      <w:r w:rsidRPr="0016221D">
        <w:rPr>
          <w:b/>
          <w:bCs/>
          <w:color w:val="333333"/>
        </w:rPr>
        <w:lastRenderedPageBreak/>
        <w:t>Министерством труда и социальной защиты Российской Федерации утверждён порядок сопровождаемой трудовой деятельности инвалидов</w:t>
      </w:r>
    </w:p>
    <w:p w:rsidR="0016221D" w:rsidRPr="0016221D" w:rsidRDefault="0016221D" w:rsidP="0016221D">
      <w:pPr>
        <w:shd w:val="clear" w:color="auto" w:fill="FFFFFF"/>
        <w:ind w:firstLine="709"/>
        <w:rPr>
          <w:color w:val="000000"/>
        </w:rPr>
      </w:pPr>
      <w:r w:rsidRPr="0016221D">
        <w:rPr>
          <w:color w:val="000000"/>
        </w:rPr>
        <w:t xml:space="preserve"> </w:t>
      </w:r>
    </w:p>
    <w:p w:rsidR="0016221D" w:rsidRPr="0016221D" w:rsidRDefault="0016221D" w:rsidP="0016221D">
      <w:pPr>
        <w:shd w:val="clear" w:color="auto" w:fill="FFFFFF"/>
        <w:ind w:firstLine="709"/>
        <w:jc w:val="both"/>
        <w:rPr>
          <w:color w:val="333333"/>
        </w:rPr>
      </w:pPr>
      <w:proofErr w:type="gramStart"/>
      <w:r w:rsidRPr="0016221D">
        <w:rPr>
          <w:color w:val="333333"/>
        </w:rPr>
        <w:t>Приказом Министерства труда и социальной защиты Российской Федерации от 09.08.2023 № 652н «Об утверждении порядка организации сопровождаемой трудовой деятельности инвалидов» утверждены правила организации, распространяющиеся на граждан с ограниченными возможностями (инвалидов I и II групп трудоспособного возраста), не занятых в соответствии с действующим правовым регулированием Российской Федерации о занятости населения в связи с имеющимися ограничениями к способности осуществления трудовой деятельности и деятельности</w:t>
      </w:r>
      <w:proofErr w:type="gramEnd"/>
      <w:r w:rsidRPr="0016221D">
        <w:rPr>
          <w:color w:val="333333"/>
        </w:rPr>
        <w:t xml:space="preserve"> несложных (простых) видов исключительно с помощью других лиц.</w:t>
      </w:r>
    </w:p>
    <w:p w:rsidR="0016221D" w:rsidRPr="0016221D" w:rsidRDefault="0016221D" w:rsidP="0016221D">
      <w:pPr>
        <w:shd w:val="clear" w:color="auto" w:fill="FFFFFF"/>
        <w:ind w:firstLine="709"/>
        <w:jc w:val="both"/>
        <w:rPr>
          <w:color w:val="333333"/>
        </w:rPr>
      </w:pPr>
      <w:r w:rsidRPr="0016221D">
        <w:rPr>
          <w:color w:val="333333"/>
        </w:rPr>
        <w:t>Так, сопровождаемая трудовая деятельность направлена на социальную адаптацию и вовлеченность инвалидов в жизнь общества, осуществляется на весь ее период при условии  согласия инвалида и реализуется по месту его работы.</w:t>
      </w:r>
    </w:p>
    <w:p w:rsidR="0016221D" w:rsidRPr="0016221D" w:rsidRDefault="0016221D" w:rsidP="0016221D">
      <w:pPr>
        <w:shd w:val="clear" w:color="auto" w:fill="FFFFFF"/>
        <w:ind w:firstLine="709"/>
        <w:jc w:val="both"/>
        <w:rPr>
          <w:color w:val="333333"/>
        </w:rPr>
      </w:pPr>
      <w:r w:rsidRPr="0016221D">
        <w:rPr>
          <w:color w:val="333333"/>
        </w:rPr>
        <w:t xml:space="preserve">Для осуществления сопровождаемой трудовой деятельности могут быть использованы два варианта рабочих </w:t>
      </w:r>
      <w:proofErr w:type="gramStart"/>
      <w:r w:rsidRPr="0016221D">
        <w:rPr>
          <w:color w:val="333333"/>
        </w:rPr>
        <w:t>мест</w:t>
      </w:r>
      <w:proofErr w:type="gramEnd"/>
      <w:r w:rsidRPr="0016221D">
        <w:rPr>
          <w:color w:val="333333"/>
        </w:rPr>
        <w:t xml:space="preserve">: которые работодатели предлагают на открытом рынке труда, и которые создаются специально для инвалидов.  </w:t>
      </w:r>
    </w:p>
    <w:p w:rsidR="0016221D" w:rsidRPr="0016221D" w:rsidRDefault="0016221D" w:rsidP="0016221D">
      <w:pPr>
        <w:shd w:val="clear" w:color="auto" w:fill="FFFFFF"/>
        <w:ind w:firstLine="709"/>
        <w:jc w:val="both"/>
        <w:rPr>
          <w:color w:val="333333"/>
        </w:rPr>
      </w:pPr>
      <w:r w:rsidRPr="0016221D">
        <w:rPr>
          <w:color w:val="333333"/>
        </w:rPr>
        <w:t>В целях наиболее эффективного выполнения мероприятий по оказании помощи инвалидам работодателям предоставляется возможность привлекать наставников из числа работников или из соответствующих общероссийских, межрегиональных, региональных и местных общественных объединений.</w:t>
      </w:r>
    </w:p>
    <w:p w:rsidR="0016221D" w:rsidRPr="0016221D" w:rsidRDefault="0016221D" w:rsidP="0016221D">
      <w:pPr>
        <w:shd w:val="clear" w:color="auto" w:fill="FFFFFF"/>
        <w:ind w:firstLine="709"/>
        <w:jc w:val="both"/>
        <w:rPr>
          <w:color w:val="333333"/>
        </w:rPr>
      </w:pPr>
      <w:r w:rsidRPr="0016221D">
        <w:rPr>
          <w:color w:val="333333"/>
        </w:rPr>
        <w:t>Предусмотрено, в частности, оказание необходимых услуг и предоставление мероприятий при организации сопровождаемой трудовой деятельности инвалидов:</w:t>
      </w:r>
    </w:p>
    <w:p w:rsidR="0016221D" w:rsidRPr="0016221D" w:rsidRDefault="0016221D" w:rsidP="0016221D">
      <w:pPr>
        <w:shd w:val="clear" w:color="auto" w:fill="FFFFFF"/>
        <w:ind w:firstLine="709"/>
        <w:jc w:val="both"/>
        <w:rPr>
          <w:color w:val="333333"/>
        </w:rPr>
      </w:pPr>
      <w:r w:rsidRPr="0016221D">
        <w:rPr>
          <w:color w:val="333333"/>
        </w:rPr>
        <w:t>- предоставление инвалидам возможности выбора своей профессиональной сферы и содействие в трудоустройстве;</w:t>
      </w:r>
    </w:p>
    <w:p w:rsidR="0016221D" w:rsidRPr="0016221D" w:rsidRDefault="0016221D" w:rsidP="0016221D">
      <w:pPr>
        <w:shd w:val="clear" w:color="auto" w:fill="FFFFFF"/>
        <w:ind w:firstLine="709"/>
        <w:jc w:val="both"/>
        <w:rPr>
          <w:color w:val="333333"/>
        </w:rPr>
      </w:pPr>
      <w:r w:rsidRPr="0016221D">
        <w:rPr>
          <w:color w:val="333333"/>
        </w:rPr>
        <w:t>- предоставление инвалиду наставника с целью оказания индивидуальной поддержки в освоении и выполнении трудовых функций, включая взаимодействие с работодателем и трудовым коллективом;</w:t>
      </w:r>
    </w:p>
    <w:p w:rsidR="0016221D" w:rsidRPr="0016221D" w:rsidRDefault="0016221D" w:rsidP="0016221D">
      <w:pPr>
        <w:shd w:val="clear" w:color="auto" w:fill="FFFFFF"/>
        <w:ind w:firstLine="709"/>
        <w:jc w:val="both"/>
        <w:rPr>
          <w:color w:val="333333"/>
        </w:rPr>
      </w:pPr>
      <w:r w:rsidRPr="0016221D">
        <w:rPr>
          <w:color w:val="333333"/>
        </w:rPr>
        <w:t>- гарантия доступности производственных и непроизводственных помещений для индивида с ограниченными возможностями, с учетом их специфических функциональных нарушений и ограничений на повседневную жизнедеятельность.</w:t>
      </w:r>
    </w:p>
    <w:p w:rsidR="0016221D" w:rsidRPr="0016221D" w:rsidRDefault="0016221D" w:rsidP="0016221D">
      <w:pPr>
        <w:shd w:val="clear" w:color="auto" w:fill="FFFFFF"/>
        <w:rPr>
          <w:color w:val="333333"/>
        </w:rPr>
      </w:pPr>
    </w:p>
    <w:p w:rsidR="0016221D" w:rsidRPr="0016221D" w:rsidRDefault="0016221D" w:rsidP="0016221D">
      <w:pPr>
        <w:shd w:val="clear" w:color="auto" w:fill="FFFFFF"/>
        <w:rPr>
          <w:color w:val="333333"/>
        </w:rPr>
      </w:pPr>
      <w:r w:rsidRPr="0016221D">
        <w:rPr>
          <w:color w:val="333333"/>
        </w:rPr>
        <w:t>Помощник прокурора района</w:t>
      </w:r>
    </w:p>
    <w:p w:rsidR="0016221D" w:rsidRPr="0016221D" w:rsidRDefault="0016221D" w:rsidP="0016221D">
      <w:pPr>
        <w:shd w:val="clear" w:color="auto" w:fill="FFFFFF"/>
        <w:rPr>
          <w:color w:val="333333"/>
        </w:rPr>
      </w:pPr>
      <w:r w:rsidRPr="0016221D">
        <w:rPr>
          <w:color w:val="333333"/>
        </w:rPr>
        <w:t>юрист 1 класса                                                                                                       О.А. Огнева</w:t>
      </w:r>
    </w:p>
    <w:p w:rsidR="0016221D" w:rsidRPr="0016221D" w:rsidRDefault="0016221D" w:rsidP="0016221D">
      <w:pPr>
        <w:shd w:val="clear" w:color="auto" w:fill="FFFFFF"/>
        <w:ind w:firstLine="709"/>
        <w:jc w:val="both"/>
        <w:rPr>
          <w:color w:val="333333"/>
        </w:rPr>
      </w:pPr>
      <w:r w:rsidRPr="0016221D">
        <w:rPr>
          <w:color w:val="333333"/>
        </w:rPr>
        <w:t> </w:t>
      </w:r>
    </w:p>
    <w:p w:rsidR="0016221D" w:rsidRPr="0016221D" w:rsidRDefault="0016221D" w:rsidP="0016221D">
      <w:pPr>
        <w:shd w:val="clear" w:color="auto" w:fill="FFFFFF"/>
        <w:spacing w:line="540" w:lineRule="atLeast"/>
        <w:ind w:firstLine="709"/>
        <w:jc w:val="center"/>
        <w:rPr>
          <w:b/>
          <w:bCs/>
          <w:color w:val="333333"/>
        </w:rPr>
      </w:pPr>
      <w:r w:rsidRPr="0016221D">
        <w:rPr>
          <w:b/>
          <w:bCs/>
          <w:color w:val="333333"/>
        </w:rPr>
        <w:t>О выборе собственниками помещений в многоквартирном доме управляющей организации</w:t>
      </w:r>
    </w:p>
    <w:p w:rsidR="0016221D" w:rsidRPr="0016221D" w:rsidRDefault="0016221D" w:rsidP="0016221D">
      <w:pPr>
        <w:shd w:val="clear" w:color="auto" w:fill="FFFFFF"/>
        <w:spacing w:after="120"/>
        <w:ind w:firstLine="709"/>
        <w:rPr>
          <w:color w:val="333333"/>
        </w:rPr>
      </w:pPr>
      <w:r w:rsidRPr="0016221D">
        <w:rPr>
          <w:color w:val="000000"/>
        </w:rPr>
        <w:t> </w:t>
      </w:r>
      <w:r w:rsidRPr="0016221D">
        <w:rPr>
          <w:color w:val="333333"/>
        </w:rPr>
        <w:t>Федеральным законом от 04.08.2023 № 434-ФЗ «О внесении изменения в статью 162 Жилищного кодекса Российской Федерации» уточнена процедура выбора собственниками помещений в многоквартирном доме управляющей организации.</w:t>
      </w:r>
    </w:p>
    <w:p w:rsidR="0016221D" w:rsidRPr="0016221D" w:rsidRDefault="0016221D" w:rsidP="0016221D">
      <w:pPr>
        <w:shd w:val="clear" w:color="auto" w:fill="FFFFFF"/>
        <w:ind w:firstLine="709"/>
        <w:jc w:val="both"/>
        <w:rPr>
          <w:color w:val="333333"/>
        </w:rPr>
      </w:pPr>
      <w:r w:rsidRPr="0016221D">
        <w:rPr>
          <w:color w:val="333333"/>
        </w:rPr>
        <w:t xml:space="preserve">Определено, что собственники на основании решения общего собрания в одностороннем порядке вправе отказаться от исполнения договора управления многоквартирным домом не ранее чем через год </w:t>
      </w:r>
      <w:proofErr w:type="gramStart"/>
      <w:r w:rsidRPr="0016221D">
        <w:rPr>
          <w:color w:val="333333"/>
        </w:rPr>
        <w:t>с даты заключения</w:t>
      </w:r>
      <w:proofErr w:type="gramEnd"/>
      <w:r w:rsidRPr="0016221D">
        <w:rPr>
          <w:color w:val="333333"/>
        </w:rPr>
        <w:t xml:space="preserve"> такого договора, за исключением случаев невыполнения управляющей организацией условий договора управления или изменения способа управления.</w:t>
      </w:r>
    </w:p>
    <w:p w:rsidR="0016221D" w:rsidRPr="0016221D" w:rsidRDefault="0016221D" w:rsidP="0016221D">
      <w:pPr>
        <w:shd w:val="clear" w:color="auto" w:fill="FFFFFF"/>
        <w:ind w:firstLine="709"/>
        <w:jc w:val="both"/>
        <w:rPr>
          <w:color w:val="333333"/>
        </w:rPr>
      </w:pPr>
      <w:r w:rsidRPr="0016221D">
        <w:rPr>
          <w:color w:val="333333"/>
        </w:rPr>
        <w:t>В установленных случаях собственники на основании решения общего собрания в одностороннем порядке вправе отказаться от исполнения договора управления и принять решение о выборе иной управляющей организации или решение об изменении способа управления.</w:t>
      </w:r>
    </w:p>
    <w:p w:rsidR="0016221D" w:rsidRPr="0016221D" w:rsidRDefault="0016221D" w:rsidP="0016221D">
      <w:pPr>
        <w:shd w:val="clear" w:color="auto" w:fill="FFFFFF"/>
        <w:jc w:val="both"/>
        <w:rPr>
          <w:color w:val="333333"/>
        </w:rPr>
      </w:pPr>
    </w:p>
    <w:p w:rsidR="0016221D" w:rsidRPr="0016221D" w:rsidRDefault="0016221D" w:rsidP="0016221D">
      <w:pPr>
        <w:shd w:val="clear" w:color="auto" w:fill="FFFFFF"/>
        <w:jc w:val="both"/>
        <w:rPr>
          <w:color w:val="333333"/>
        </w:rPr>
      </w:pPr>
      <w:r w:rsidRPr="0016221D">
        <w:rPr>
          <w:color w:val="333333"/>
        </w:rPr>
        <w:t>Помощник прокурора района</w:t>
      </w:r>
    </w:p>
    <w:p w:rsidR="0016221D" w:rsidRPr="0016221D" w:rsidRDefault="0016221D" w:rsidP="0016221D">
      <w:pPr>
        <w:shd w:val="clear" w:color="auto" w:fill="FFFFFF"/>
        <w:jc w:val="both"/>
        <w:rPr>
          <w:color w:val="333333"/>
        </w:rPr>
      </w:pPr>
      <w:r w:rsidRPr="0016221D">
        <w:rPr>
          <w:color w:val="333333"/>
        </w:rPr>
        <w:t>юрист 1 класса                                                                                 О.А. Огнева</w:t>
      </w:r>
    </w:p>
    <w:p w:rsidR="0016221D" w:rsidRPr="0016221D" w:rsidRDefault="0016221D" w:rsidP="0016221D">
      <w:pPr>
        <w:shd w:val="clear" w:color="auto" w:fill="FFFFFF"/>
        <w:jc w:val="both"/>
        <w:rPr>
          <w:color w:val="333333"/>
        </w:rPr>
      </w:pPr>
      <w:r w:rsidRPr="0016221D">
        <w:rPr>
          <w:color w:val="333333"/>
        </w:rPr>
        <w:lastRenderedPageBreak/>
        <w:t xml:space="preserve"> </w:t>
      </w:r>
    </w:p>
    <w:p w:rsidR="0016221D" w:rsidRPr="0016221D" w:rsidRDefault="0016221D" w:rsidP="0016221D">
      <w:pPr>
        <w:shd w:val="clear" w:color="auto" w:fill="FFFFFF"/>
        <w:ind w:firstLine="709"/>
        <w:jc w:val="center"/>
        <w:rPr>
          <w:b/>
          <w:bCs/>
          <w:color w:val="333333"/>
        </w:rPr>
      </w:pPr>
      <w:r w:rsidRPr="0016221D">
        <w:rPr>
          <w:b/>
          <w:bCs/>
          <w:color w:val="333333"/>
        </w:rPr>
        <w:t>О  преобразовании муниципальных образований</w:t>
      </w:r>
    </w:p>
    <w:p w:rsidR="0016221D" w:rsidRPr="0016221D" w:rsidRDefault="0016221D" w:rsidP="0016221D">
      <w:pPr>
        <w:shd w:val="clear" w:color="auto" w:fill="FFFFFF"/>
        <w:ind w:firstLine="709"/>
        <w:rPr>
          <w:b/>
          <w:bCs/>
          <w:color w:val="333333"/>
        </w:rPr>
      </w:pPr>
    </w:p>
    <w:p w:rsidR="0016221D" w:rsidRPr="0016221D" w:rsidRDefault="0016221D" w:rsidP="0016221D">
      <w:pPr>
        <w:shd w:val="clear" w:color="auto" w:fill="FFFFFF"/>
        <w:ind w:firstLine="709"/>
        <w:jc w:val="both"/>
        <w:rPr>
          <w:color w:val="333333"/>
        </w:rPr>
      </w:pPr>
      <w:r w:rsidRPr="0016221D">
        <w:rPr>
          <w:color w:val="333333"/>
        </w:rPr>
        <w:t xml:space="preserve">Федеральным законом от 02.11.2023 № 517 внесены изменения в Федеральный закон от 06.10.2003 № 131-ФЗ «Об общих принципах организации местного самоуправления в Российской Федерации» (далее – Федеральный закон № 131), так в новой редакции изложена </w:t>
      </w:r>
      <w:proofErr w:type="gramStart"/>
      <w:r w:rsidRPr="0016221D">
        <w:rPr>
          <w:color w:val="333333"/>
        </w:rPr>
        <w:t>ч</w:t>
      </w:r>
      <w:proofErr w:type="gramEnd"/>
      <w:r w:rsidRPr="0016221D">
        <w:rPr>
          <w:color w:val="333333"/>
        </w:rPr>
        <w:t>.3.3 ст.13 Федерального закона № 131 касающаяся вопросов преобразования муниципальных образований.</w:t>
      </w:r>
    </w:p>
    <w:p w:rsidR="0016221D" w:rsidRPr="0016221D" w:rsidRDefault="0016221D" w:rsidP="0016221D">
      <w:pPr>
        <w:shd w:val="clear" w:color="auto" w:fill="FFFFFF"/>
        <w:ind w:firstLine="709"/>
        <w:jc w:val="both"/>
        <w:rPr>
          <w:color w:val="333333"/>
        </w:rPr>
      </w:pPr>
      <w:r w:rsidRPr="0016221D">
        <w:rPr>
          <w:color w:val="333333"/>
        </w:rPr>
        <w:t>А именно предусмотрена возможность объединения городских округов, объединения муниципальных округов, объединения городского округа с муниципальным округом с согласия населения, выраженного представительными органами каждого из объединяемых муниципальных образований.</w:t>
      </w:r>
    </w:p>
    <w:p w:rsidR="0016221D" w:rsidRPr="0016221D" w:rsidRDefault="0016221D" w:rsidP="0016221D">
      <w:pPr>
        <w:shd w:val="clear" w:color="auto" w:fill="FFFFFF"/>
        <w:ind w:firstLine="709"/>
        <w:jc w:val="both"/>
        <w:rPr>
          <w:color w:val="333333"/>
        </w:rPr>
      </w:pPr>
      <w:r w:rsidRPr="0016221D">
        <w:rPr>
          <w:color w:val="333333"/>
        </w:rPr>
        <w:t xml:space="preserve">Кроме того, </w:t>
      </w:r>
      <w:proofErr w:type="gramStart"/>
      <w:r w:rsidRPr="0016221D">
        <w:rPr>
          <w:color w:val="333333"/>
        </w:rPr>
        <w:t>ч</w:t>
      </w:r>
      <w:proofErr w:type="gramEnd"/>
      <w:r w:rsidRPr="0016221D">
        <w:rPr>
          <w:color w:val="333333"/>
        </w:rPr>
        <w:t>.4 ст.47 Федерального закона № 131 в новой редакции закреплено понятие «обнародование муниципального правового акта».</w:t>
      </w:r>
    </w:p>
    <w:p w:rsidR="0016221D" w:rsidRPr="0016221D" w:rsidRDefault="0016221D" w:rsidP="0016221D">
      <w:pPr>
        <w:shd w:val="clear" w:color="auto" w:fill="FFFFFF"/>
        <w:ind w:firstLine="709"/>
        <w:jc w:val="both"/>
        <w:rPr>
          <w:color w:val="333333"/>
        </w:rPr>
      </w:pPr>
      <w:r w:rsidRPr="0016221D">
        <w:rPr>
          <w:color w:val="333333"/>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16221D" w:rsidRPr="0016221D" w:rsidRDefault="0016221D" w:rsidP="0016221D">
      <w:pPr>
        <w:shd w:val="clear" w:color="auto" w:fill="FFFFFF"/>
        <w:ind w:firstLine="709"/>
        <w:jc w:val="both"/>
        <w:rPr>
          <w:color w:val="333333"/>
        </w:rPr>
      </w:pPr>
      <w:r w:rsidRPr="0016221D">
        <w:rPr>
          <w:color w:val="333333"/>
          <w:shd w:val="clear" w:color="auto" w:fill="FFFFFF"/>
        </w:rPr>
        <w:t>-  официальное опубликование муниципального правового акта;</w:t>
      </w:r>
    </w:p>
    <w:p w:rsidR="0016221D" w:rsidRPr="0016221D" w:rsidRDefault="0016221D" w:rsidP="0016221D">
      <w:pPr>
        <w:shd w:val="clear" w:color="auto" w:fill="FFFFFF"/>
        <w:ind w:firstLine="709"/>
        <w:jc w:val="both"/>
        <w:rPr>
          <w:color w:val="333333"/>
        </w:rPr>
      </w:pPr>
      <w:r w:rsidRPr="0016221D">
        <w:rPr>
          <w:color w:val="333333"/>
          <w:shd w:val="clear" w:color="auto" w:fill="FFFFFF"/>
        </w:rPr>
        <w:t>-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16221D" w:rsidRPr="0016221D" w:rsidRDefault="0016221D" w:rsidP="0016221D">
      <w:pPr>
        <w:shd w:val="clear" w:color="auto" w:fill="FFFFFF"/>
        <w:ind w:firstLine="709"/>
        <w:jc w:val="both"/>
        <w:rPr>
          <w:color w:val="333333"/>
        </w:rPr>
      </w:pPr>
      <w:r w:rsidRPr="0016221D">
        <w:rPr>
          <w:color w:val="333333"/>
          <w:shd w:val="clear" w:color="auto" w:fill="FFFFFF"/>
        </w:rPr>
        <w:t>-  размещение на официальном сайте муниципального образования в информационно-телекоммуникационной сети "Интернет";</w:t>
      </w:r>
    </w:p>
    <w:p w:rsidR="0016221D" w:rsidRPr="0016221D" w:rsidRDefault="0016221D" w:rsidP="0016221D">
      <w:pPr>
        <w:shd w:val="clear" w:color="auto" w:fill="FFFFFF"/>
        <w:ind w:firstLine="709"/>
        <w:jc w:val="both"/>
        <w:rPr>
          <w:color w:val="333333"/>
        </w:rPr>
      </w:pPr>
      <w:r w:rsidRPr="0016221D">
        <w:rPr>
          <w:color w:val="333333"/>
          <w:shd w:val="clear" w:color="auto" w:fill="FFFFFF"/>
        </w:rPr>
        <w:t>-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16221D" w:rsidRPr="0016221D" w:rsidRDefault="0016221D" w:rsidP="0016221D">
      <w:pPr>
        <w:shd w:val="clear" w:color="auto" w:fill="FFFFFF"/>
        <w:rPr>
          <w:color w:val="000000"/>
        </w:rPr>
      </w:pPr>
    </w:p>
    <w:p w:rsidR="0016221D" w:rsidRPr="0016221D" w:rsidRDefault="0016221D" w:rsidP="0016221D">
      <w:pPr>
        <w:shd w:val="clear" w:color="auto" w:fill="FFFFFF"/>
        <w:rPr>
          <w:color w:val="333333"/>
        </w:rPr>
      </w:pPr>
      <w:r w:rsidRPr="0016221D">
        <w:rPr>
          <w:color w:val="333333"/>
        </w:rPr>
        <w:t>Помощник прокурора района</w:t>
      </w:r>
    </w:p>
    <w:p w:rsidR="0016221D" w:rsidRPr="0016221D" w:rsidRDefault="0016221D" w:rsidP="0016221D">
      <w:pPr>
        <w:shd w:val="clear" w:color="auto" w:fill="FFFFFF"/>
        <w:rPr>
          <w:color w:val="333333"/>
        </w:rPr>
      </w:pPr>
      <w:r w:rsidRPr="0016221D">
        <w:rPr>
          <w:color w:val="333333"/>
        </w:rPr>
        <w:t>юрист 1 класса                                                                                                       О.А. Огнева</w:t>
      </w:r>
    </w:p>
    <w:p w:rsidR="0016221D" w:rsidRPr="0016221D" w:rsidRDefault="0016221D" w:rsidP="0016221D">
      <w:pPr>
        <w:shd w:val="clear" w:color="auto" w:fill="FFFFFF"/>
        <w:ind w:firstLine="709"/>
        <w:jc w:val="both"/>
        <w:rPr>
          <w:color w:val="333333"/>
        </w:rPr>
      </w:pPr>
      <w:r w:rsidRPr="0016221D">
        <w:rPr>
          <w:color w:val="333333"/>
        </w:rPr>
        <w:t> </w:t>
      </w:r>
    </w:p>
    <w:p w:rsidR="0016221D" w:rsidRPr="0016221D" w:rsidRDefault="0016221D" w:rsidP="0016221D">
      <w:pPr>
        <w:shd w:val="clear" w:color="auto" w:fill="FFFFFF"/>
        <w:ind w:firstLine="709"/>
        <w:contextualSpacing/>
        <w:jc w:val="center"/>
        <w:rPr>
          <w:b/>
          <w:bCs/>
          <w:color w:val="333333"/>
        </w:rPr>
      </w:pPr>
      <w:r w:rsidRPr="0016221D">
        <w:rPr>
          <w:b/>
          <w:bCs/>
          <w:color w:val="333333"/>
        </w:rPr>
        <w:t>Новый порядок учета, ведения отчетности и выдачи работникам личных медицинских книжек</w:t>
      </w:r>
    </w:p>
    <w:p w:rsidR="0016221D" w:rsidRPr="0016221D" w:rsidRDefault="0016221D" w:rsidP="0016221D">
      <w:pPr>
        <w:shd w:val="clear" w:color="auto" w:fill="FFFFFF"/>
        <w:ind w:firstLine="709"/>
        <w:contextualSpacing/>
        <w:jc w:val="both"/>
        <w:rPr>
          <w:b/>
          <w:bCs/>
          <w:color w:val="333333"/>
        </w:rPr>
      </w:pPr>
    </w:p>
    <w:p w:rsidR="0016221D" w:rsidRPr="0016221D" w:rsidRDefault="0016221D" w:rsidP="0016221D">
      <w:pPr>
        <w:shd w:val="clear" w:color="auto" w:fill="FFFFFF"/>
        <w:ind w:firstLine="709"/>
        <w:contextualSpacing/>
        <w:jc w:val="both"/>
        <w:rPr>
          <w:bCs/>
          <w:color w:val="333333"/>
        </w:rPr>
      </w:pPr>
      <w:r w:rsidRPr="0016221D">
        <w:rPr>
          <w:bCs/>
          <w:color w:val="333333"/>
        </w:rPr>
        <w:t xml:space="preserve">С 1 сентября 2023 вступил в действие  </w:t>
      </w:r>
      <w:r w:rsidRPr="0016221D">
        <w:rPr>
          <w:color w:val="333333"/>
          <w:shd w:val="clear" w:color="auto" w:fill="FFFFFF"/>
        </w:rPr>
        <w:t xml:space="preserve">Приказ Министерства здравоохранения Российской Федерации от 18.02.2022 № 90н, которым  утвержден Порядок ведения отчетности, учета и выдачи работникам личных медицинских книжек, в том числе в форме электронного документа. Данный приказ </w:t>
      </w:r>
      <w:r w:rsidRPr="0016221D">
        <w:rPr>
          <w:bCs/>
          <w:color w:val="333333"/>
        </w:rPr>
        <w:t>действует в течение шести лет со дня его вступления в силу.</w:t>
      </w:r>
    </w:p>
    <w:p w:rsidR="0016221D" w:rsidRPr="0016221D" w:rsidRDefault="0016221D" w:rsidP="0016221D">
      <w:pPr>
        <w:shd w:val="clear" w:color="auto" w:fill="FFFFFF"/>
        <w:ind w:firstLine="709"/>
        <w:contextualSpacing/>
        <w:jc w:val="both"/>
        <w:rPr>
          <w:color w:val="333333"/>
        </w:rPr>
      </w:pPr>
      <w:proofErr w:type="gramStart"/>
      <w:r w:rsidRPr="0016221D">
        <w:rPr>
          <w:color w:val="333333"/>
          <w:shd w:val="clear" w:color="auto" w:fill="FFFFFF"/>
        </w:rPr>
        <w:t>Формирование личных медицинских книжек происходит по результатам медицинских осмотров при поступлении на работу, а также периодических медицинских осмотров работников в соответствии с формой, утвержденной указанным приказом, с использованием подсистемы электронных личных медицинских книжек Федеральной государственной информационной системы сведений санитарно-эпидемиологического характера в форме электронного документа, подписанного с использованием усиленной квалифицированной электронной подписи ответственного за формирование книжки сотрудника уполномоченного федерального государственного учреждения</w:t>
      </w:r>
      <w:proofErr w:type="gramEnd"/>
      <w:r w:rsidRPr="0016221D">
        <w:rPr>
          <w:color w:val="333333"/>
          <w:shd w:val="clear" w:color="auto" w:fill="FFFFFF"/>
        </w:rPr>
        <w:t>.</w:t>
      </w:r>
    </w:p>
    <w:p w:rsidR="0016221D" w:rsidRPr="0016221D" w:rsidRDefault="0016221D" w:rsidP="0016221D">
      <w:pPr>
        <w:shd w:val="clear" w:color="auto" w:fill="FFFFFF"/>
        <w:ind w:firstLine="709"/>
        <w:contextualSpacing/>
        <w:jc w:val="both"/>
        <w:rPr>
          <w:color w:val="333333"/>
        </w:rPr>
      </w:pPr>
      <w:r w:rsidRPr="0016221D">
        <w:rPr>
          <w:color w:val="333333"/>
          <w:shd w:val="clear" w:color="auto" w:fill="FFFFFF"/>
        </w:rPr>
        <w:t>Формирование книжек производится для работников,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16221D" w:rsidRPr="0016221D" w:rsidRDefault="0016221D" w:rsidP="0016221D">
      <w:pPr>
        <w:contextualSpacing/>
      </w:pPr>
    </w:p>
    <w:p w:rsidR="0016221D" w:rsidRPr="0016221D" w:rsidRDefault="0016221D" w:rsidP="0016221D">
      <w:pPr>
        <w:shd w:val="clear" w:color="auto" w:fill="FFFFFF"/>
        <w:rPr>
          <w:color w:val="333333"/>
        </w:rPr>
      </w:pPr>
      <w:r w:rsidRPr="0016221D">
        <w:rPr>
          <w:color w:val="333333"/>
        </w:rPr>
        <w:t>Помощник прокурора района</w:t>
      </w:r>
    </w:p>
    <w:p w:rsidR="0016221D" w:rsidRPr="0016221D" w:rsidRDefault="0016221D" w:rsidP="0016221D">
      <w:pPr>
        <w:shd w:val="clear" w:color="auto" w:fill="FFFFFF"/>
        <w:rPr>
          <w:color w:val="333333"/>
        </w:rPr>
      </w:pPr>
      <w:r w:rsidRPr="0016221D">
        <w:rPr>
          <w:color w:val="333333"/>
        </w:rPr>
        <w:t>юрист 1 класса                                                                                                       О.А. Огнева</w:t>
      </w:r>
    </w:p>
    <w:p w:rsidR="0016221D" w:rsidRPr="0016221D" w:rsidRDefault="0016221D" w:rsidP="0016221D">
      <w:pPr>
        <w:shd w:val="clear" w:color="auto" w:fill="FFFFFF"/>
        <w:ind w:firstLine="709"/>
        <w:jc w:val="both"/>
        <w:rPr>
          <w:color w:val="333333"/>
        </w:rPr>
      </w:pPr>
      <w:r w:rsidRPr="0016221D">
        <w:rPr>
          <w:color w:val="333333"/>
        </w:rPr>
        <w:t> </w:t>
      </w:r>
    </w:p>
    <w:p w:rsidR="0016221D" w:rsidRDefault="0016221D" w:rsidP="0016221D">
      <w:pPr>
        <w:shd w:val="clear" w:color="auto" w:fill="FFFFFF"/>
        <w:ind w:firstLine="709"/>
        <w:jc w:val="center"/>
        <w:rPr>
          <w:b/>
          <w:bCs/>
          <w:color w:val="333333"/>
        </w:rPr>
      </w:pPr>
    </w:p>
    <w:p w:rsidR="0016221D" w:rsidRDefault="0016221D" w:rsidP="0016221D">
      <w:pPr>
        <w:shd w:val="clear" w:color="auto" w:fill="FFFFFF"/>
        <w:ind w:firstLine="709"/>
        <w:jc w:val="center"/>
        <w:rPr>
          <w:b/>
          <w:bCs/>
          <w:color w:val="333333"/>
        </w:rPr>
      </w:pPr>
    </w:p>
    <w:p w:rsidR="0016221D" w:rsidRDefault="0016221D" w:rsidP="0016221D">
      <w:pPr>
        <w:shd w:val="clear" w:color="auto" w:fill="FFFFFF"/>
        <w:ind w:firstLine="709"/>
        <w:jc w:val="center"/>
        <w:rPr>
          <w:b/>
          <w:bCs/>
          <w:color w:val="333333"/>
        </w:rPr>
      </w:pPr>
    </w:p>
    <w:p w:rsidR="0016221D" w:rsidRPr="0016221D" w:rsidRDefault="0016221D" w:rsidP="0016221D">
      <w:pPr>
        <w:shd w:val="clear" w:color="auto" w:fill="FFFFFF"/>
        <w:ind w:firstLine="709"/>
        <w:jc w:val="center"/>
        <w:rPr>
          <w:b/>
          <w:bCs/>
          <w:color w:val="333333"/>
        </w:rPr>
      </w:pPr>
      <w:r w:rsidRPr="0016221D">
        <w:rPr>
          <w:b/>
          <w:bCs/>
          <w:color w:val="333333"/>
        </w:rPr>
        <w:lastRenderedPageBreak/>
        <w:t>Дистанционный медосмотр</w:t>
      </w:r>
    </w:p>
    <w:p w:rsidR="0016221D" w:rsidRPr="0016221D" w:rsidRDefault="0016221D" w:rsidP="0016221D">
      <w:pPr>
        <w:shd w:val="clear" w:color="auto" w:fill="FFFFFF"/>
        <w:ind w:firstLine="709"/>
        <w:rPr>
          <w:color w:val="000000"/>
        </w:rPr>
      </w:pPr>
      <w:r w:rsidRPr="0016221D">
        <w:rPr>
          <w:color w:val="000000"/>
        </w:rPr>
        <w:t> </w:t>
      </w:r>
    </w:p>
    <w:p w:rsidR="0016221D" w:rsidRPr="0016221D" w:rsidRDefault="0016221D" w:rsidP="0016221D">
      <w:pPr>
        <w:shd w:val="clear" w:color="auto" w:fill="FFFFFF"/>
        <w:ind w:firstLine="709"/>
        <w:jc w:val="both"/>
        <w:rPr>
          <w:color w:val="333333"/>
        </w:rPr>
      </w:pPr>
      <w:r w:rsidRPr="0016221D">
        <w:rPr>
          <w:color w:val="333333"/>
        </w:rPr>
        <w:t>С 1 сентября 2023 года в соответствии с требованиями Федерального закона от 29.12.2022 № 629-ФЗ водители и еще некоторые работники могут проходить медосмотр без посещения врача, т.е. дистанционно с помощью специальных медицинских комплексов.</w:t>
      </w:r>
    </w:p>
    <w:p w:rsidR="0016221D" w:rsidRPr="0016221D" w:rsidRDefault="0016221D" w:rsidP="0016221D">
      <w:pPr>
        <w:shd w:val="clear" w:color="auto" w:fill="FFFFFF"/>
        <w:ind w:firstLine="709"/>
        <w:jc w:val="both"/>
        <w:rPr>
          <w:color w:val="333333"/>
        </w:rPr>
      </w:pPr>
      <w:r w:rsidRPr="0016221D">
        <w:rPr>
          <w:color w:val="333333"/>
        </w:rPr>
        <w:t>Дистанционный медосмотр - это медосмотр с использованием оборудования, которое контролирует и передает врачу сведения о состоянии здоровья сотрудников дистанционно.</w:t>
      </w:r>
    </w:p>
    <w:p w:rsidR="0016221D" w:rsidRPr="0016221D" w:rsidRDefault="0016221D" w:rsidP="0016221D">
      <w:pPr>
        <w:shd w:val="clear" w:color="auto" w:fill="FFFFFF"/>
        <w:ind w:firstLine="709"/>
        <w:jc w:val="both"/>
        <w:rPr>
          <w:color w:val="333333"/>
        </w:rPr>
      </w:pPr>
      <w:r w:rsidRPr="0016221D">
        <w:rPr>
          <w:color w:val="333333"/>
        </w:rPr>
        <w:t>Это нововведение распространяется:</w:t>
      </w:r>
    </w:p>
    <w:p w:rsidR="0016221D" w:rsidRPr="0016221D" w:rsidRDefault="0016221D" w:rsidP="0016221D">
      <w:pPr>
        <w:shd w:val="clear" w:color="auto" w:fill="FFFFFF"/>
        <w:ind w:firstLine="709"/>
        <w:jc w:val="both"/>
        <w:rPr>
          <w:color w:val="333333"/>
        </w:rPr>
      </w:pPr>
      <w:r w:rsidRPr="0016221D">
        <w:rPr>
          <w:color w:val="333333"/>
        </w:rPr>
        <w:t xml:space="preserve">- на </w:t>
      </w:r>
      <w:proofErr w:type="spellStart"/>
      <w:r w:rsidRPr="0016221D">
        <w:rPr>
          <w:color w:val="333333"/>
        </w:rPr>
        <w:t>предсменные</w:t>
      </w:r>
      <w:proofErr w:type="spellEnd"/>
      <w:r w:rsidRPr="0016221D">
        <w:rPr>
          <w:color w:val="333333"/>
        </w:rPr>
        <w:t xml:space="preserve">, </w:t>
      </w:r>
      <w:proofErr w:type="spellStart"/>
      <w:r w:rsidRPr="0016221D">
        <w:rPr>
          <w:color w:val="333333"/>
        </w:rPr>
        <w:t>предрейсовые</w:t>
      </w:r>
      <w:proofErr w:type="spellEnd"/>
      <w:r w:rsidRPr="0016221D">
        <w:rPr>
          <w:color w:val="333333"/>
        </w:rPr>
        <w:t xml:space="preserve"> медицинские осмотры;</w:t>
      </w:r>
    </w:p>
    <w:p w:rsidR="0016221D" w:rsidRPr="0016221D" w:rsidRDefault="0016221D" w:rsidP="0016221D">
      <w:pPr>
        <w:shd w:val="clear" w:color="auto" w:fill="FFFFFF"/>
        <w:ind w:firstLine="709"/>
        <w:jc w:val="both"/>
        <w:rPr>
          <w:color w:val="333333"/>
        </w:rPr>
      </w:pPr>
      <w:r w:rsidRPr="0016221D">
        <w:rPr>
          <w:color w:val="333333"/>
        </w:rPr>
        <w:t>- медицинские осмотры в течение рабочего дня (смены);</w:t>
      </w:r>
    </w:p>
    <w:p w:rsidR="0016221D" w:rsidRPr="0016221D" w:rsidRDefault="0016221D" w:rsidP="0016221D">
      <w:pPr>
        <w:shd w:val="clear" w:color="auto" w:fill="FFFFFF"/>
        <w:ind w:firstLine="709"/>
        <w:jc w:val="both"/>
        <w:rPr>
          <w:color w:val="333333"/>
        </w:rPr>
      </w:pPr>
      <w:r w:rsidRPr="0016221D">
        <w:rPr>
          <w:color w:val="333333"/>
        </w:rPr>
        <w:t xml:space="preserve">- </w:t>
      </w:r>
      <w:proofErr w:type="spellStart"/>
      <w:r w:rsidRPr="0016221D">
        <w:rPr>
          <w:color w:val="333333"/>
        </w:rPr>
        <w:t>послесменные</w:t>
      </w:r>
      <w:proofErr w:type="spellEnd"/>
      <w:r w:rsidRPr="0016221D">
        <w:rPr>
          <w:color w:val="333333"/>
        </w:rPr>
        <w:t xml:space="preserve">, </w:t>
      </w:r>
      <w:proofErr w:type="spellStart"/>
      <w:r w:rsidRPr="0016221D">
        <w:rPr>
          <w:color w:val="333333"/>
        </w:rPr>
        <w:t>послерейсовые</w:t>
      </w:r>
      <w:proofErr w:type="spellEnd"/>
      <w:r w:rsidRPr="0016221D">
        <w:rPr>
          <w:color w:val="333333"/>
        </w:rPr>
        <w:t xml:space="preserve"> медицинские осмотры.</w:t>
      </w:r>
    </w:p>
    <w:p w:rsidR="0016221D" w:rsidRPr="0016221D" w:rsidRDefault="0016221D" w:rsidP="0016221D">
      <w:pPr>
        <w:shd w:val="clear" w:color="auto" w:fill="FFFFFF"/>
        <w:ind w:firstLine="709"/>
        <w:jc w:val="both"/>
        <w:rPr>
          <w:color w:val="333333"/>
        </w:rPr>
      </w:pPr>
      <w:r w:rsidRPr="0016221D">
        <w:rPr>
          <w:color w:val="333333"/>
        </w:rPr>
        <w:t>Для дистанционных медосмотров необходимо использовать специальные медицинские изделия, которые дистанционно передают информацию о состоянии здоровья. Работники должны пройти идентификацию личности. </w:t>
      </w:r>
    </w:p>
    <w:p w:rsidR="0016221D" w:rsidRPr="0016221D" w:rsidRDefault="0016221D" w:rsidP="0016221D">
      <w:pPr>
        <w:shd w:val="clear" w:color="auto" w:fill="FFFFFF"/>
        <w:ind w:firstLine="709"/>
        <w:jc w:val="both"/>
        <w:rPr>
          <w:color w:val="333333"/>
        </w:rPr>
      </w:pPr>
      <w:r w:rsidRPr="0016221D">
        <w:rPr>
          <w:color w:val="333333"/>
        </w:rPr>
        <w:t>Запрещено проводить дистанционный медосмотр в отношении лиц:</w:t>
      </w:r>
    </w:p>
    <w:p w:rsidR="0016221D" w:rsidRPr="0016221D" w:rsidRDefault="0016221D" w:rsidP="0016221D">
      <w:pPr>
        <w:shd w:val="clear" w:color="auto" w:fill="FFFFFF"/>
        <w:ind w:firstLine="709"/>
        <w:jc w:val="both"/>
        <w:rPr>
          <w:color w:val="333333"/>
        </w:rPr>
      </w:pPr>
      <w:r w:rsidRPr="0016221D">
        <w:rPr>
          <w:color w:val="333333"/>
        </w:rPr>
        <w:t>- занятых на работах, связанных с организованной перевозкой групп детей;</w:t>
      </w:r>
    </w:p>
    <w:p w:rsidR="0016221D" w:rsidRPr="0016221D" w:rsidRDefault="0016221D" w:rsidP="0016221D">
      <w:pPr>
        <w:shd w:val="clear" w:color="auto" w:fill="FFFFFF"/>
        <w:ind w:firstLine="709"/>
        <w:jc w:val="both"/>
        <w:rPr>
          <w:color w:val="333333"/>
        </w:rPr>
      </w:pPr>
      <w:r w:rsidRPr="0016221D">
        <w:rPr>
          <w:color w:val="333333"/>
        </w:rPr>
        <w:t>- занятых перевозкой опасных грузов;</w:t>
      </w:r>
    </w:p>
    <w:p w:rsidR="0016221D" w:rsidRPr="0016221D" w:rsidRDefault="0016221D" w:rsidP="0016221D">
      <w:pPr>
        <w:shd w:val="clear" w:color="auto" w:fill="FFFFFF"/>
        <w:ind w:firstLine="709"/>
        <w:jc w:val="both"/>
        <w:rPr>
          <w:color w:val="333333"/>
        </w:rPr>
      </w:pPr>
      <w:r w:rsidRPr="0016221D">
        <w:rPr>
          <w:color w:val="333333"/>
        </w:rPr>
        <w:t>- занятых на работах, связанных с регулярной перевозкой пассажиров в междугороднем сообщении по маршрутам, протяженность которых составляет 300 километров и более.</w:t>
      </w:r>
    </w:p>
    <w:p w:rsidR="0016221D" w:rsidRPr="0016221D" w:rsidRDefault="0016221D" w:rsidP="0016221D">
      <w:pPr>
        <w:shd w:val="clear" w:color="auto" w:fill="FFFFFF"/>
        <w:rPr>
          <w:color w:val="333333"/>
        </w:rPr>
      </w:pPr>
    </w:p>
    <w:p w:rsidR="0016221D" w:rsidRPr="0016221D" w:rsidRDefault="0016221D" w:rsidP="0016221D">
      <w:pPr>
        <w:shd w:val="clear" w:color="auto" w:fill="FFFFFF"/>
        <w:rPr>
          <w:color w:val="333333"/>
        </w:rPr>
      </w:pPr>
      <w:r w:rsidRPr="0016221D">
        <w:rPr>
          <w:color w:val="333333"/>
        </w:rPr>
        <w:t>Помощник прокурора района</w:t>
      </w:r>
    </w:p>
    <w:p w:rsidR="0016221D" w:rsidRPr="0016221D" w:rsidRDefault="0016221D" w:rsidP="0016221D">
      <w:pPr>
        <w:shd w:val="clear" w:color="auto" w:fill="FFFFFF"/>
        <w:rPr>
          <w:color w:val="333333"/>
        </w:rPr>
      </w:pPr>
      <w:r w:rsidRPr="0016221D">
        <w:rPr>
          <w:color w:val="333333"/>
        </w:rPr>
        <w:t>юрист 1 класса                                                                                      О.А. Огнева</w:t>
      </w:r>
    </w:p>
    <w:p w:rsidR="0016221D" w:rsidRPr="0016221D" w:rsidRDefault="0016221D" w:rsidP="0016221D">
      <w:pPr>
        <w:shd w:val="clear" w:color="auto" w:fill="FFFFFF"/>
        <w:ind w:firstLine="709"/>
        <w:jc w:val="both"/>
        <w:rPr>
          <w:color w:val="333333"/>
        </w:rPr>
      </w:pPr>
      <w:r w:rsidRPr="0016221D">
        <w:rPr>
          <w:color w:val="333333"/>
        </w:rPr>
        <w:t> </w:t>
      </w:r>
    </w:p>
    <w:p w:rsidR="0016221D" w:rsidRPr="0016221D" w:rsidRDefault="0016221D" w:rsidP="0016221D">
      <w:pPr>
        <w:ind w:firstLine="709"/>
      </w:pPr>
    </w:p>
    <w:p w:rsidR="0016221D" w:rsidRPr="0016221D" w:rsidRDefault="0016221D" w:rsidP="0016221D">
      <w:pPr>
        <w:shd w:val="clear" w:color="auto" w:fill="FFFFFF"/>
        <w:spacing w:line="540" w:lineRule="atLeast"/>
        <w:jc w:val="center"/>
        <w:rPr>
          <w:b/>
          <w:bCs/>
          <w:color w:val="333333"/>
        </w:rPr>
      </w:pPr>
      <w:r w:rsidRPr="0016221D">
        <w:rPr>
          <w:b/>
          <w:bCs/>
          <w:color w:val="333333"/>
        </w:rPr>
        <w:t>Утрата доверия в сфере противодействия коррупции.</w:t>
      </w:r>
    </w:p>
    <w:p w:rsidR="0016221D" w:rsidRPr="0016221D" w:rsidRDefault="0016221D" w:rsidP="0016221D">
      <w:pPr>
        <w:shd w:val="clear" w:color="auto" w:fill="FFFFFF"/>
        <w:spacing w:after="120"/>
        <w:rPr>
          <w:color w:val="000000"/>
        </w:rPr>
      </w:pPr>
      <w:r w:rsidRPr="0016221D">
        <w:rPr>
          <w:color w:val="000000"/>
        </w:rPr>
        <w:t> </w:t>
      </w:r>
    </w:p>
    <w:p w:rsidR="0016221D" w:rsidRPr="0016221D" w:rsidRDefault="0016221D" w:rsidP="0016221D">
      <w:pPr>
        <w:shd w:val="clear" w:color="auto" w:fill="FFFFFF"/>
        <w:spacing w:after="100" w:afterAutospacing="1"/>
        <w:ind w:firstLine="709"/>
        <w:jc w:val="both"/>
        <w:rPr>
          <w:color w:val="333333"/>
        </w:rPr>
      </w:pPr>
      <w:proofErr w:type="gramStart"/>
      <w:r w:rsidRPr="0016221D">
        <w:rPr>
          <w:color w:val="333333"/>
        </w:rPr>
        <w:t>Частью 1 статьи 59.2 Федерального закона от 27.07.2004 № 79-ФЗ «О государственной гражданской службе Российской Федерации» закреплены основания для увольнения гражданского служащего в связи с утратой доверия, в том числе в случае непринятия им мер по предотвращению и (или) урегулированию конфликта интересов и непредставления сведений о своих доходах, расходах, об имуществе и обязательствах имущественного характера, а также о доходах, расходах, об</w:t>
      </w:r>
      <w:proofErr w:type="gramEnd"/>
      <w:r w:rsidRPr="0016221D">
        <w:rPr>
          <w:color w:val="333333"/>
        </w:rPr>
        <w:t xml:space="preserve"> </w:t>
      </w:r>
      <w:proofErr w:type="gramStart"/>
      <w:r w:rsidRPr="0016221D">
        <w:rPr>
          <w:color w:val="333333"/>
        </w:rPr>
        <w:t>имуществе</w:t>
      </w:r>
      <w:proofErr w:type="gramEnd"/>
      <w:r w:rsidRPr="0016221D">
        <w:rPr>
          <w:color w:val="333333"/>
        </w:rPr>
        <w:t xml:space="preserve"> и обязательствах имущественного характера своих супруги (супруга) и несовершеннолетних детей, представления заведомо неполных либо заведомо недостоверных сведений.</w:t>
      </w:r>
    </w:p>
    <w:p w:rsidR="0016221D" w:rsidRPr="0016221D" w:rsidRDefault="0016221D" w:rsidP="0016221D">
      <w:pPr>
        <w:shd w:val="clear" w:color="auto" w:fill="FFFFFF"/>
        <w:spacing w:after="100" w:afterAutospacing="1"/>
        <w:ind w:firstLine="709"/>
        <w:jc w:val="both"/>
        <w:rPr>
          <w:color w:val="333333"/>
        </w:rPr>
      </w:pPr>
      <w:r w:rsidRPr="0016221D">
        <w:rPr>
          <w:color w:val="333333"/>
        </w:rPr>
        <w:t>Аналогичные основания для увольнения (освобождения от должности) в связи с утратой доверия лиц, замещающих государственные должности Российской Федерации, государственные должности субъектов Российской Федерации, муниципальные должности предусмотрены частью 1 статьи 13.1 Федерального закона от 25.12.2008 № 273-ФЗ «О противодействии коррупции».</w:t>
      </w:r>
    </w:p>
    <w:p w:rsidR="0016221D" w:rsidRPr="0016221D" w:rsidRDefault="0016221D" w:rsidP="0016221D">
      <w:pPr>
        <w:shd w:val="clear" w:color="auto" w:fill="FFFFFF"/>
        <w:spacing w:after="100" w:afterAutospacing="1"/>
        <w:ind w:firstLine="709"/>
        <w:jc w:val="both"/>
        <w:rPr>
          <w:color w:val="333333"/>
        </w:rPr>
      </w:pPr>
      <w:r w:rsidRPr="0016221D">
        <w:rPr>
          <w:color w:val="333333"/>
        </w:rPr>
        <w:t xml:space="preserve">Таким образом, утрата доверия является следствием грубого несоблюдения лицом </w:t>
      </w:r>
      <w:proofErr w:type="spellStart"/>
      <w:r w:rsidRPr="0016221D">
        <w:rPr>
          <w:color w:val="333333"/>
        </w:rPr>
        <w:t>антикоррупционных</w:t>
      </w:r>
      <w:proofErr w:type="spellEnd"/>
      <w:r w:rsidRPr="0016221D">
        <w:rPr>
          <w:color w:val="333333"/>
        </w:rPr>
        <w:t xml:space="preserve"> ограничений, запретов, неисполнения обязанностей, что порождает обоснованные сомнения нанимателя (работодателя) в его честности, порядочности, добросовестности, способности эффективно исполнять свои должностные обязанности и предполагает невозможность дальнейшего продолжения трудовых отношений.</w:t>
      </w:r>
    </w:p>
    <w:p w:rsidR="0016221D" w:rsidRPr="0016221D" w:rsidRDefault="0016221D" w:rsidP="0016221D">
      <w:pPr>
        <w:shd w:val="clear" w:color="auto" w:fill="FFFFFF"/>
        <w:spacing w:after="100" w:afterAutospacing="1"/>
        <w:jc w:val="both"/>
        <w:rPr>
          <w:color w:val="333333"/>
        </w:rPr>
      </w:pPr>
    </w:p>
    <w:p w:rsidR="0016221D" w:rsidRPr="0016221D" w:rsidRDefault="0016221D" w:rsidP="0016221D">
      <w:pPr>
        <w:shd w:val="clear" w:color="auto" w:fill="FFFFFF"/>
        <w:rPr>
          <w:color w:val="333333"/>
        </w:rPr>
      </w:pPr>
      <w:r w:rsidRPr="0016221D">
        <w:rPr>
          <w:color w:val="333333"/>
        </w:rPr>
        <w:t>Помощник прокурора района</w:t>
      </w:r>
    </w:p>
    <w:p w:rsidR="0016221D" w:rsidRPr="0016221D" w:rsidRDefault="0016221D" w:rsidP="0016221D">
      <w:pPr>
        <w:shd w:val="clear" w:color="auto" w:fill="FFFFFF"/>
        <w:rPr>
          <w:color w:val="333333"/>
        </w:rPr>
      </w:pPr>
      <w:r w:rsidRPr="0016221D">
        <w:rPr>
          <w:color w:val="333333"/>
        </w:rPr>
        <w:t>юрист 1 класса                                                                                     О.А. Огнева</w:t>
      </w:r>
    </w:p>
    <w:p w:rsidR="0016221D" w:rsidRPr="0016221D" w:rsidRDefault="0016221D" w:rsidP="0016221D">
      <w:pPr>
        <w:shd w:val="clear" w:color="auto" w:fill="FFFFFF"/>
        <w:ind w:firstLine="709"/>
        <w:jc w:val="both"/>
        <w:rPr>
          <w:color w:val="333333"/>
        </w:rPr>
      </w:pPr>
      <w:r w:rsidRPr="0016221D">
        <w:rPr>
          <w:color w:val="333333"/>
        </w:rPr>
        <w:t> </w:t>
      </w:r>
    </w:p>
    <w:p w:rsidR="0016221D" w:rsidRPr="0016221D" w:rsidRDefault="0016221D" w:rsidP="0016221D">
      <w:pPr>
        <w:shd w:val="clear" w:color="auto" w:fill="FFFFFF"/>
        <w:spacing w:line="540" w:lineRule="atLeast"/>
        <w:jc w:val="center"/>
        <w:rPr>
          <w:b/>
          <w:bCs/>
          <w:color w:val="333333"/>
        </w:rPr>
      </w:pPr>
      <w:r w:rsidRPr="0016221D">
        <w:rPr>
          <w:b/>
          <w:bCs/>
          <w:color w:val="333333"/>
        </w:rPr>
        <w:lastRenderedPageBreak/>
        <w:t>Сертификаты для сирот на приобретение благоустроенного жилого помещения или для полного погашения ипотечного кредита</w:t>
      </w:r>
    </w:p>
    <w:p w:rsidR="0016221D" w:rsidRPr="0016221D" w:rsidRDefault="0016221D" w:rsidP="0016221D">
      <w:pPr>
        <w:shd w:val="clear" w:color="auto" w:fill="FFFFFF"/>
        <w:jc w:val="both"/>
        <w:rPr>
          <w:color w:val="333333"/>
        </w:rPr>
      </w:pPr>
    </w:p>
    <w:p w:rsidR="0016221D" w:rsidRPr="0016221D" w:rsidRDefault="0016221D" w:rsidP="0016221D">
      <w:pPr>
        <w:shd w:val="clear" w:color="auto" w:fill="FFFFFF"/>
        <w:ind w:firstLine="709"/>
        <w:jc w:val="both"/>
        <w:rPr>
          <w:color w:val="333333"/>
        </w:rPr>
      </w:pPr>
      <w:r w:rsidRPr="0016221D">
        <w:rPr>
          <w:color w:val="333333"/>
        </w:rPr>
        <w:t>Федеральным законом от 04.08.2023 № 461-ФЗ «О внесении изменений в Федеральный закон «О дополнительных гарантиях по социальной поддержке детей-сирот и детей, оставшихся без попечения родителей» для сирот вводятся сертификаты на приобретение благоустроенного жилого помещения или для полного погашения ипотечного кредита.</w:t>
      </w:r>
    </w:p>
    <w:p w:rsidR="0016221D" w:rsidRPr="0016221D" w:rsidRDefault="0016221D" w:rsidP="0016221D">
      <w:pPr>
        <w:shd w:val="clear" w:color="auto" w:fill="FFFFFF"/>
        <w:ind w:firstLine="709"/>
        <w:jc w:val="both"/>
        <w:rPr>
          <w:color w:val="333333"/>
        </w:rPr>
      </w:pPr>
      <w:proofErr w:type="gramStart"/>
      <w:r w:rsidRPr="0016221D">
        <w:rPr>
          <w:color w:val="333333"/>
        </w:rPr>
        <w:t>Право на однократное предоставление за счет средств бюджета субъекта Российской Федерации выплаты, удостоверенной сертификатом, предоставляется лицам, которые относились к категории детей-сирот и детей, оставшихся без попечения родителей, и достигли возраста 23 лет, при соблюдении ряда условий, в частности, наличие дохода не ниже МРОТ, который обеспечивает ему и его семье среднедушевой доход, превышающий величину прожиточного минимума на душу населения, установленную в</w:t>
      </w:r>
      <w:proofErr w:type="gramEnd"/>
      <w:r w:rsidRPr="0016221D">
        <w:rPr>
          <w:color w:val="333333"/>
        </w:rPr>
        <w:t xml:space="preserve"> </w:t>
      </w:r>
      <w:proofErr w:type="gramStart"/>
      <w:r w:rsidRPr="0016221D">
        <w:rPr>
          <w:color w:val="333333"/>
        </w:rPr>
        <w:t>субъекте</w:t>
      </w:r>
      <w:proofErr w:type="gramEnd"/>
      <w:r w:rsidRPr="0016221D">
        <w:rPr>
          <w:color w:val="333333"/>
        </w:rPr>
        <w:t xml:space="preserve"> Российской Федерации; отсутствие у заявителя психических расстройств, алкогольной или наркотической зависимости.</w:t>
      </w:r>
    </w:p>
    <w:p w:rsidR="0016221D" w:rsidRPr="0016221D" w:rsidRDefault="0016221D" w:rsidP="0016221D">
      <w:pPr>
        <w:shd w:val="clear" w:color="auto" w:fill="FFFFFF"/>
        <w:ind w:firstLine="709"/>
        <w:jc w:val="both"/>
        <w:rPr>
          <w:color w:val="333333"/>
        </w:rPr>
      </w:pPr>
      <w:r w:rsidRPr="0016221D">
        <w:rPr>
          <w:color w:val="333333"/>
        </w:rPr>
        <w:t>Направляться средства будут на счет, указанный продавцом жилого помещения, либо на счет кредитной организации, если выплата направлена для полного погашения ипотечного кредита.</w:t>
      </w:r>
    </w:p>
    <w:p w:rsidR="0016221D" w:rsidRPr="0016221D" w:rsidRDefault="0016221D" w:rsidP="0016221D">
      <w:pPr>
        <w:shd w:val="clear" w:color="auto" w:fill="FFFFFF"/>
        <w:ind w:firstLine="709"/>
        <w:jc w:val="both"/>
        <w:rPr>
          <w:color w:val="333333"/>
        </w:rPr>
      </w:pPr>
      <w:proofErr w:type="gramStart"/>
      <w:r w:rsidRPr="0016221D">
        <w:rPr>
          <w:color w:val="333333"/>
        </w:rPr>
        <w:t>Также установлены категории лиц, имеющие преимущественное право на предоставление выплаты перед другими лицами, порядок расчета размера выплаты с учетом норматива общей площади и показателя средней рыночной стоимости одного квадратного метра в субъекте Российской Федерации, а также порядок контроля за приобретением жилых помещений, в том числе за его соответствием установленным санитарным и техническим нормам.</w:t>
      </w:r>
      <w:proofErr w:type="gramEnd"/>
    </w:p>
    <w:p w:rsidR="0016221D" w:rsidRPr="0016221D" w:rsidRDefault="0016221D" w:rsidP="0016221D">
      <w:pPr>
        <w:shd w:val="clear" w:color="auto" w:fill="FFFFFF"/>
        <w:rPr>
          <w:color w:val="333333"/>
        </w:rPr>
      </w:pPr>
    </w:p>
    <w:p w:rsidR="0016221D" w:rsidRPr="0016221D" w:rsidRDefault="0016221D" w:rsidP="0016221D">
      <w:pPr>
        <w:shd w:val="clear" w:color="auto" w:fill="FFFFFF"/>
        <w:rPr>
          <w:color w:val="333333"/>
        </w:rPr>
      </w:pPr>
      <w:r w:rsidRPr="0016221D">
        <w:rPr>
          <w:color w:val="333333"/>
        </w:rPr>
        <w:t>Помощник прокурора района</w:t>
      </w:r>
    </w:p>
    <w:p w:rsidR="0016221D" w:rsidRPr="0016221D" w:rsidRDefault="0016221D" w:rsidP="0016221D">
      <w:pPr>
        <w:shd w:val="clear" w:color="auto" w:fill="FFFFFF"/>
        <w:rPr>
          <w:color w:val="333333"/>
        </w:rPr>
      </w:pPr>
      <w:r w:rsidRPr="0016221D">
        <w:rPr>
          <w:color w:val="333333"/>
        </w:rPr>
        <w:t>юрист 1 класса                                                                                      О.А. Огнева</w:t>
      </w:r>
    </w:p>
    <w:p w:rsidR="0016221D" w:rsidRPr="0016221D" w:rsidRDefault="0016221D" w:rsidP="0016221D">
      <w:pPr>
        <w:shd w:val="clear" w:color="auto" w:fill="FFFFFF"/>
        <w:ind w:firstLine="709"/>
        <w:jc w:val="both"/>
        <w:rPr>
          <w:color w:val="333333"/>
        </w:rPr>
      </w:pPr>
      <w:r w:rsidRPr="0016221D">
        <w:rPr>
          <w:color w:val="333333"/>
        </w:rPr>
        <w:t> </w:t>
      </w:r>
    </w:p>
    <w:p w:rsidR="0016221D" w:rsidRPr="00456C6D" w:rsidRDefault="0016221D" w:rsidP="0016221D">
      <w:pPr>
        <w:ind w:firstLine="709"/>
        <w:rPr>
          <w:sz w:val="28"/>
          <w:szCs w:val="28"/>
        </w:rPr>
      </w:pPr>
    </w:p>
    <w:p w:rsidR="0016221D" w:rsidRPr="003073D3" w:rsidRDefault="0016221D" w:rsidP="0016221D">
      <w:pPr>
        <w:shd w:val="clear" w:color="auto" w:fill="FFFFFF"/>
        <w:spacing w:after="100" w:afterAutospacing="1"/>
        <w:jc w:val="both"/>
        <w:rPr>
          <w:rFonts w:ascii="Roboto" w:hAnsi="Roboto"/>
          <w:color w:val="333333"/>
          <w:sz w:val="28"/>
          <w:szCs w:val="28"/>
        </w:rPr>
      </w:pPr>
    </w:p>
    <w:p w:rsidR="0016221D" w:rsidRPr="004B6C78" w:rsidRDefault="0016221D" w:rsidP="0016221D">
      <w:pPr>
        <w:shd w:val="clear" w:color="auto" w:fill="FFFFFF"/>
        <w:spacing w:after="100" w:afterAutospacing="1"/>
        <w:jc w:val="both"/>
        <w:rPr>
          <w:rFonts w:ascii="Roboto" w:hAnsi="Roboto"/>
          <w:color w:val="333333"/>
          <w:sz w:val="28"/>
          <w:szCs w:val="28"/>
        </w:rPr>
      </w:pPr>
    </w:p>
    <w:p w:rsidR="0016221D" w:rsidRDefault="0016221D" w:rsidP="0016221D"/>
    <w:p w:rsidR="0016221D" w:rsidRPr="00AB4EE2" w:rsidRDefault="0016221D" w:rsidP="0016221D">
      <w:pPr>
        <w:shd w:val="clear" w:color="auto" w:fill="FFFFFF"/>
        <w:spacing w:after="100" w:afterAutospacing="1"/>
        <w:jc w:val="both"/>
        <w:rPr>
          <w:rFonts w:ascii="Roboto" w:hAnsi="Roboto"/>
          <w:color w:val="333333"/>
        </w:rPr>
      </w:pPr>
    </w:p>
    <w:p w:rsidR="0016221D" w:rsidRPr="00AB4EE2" w:rsidRDefault="0016221D" w:rsidP="0016221D">
      <w:pPr>
        <w:shd w:val="clear" w:color="auto" w:fill="FFFFFF"/>
        <w:spacing w:after="100" w:afterAutospacing="1"/>
        <w:jc w:val="both"/>
        <w:rPr>
          <w:rFonts w:ascii="Roboto" w:hAnsi="Roboto"/>
          <w:color w:val="333333"/>
        </w:rPr>
      </w:pPr>
    </w:p>
    <w:p w:rsidR="0016221D" w:rsidRPr="00D63A68" w:rsidRDefault="0016221D" w:rsidP="0016221D">
      <w:pPr>
        <w:shd w:val="clear" w:color="auto" w:fill="FFFFFF"/>
        <w:spacing w:after="100" w:afterAutospacing="1"/>
        <w:jc w:val="both"/>
        <w:rPr>
          <w:rFonts w:ascii="Roboto" w:hAnsi="Roboto"/>
          <w:color w:val="333333"/>
        </w:rPr>
      </w:pPr>
    </w:p>
    <w:p w:rsidR="0016221D" w:rsidRDefault="0016221D" w:rsidP="0016221D"/>
    <w:p w:rsidR="00E82B29" w:rsidRDefault="00E82B29" w:rsidP="00E82B29">
      <w:pPr>
        <w:pStyle w:val="aff"/>
        <w:tabs>
          <w:tab w:val="left" w:pos="0"/>
        </w:tabs>
        <w:ind w:left="0" w:right="-56"/>
        <w:jc w:val="both"/>
        <w:rPr>
          <w:rFonts w:ascii="Times New Roman" w:hAnsi="Times New Roman"/>
          <w:szCs w:val="28"/>
        </w:rPr>
      </w:pPr>
    </w:p>
    <w:p w:rsidR="0046055A" w:rsidRPr="00A72863" w:rsidRDefault="0046055A" w:rsidP="0046055A">
      <w:pPr>
        <w:autoSpaceDE w:val="0"/>
        <w:autoSpaceDN w:val="0"/>
        <w:adjustRightInd w:val="0"/>
        <w:rPr>
          <w:sz w:val="28"/>
          <w:szCs w:val="28"/>
        </w:rPr>
      </w:pPr>
    </w:p>
    <w:p w:rsidR="0046055A" w:rsidRDefault="0046055A" w:rsidP="0046055A"/>
    <w:p w:rsidR="0046055A" w:rsidRDefault="0046055A" w:rsidP="0046055A"/>
    <w:p w:rsidR="0046055A" w:rsidRDefault="0046055A" w:rsidP="0046055A"/>
    <w:p w:rsidR="0046055A" w:rsidRDefault="0046055A" w:rsidP="0046055A"/>
    <w:p w:rsidR="0046055A" w:rsidRDefault="0046055A" w:rsidP="0046055A"/>
    <w:p w:rsidR="0046055A" w:rsidRDefault="0046055A" w:rsidP="0046055A"/>
    <w:p w:rsidR="0046055A" w:rsidRDefault="0046055A" w:rsidP="0046055A"/>
    <w:p w:rsidR="0046055A" w:rsidRDefault="0046055A" w:rsidP="0046055A">
      <w:pPr>
        <w:pStyle w:val="aff"/>
        <w:tabs>
          <w:tab w:val="left" w:pos="0"/>
        </w:tabs>
        <w:ind w:left="0" w:right="-56"/>
        <w:jc w:val="both"/>
        <w:rPr>
          <w:rFonts w:ascii="Times New Roman" w:hAnsi="Times New Roman"/>
          <w:szCs w:val="28"/>
        </w:rPr>
      </w:pPr>
    </w:p>
    <w:p w:rsidR="001E05D8" w:rsidRDefault="001E05D8" w:rsidP="001E05D8">
      <w:pPr>
        <w:rPr>
          <w:rFonts w:cs="Calibri"/>
          <w:noProof/>
        </w:rPr>
      </w:pPr>
      <w:r>
        <w:rPr>
          <w:noProof/>
        </w:rPr>
        <w:lastRenderedPageBreak/>
        <w:drawing>
          <wp:inline distT="0" distB="0" distL="0" distR="0">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1E05D8" w:rsidRPr="0084098F" w:rsidRDefault="001E05D8" w:rsidP="001E05D8">
      <w:pPr>
        <w:autoSpaceDE w:val="0"/>
        <w:autoSpaceDN w:val="0"/>
        <w:adjustRightInd w:val="0"/>
        <w:ind w:firstLine="709"/>
        <w:jc w:val="center"/>
        <w:rPr>
          <w:rFonts w:ascii="Segoe UI" w:hAnsi="Segoe UI" w:cs="Segoe UI"/>
          <w:b/>
          <w:noProof/>
          <w:sz w:val="28"/>
        </w:rPr>
      </w:pPr>
      <w:r w:rsidRPr="0084098F">
        <w:rPr>
          <w:rFonts w:ascii="Segoe UI" w:hAnsi="Segoe UI" w:cs="Segoe UI"/>
          <w:b/>
          <w:noProof/>
          <w:sz w:val="28"/>
        </w:rPr>
        <w:t xml:space="preserve">Час Росреестра - в МФЦ: </w:t>
      </w:r>
    </w:p>
    <w:p w:rsidR="001E05D8" w:rsidRPr="00726E22" w:rsidRDefault="001E05D8" w:rsidP="001E05D8">
      <w:pPr>
        <w:autoSpaceDE w:val="0"/>
        <w:autoSpaceDN w:val="0"/>
        <w:adjustRightInd w:val="0"/>
        <w:ind w:firstLine="709"/>
        <w:jc w:val="center"/>
        <w:rPr>
          <w:rFonts w:ascii="Segoe UI" w:hAnsi="Segoe UI" w:cs="Segoe UI"/>
          <w:noProof/>
          <w:sz w:val="20"/>
        </w:rPr>
      </w:pPr>
      <w:r w:rsidRPr="0084098F">
        <w:rPr>
          <w:rFonts w:ascii="Segoe UI" w:hAnsi="Segoe UI" w:cs="Segoe UI"/>
          <w:b/>
          <w:noProof/>
          <w:sz w:val="28"/>
        </w:rPr>
        <w:t>специалисты Росреестра отвечают на вопросы заявителей</w:t>
      </w:r>
    </w:p>
    <w:p w:rsidR="001E05D8" w:rsidRDefault="001E05D8" w:rsidP="001E05D8">
      <w:pPr>
        <w:pStyle w:val="ac"/>
        <w:spacing w:before="0" w:beforeAutospacing="0" w:after="0" w:afterAutospacing="0"/>
        <w:ind w:firstLine="720"/>
        <w:rPr>
          <w:rStyle w:val="apple-converted-space"/>
          <w:rFonts w:ascii="Segoe UI" w:hAnsi="Segoe UI" w:cs="Segoe UI"/>
          <w:color w:val="000000"/>
          <w:sz w:val="28"/>
          <w:szCs w:val="28"/>
        </w:rPr>
      </w:pPr>
    </w:p>
    <w:p w:rsidR="001E05D8" w:rsidRPr="0084098F" w:rsidRDefault="001E05D8" w:rsidP="001E05D8">
      <w:pPr>
        <w:autoSpaceDE w:val="0"/>
        <w:autoSpaceDN w:val="0"/>
        <w:adjustRightInd w:val="0"/>
        <w:ind w:firstLine="709"/>
        <w:jc w:val="both"/>
        <w:rPr>
          <w:rStyle w:val="apple-converted-space"/>
          <w:rFonts w:ascii="Segoe UI" w:hAnsi="Segoe UI" w:cs="Segoe UI"/>
          <w:color w:val="000000"/>
          <w:sz w:val="28"/>
          <w:szCs w:val="28"/>
        </w:rPr>
      </w:pPr>
      <w:r w:rsidRPr="0084098F">
        <w:rPr>
          <w:rStyle w:val="apple-converted-space"/>
          <w:rFonts w:ascii="Segoe UI" w:hAnsi="Segoe UI" w:cs="Segoe UI"/>
          <w:color w:val="000000"/>
          <w:sz w:val="28"/>
          <w:szCs w:val="28"/>
        </w:rPr>
        <w:t xml:space="preserve">21 декабря 2023 года с 14:00 до 15:00 </w:t>
      </w:r>
      <w:proofErr w:type="spellStart"/>
      <w:r w:rsidRPr="0084098F">
        <w:rPr>
          <w:rStyle w:val="apple-converted-space"/>
          <w:rFonts w:ascii="Segoe UI" w:hAnsi="Segoe UI" w:cs="Segoe UI"/>
          <w:color w:val="000000"/>
          <w:sz w:val="28"/>
          <w:szCs w:val="28"/>
        </w:rPr>
        <w:t>Росреестром</w:t>
      </w:r>
      <w:proofErr w:type="spellEnd"/>
      <w:r w:rsidRPr="0084098F">
        <w:rPr>
          <w:rStyle w:val="apple-converted-space"/>
          <w:rFonts w:ascii="Segoe UI" w:hAnsi="Segoe UI" w:cs="Segoe UI"/>
          <w:color w:val="000000"/>
          <w:sz w:val="28"/>
          <w:szCs w:val="28"/>
        </w:rPr>
        <w:t xml:space="preserve"> совместно с МФЦ бесплатно проводятся консультации:</w:t>
      </w:r>
    </w:p>
    <w:p w:rsidR="001E05D8" w:rsidRPr="0084098F" w:rsidRDefault="001E05D8" w:rsidP="001E05D8">
      <w:pPr>
        <w:autoSpaceDE w:val="0"/>
        <w:autoSpaceDN w:val="0"/>
        <w:adjustRightInd w:val="0"/>
        <w:ind w:firstLine="709"/>
        <w:jc w:val="both"/>
        <w:rPr>
          <w:rStyle w:val="apple-converted-space"/>
          <w:rFonts w:ascii="Segoe UI" w:hAnsi="Segoe UI" w:cs="Segoe UI"/>
          <w:color w:val="000000"/>
          <w:sz w:val="28"/>
          <w:szCs w:val="28"/>
        </w:rPr>
      </w:pPr>
      <w:r w:rsidRPr="0084098F">
        <w:rPr>
          <w:rStyle w:val="apple-converted-space"/>
          <w:rFonts w:ascii="Segoe UI" w:hAnsi="Segoe UI" w:cs="Segoe UI"/>
          <w:color w:val="000000"/>
          <w:sz w:val="28"/>
          <w:szCs w:val="28"/>
        </w:rPr>
        <w:t xml:space="preserve">- </w:t>
      </w:r>
      <w:proofErr w:type="gramStart"/>
      <w:r w:rsidRPr="0084098F">
        <w:rPr>
          <w:rStyle w:val="apple-converted-space"/>
          <w:rFonts w:ascii="Segoe UI" w:hAnsi="Segoe UI" w:cs="Segoe UI"/>
          <w:color w:val="000000"/>
          <w:sz w:val="28"/>
          <w:szCs w:val="28"/>
        </w:rPr>
        <w:t>г</w:t>
      </w:r>
      <w:proofErr w:type="gramEnd"/>
      <w:r w:rsidRPr="0084098F">
        <w:rPr>
          <w:rStyle w:val="apple-converted-space"/>
          <w:rFonts w:ascii="Segoe UI" w:hAnsi="Segoe UI" w:cs="Segoe UI"/>
          <w:color w:val="000000"/>
          <w:sz w:val="28"/>
          <w:szCs w:val="28"/>
        </w:rPr>
        <w:t>. Новосибирск, МФЦ «Кировский», ул. Сибиряков-Гвардейцев, 62</w:t>
      </w:r>
    </w:p>
    <w:p w:rsidR="001E05D8" w:rsidRPr="0084098F" w:rsidRDefault="001E05D8" w:rsidP="001E05D8">
      <w:pPr>
        <w:autoSpaceDE w:val="0"/>
        <w:autoSpaceDN w:val="0"/>
        <w:adjustRightInd w:val="0"/>
        <w:ind w:firstLine="709"/>
        <w:jc w:val="both"/>
        <w:rPr>
          <w:rStyle w:val="apple-converted-space"/>
          <w:rFonts w:ascii="Segoe UI" w:hAnsi="Segoe UI" w:cs="Segoe UI"/>
          <w:color w:val="000000"/>
          <w:sz w:val="28"/>
          <w:szCs w:val="28"/>
        </w:rPr>
      </w:pPr>
      <w:r w:rsidRPr="0084098F">
        <w:rPr>
          <w:rStyle w:val="apple-converted-space"/>
          <w:rFonts w:ascii="Segoe UI" w:hAnsi="Segoe UI" w:cs="Segoe UI"/>
          <w:color w:val="000000"/>
          <w:sz w:val="28"/>
          <w:szCs w:val="28"/>
        </w:rPr>
        <w:t xml:space="preserve">- </w:t>
      </w:r>
      <w:proofErr w:type="gramStart"/>
      <w:r w:rsidRPr="0084098F">
        <w:rPr>
          <w:rStyle w:val="apple-converted-space"/>
          <w:rFonts w:ascii="Segoe UI" w:hAnsi="Segoe UI" w:cs="Segoe UI"/>
          <w:color w:val="000000"/>
          <w:sz w:val="28"/>
          <w:szCs w:val="28"/>
        </w:rPr>
        <w:t>г</w:t>
      </w:r>
      <w:proofErr w:type="gramEnd"/>
      <w:r w:rsidRPr="0084098F">
        <w:rPr>
          <w:rStyle w:val="apple-converted-space"/>
          <w:rFonts w:ascii="Segoe UI" w:hAnsi="Segoe UI" w:cs="Segoe UI"/>
          <w:color w:val="000000"/>
          <w:sz w:val="28"/>
          <w:szCs w:val="28"/>
        </w:rPr>
        <w:t>. Новосибирск, МФЦ «Советский», ул. Арбузова, 6</w:t>
      </w:r>
    </w:p>
    <w:p w:rsidR="001E05D8" w:rsidRPr="0084098F" w:rsidRDefault="001E05D8" w:rsidP="001E05D8">
      <w:pPr>
        <w:autoSpaceDE w:val="0"/>
        <w:autoSpaceDN w:val="0"/>
        <w:adjustRightInd w:val="0"/>
        <w:ind w:firstLine="709"/>
        <w:jc w:val="both"/>
        <w:rPr>
          <w:rStyle w:val="apple-converted-space"/>
          <w:rFonts w:ascii="Segoe UI" w:hAnsi="Segoe UI" w:cs="Segoe UI"/>
          <w:color w:val="000000"/>
          <w:sz w:val="28"/>
          <w:szCs w:val="28"/>
        </w:rPr>
      </w:pPr>
      <w:r w:rsidRPr="0084098F">
        <w:rPr>
          <w:rStyle w:val="apple-converted-space"/>
          <w:rFonts w:ascii="Segoe UI" w:hAnsi="Segoe UI" w:cs="Segoe UI"/>
          <w:color w:val="000000"/>
          <w:sz w:val="28"/>
          <w:szCs w:val="28"/>
        </w:rPr>
        <w:t xml:space="preserve">- </w:t>
      </w:r>
      <w:proofErr w:type="gramStart"/>
      <w:r w:rsidRPr="0084098F">
        <w:rPr>
          <w:rStyle w:val="apple-converted-space"/>
          <w:rFonts w:ascii="Segoe UI" w:hAnsi="Segoe UI" w:cs="Segoe UI"/>
          <w:color w:val="000000"/>
          <w:sz w:val="28"/>
          <w:szCs w:val="28"/>
        </w:rPr>
        <w:t>г</w:t>
      </w:r>
      <w:proofErr w:type="gramEnd"/>
      <w:r w:rsidRPr="0084098F">
        <w:rPr>
          <w:rStyle w:val="apple-converted-space"/>
          <w:rFonts w:ascii="Segoe UI" w:hAnsi="Segoe UI" w:cs="Segoe UI"/>
          <w:color w:val="000000"/>
          <w:sz w:val="28"/>
          <w:szCs w:val="28"/>
        </w:rPr>
        <w:t>. Новосибирск, МФЦ «Железнодорожный», ул. 1905 года, 83</w:t>
      </w:r>
    </w:p>
    <w:p w:rsidR="001E05D8" w:rsidRPr="0084098F" w:rsidRDefault="001E05D8" w:rsidP="001E05D8">
      <w:pPr>
        <w:autoSpaceDE w:val="0"/>
        <w:autoSpaceDN w:val="0"/>
        <w:adjustRightInd w:val="0"/>
        <w:ind w:firstLine="709"/>
        <w:jc w:val="both"/>
        <w:rPr>
          <w:rStyle w:val="apple-converted-space"/>
          <w:rFonts w:ascii="Segoe UI" w:hAnsi="Segoe UI" w:cs="Segoe UI"/>
          <w:color w:val="000000"/>
          <w:sz w:val="28"/>
          <w:szCs w:val="28"/>
        </w:rPr>
      </w:pPr>
      <w:r w:rsidRPr="0084098F">
        <w:rPr>
          <w:rStyle w:val="apple-converted-space"/>
          <w:rFonts w:ascii="Segoe UI" w:hAnsi="Segoe UI" w:cs="Segoe UI"/>
          <w:color w:val="000000"/>
          <w:sz w:val="28"/>
          <w:szCs w:val="28"/>
        </w:rPr>
        <w:t xml:space="preserve">- г. Бердск, МФЦ г. Бердска, Радужный </w:t>
      </w:r>
      <w:proofErr w:type="spellStart"/>
      <w:proofErr w:type="gramStart"/>
      <w:r w:rsidRPr="0084098F">
        <w:rPr>
          <w:rStyle w:val="apple-converted-space"/>
          <w:rFonts w:ascii="Segoe UI" w:hAnsi="Segoe UI" w:cs="Segoe UI"/>
          <w:color w:val="000000"/>
          <w:sz w:val="28"/>
          <w:szCs w:val="28"/>
        </w:rPr>
        <w:t>м-н</w:t>
      </w:r>
      <w:proofErr w:type="spellEnd"/>
      <w:proofErr w:type="gramEnd"/>
      <w:r w:rsidRPr="0084098F">
        <w:rPr>
          <w:rStyle w:val="apple-converted-space"/>
          <w:rFonts w:ascii="Segoe UI" w:hAnsi="Segoe UI" w:cs="Segoe UI"/>
          <w:color w:val="000000"/>
          <w:sz w:val="28"/>
          <w:szCs w:val="28"/>
        </w:rPr>
        <w:t>, 7, корп. 1</w:t>
      </w:r>
    </w:p>
    <w:p w:rsidR="001E05D8" w:rsidRPr="0084098F" w:rsidRDefault="001E05D8" w:rsidP="001E05D8">
      <w:pPr>
        <w:autoSpaceDE w:val="0"/>
        <w:autoSpaceDN w:val="0"/>
        <w:adjustRightInd w:val="0"/>
        <w:ind w:firstLine="709"/>
        <w:jc w:val="both"/>
        <w:rPr>
          <w:rStyle w:val="apple-converted-space"/>
          <w:rFonts w:ascii="Segoe UI" w:hAnsi="Segoe UI" w:cs="Segoe UI"/>
          <w:color w:val="000000"/>
          <w:sz w:val="28"/>
          <w:szCs w:val="28"/>
        </w:rPr>
      </w:pPr>
      <w:r w:rsidRPr="0084098F">
        <w:rPr>
          <w:rStyle w:val="apple-converted-space"/>
          <w:rFonts w:ascii="Segoe UI" w:hAnsi="Segoe UI" w:cs="Segoe UI"/>
          <w:color w:val="000000"/>
          <w:sz w:val="28"/>
          <w:szCs w:val="28"/>
        </w:rPr>
        <w:t xml:space="preserve">- </w:t>
      </w:r>
      <w:proofErr w:type="gramStart"/>
      <w:r w:rsidRPr="0084098F">
        <w:rPr>
          <w:rStyle w:val="apple-converted-space"/>
          <w:rFonts w:ascii="Segoe UI" w:hAnsi="Segoe UI" w:cs="Segoe UI"/>
          <w:color w:val="000000"/>
          <w:sz w:val="28"/>
          <w:szCs w:val="28"/>
        </w:rPr>
        <w:t>г</w:t>
      </w:r>
      <w:proofErr w:type="gramEnd"/>
      <w:r w:rsidRPr="0084098F">
        <w:rPr>
          <w:rStyle w:val="apple-converted-space"/>
          <w:rFonts w:ascii="Segoe UI" w:hAnsi="Segoe UI" w:cs="Segoe UI"/>
          <w:color w:val="000000"/>
          <w:sz w:val="28"/>
          <w:szCs w:val="28"/>
        </w:rPr>
        <w:t xml:space="preserve">. </w:t>
      </w:r>
      <w:proofErr w:type="spellStart"/>
      <w:r w:rsidRPr="0084098F">
        <w:rPr>
          <w:rStyle w:val="apple-converted-space"/>
          <w:rFonts w:ascii="Segoe UI" w:hAnsi="Segoe UI" w:cs="Segoe UI"/>
          <w:color w:val="000000"/>
          <w:sz w:val="28"/>
          <w:szCs w:val="28"/>
        </w:rPr>
        <w:t>Искитим</w:t>
      </w:r>
      <w:proofErr w:type="spellEnd"/>
      <w:r w:rsidRPr="0084098F">
        <w:rPr>
          <w:rStyle w:val="apple-converted-space"/>
          <w:rFonts w:ascii="Segoe UI" w:hAnsi="Segoe UI" w:cs="Segoe UI"/>
          <w:color w:val="000000"/>
          <w:sz w:val="28"/>
          <w:szCs w:val="28"/>
        </w:rPr>
        <w:t xml:space="preserve">, МФЦ г. </w:t>
      </w:r>
      <w:proofErr w:type="spellStart"/>
      <w:r w:rsidRPr="0084098F">
        <w:rPr>
          <w:rStyle w:val="apple-converted-space"/>
          <w:rFonts w:ascii="Segoe UI" w:hAnsi="Segoe UI" w:cs="Segoe UI"/>
          <w:color w:val="000000"/>
          <w:sz w:val="28"/>
          <w:szCs w:val="28"/>
        </w:rPr>
        <w:t>Искитима</w:t>
      </w:r>
      <w:proofErr w:type="spellEnd"/>
      <w:r w:rsidRPr="0084098F">
        <w:rPr>
          <w:rStyle w:val="apple-converted-space"/>
          <w:rFonts w:ascii="Segoe UI" w:hAnsi="Segoe UI" w:cs="Segoe UI"/>
          <w:color w:val="000000"/>
          <w:sz w:val="28"/>
          <w:szCs w:val="28"/>
        </w:rPr>
        <w:t>, ул. Пушкина, 43</w:t>
      </w:r>
    </w:p>
    <w:p w:rsidR="001E05D8" w:rsidRDefault="001E05D8" w:rsidP="001E05D8">
      <w:pPr>
        <w:autoSpaceDE w:val="0"/>
        <w:autoSpaceDN w:val="0"/>
        <w:adjustRightInd w:val="0"/>
        <w:ind w:firstLine="709"/>
        <w:jc w:val="both"/>
        <w:rPr>
          <w:rStyle w:val="apple-converted-space"/>
          <w:rFonts w:ascii="Segoe UI" w:hAnsi="Segoe UI" w:cs="Segoe UI"/>
          <w:color w:val="000000"/>
          <w:sz w:val="28"/>
          <w:szCs w:val="28"/>
        </w:rPr>
      </w:pPr>
      <w:r w:rsidRPr="0084098F">
        <w:rPr>
          <w:rStyle w:val="apple-converted-space"/>
          <w:rFonts w:ascii="Segoe UI" w:hAnsi="Segoe UI" w:cs="Segoe UI"/>
          <w:color w:val="000000"/>
          <w:sz w:val="28"/>
          <w:szCs w:val="28"/>
        </w:rPr>
        <w:t xml:space="preserve">- р.п. </w:t>
      </w:r>
      <w:proofErr w:type="gramStart"/>
      <w:r w:rsidRPr="0084098F">
        <w:rPr>
          <w:rStyle w:val="apple-converted-space"/>
          <w:rFonts w:ascii="Segoe UI" w:hAnsi="Segoe UI" w:cs="Segoe UI"/>
          <w:color w:val="000000"/>
          <w:sz w:val="28"/>
          <w:szCs w:val="28"/>
        </w:rPr>
        <w:t>Ордынское</w:t>
      </w:r>
      <w:proofErr w:type="gramEnd"/>
      <w:r w:rsidRPr="0084098F">
        <w:rPr>
          <w:rStyle w:val="apple-converted-space"/>
          <w:rFonts w:ascii="Segoe UI" w:hAnsi="Segoe UI" w:cs="Segoe UI"/>
          <w:color w:val="000000"/>
          <w:sz w:val="28"/>
          <w:szCs w:val="28"/>
        </w:rPr>
        <w:t>, МФЦ Ордынского района, ул. Мира, 45</w:t>
      </w:r>
      <w:r>
        <w:rPr>
          <w:rStyle w:val="apple-converted-space"/>
          <w:rFonts w:ascii="Segoe UI" w:hAnsi="Segoe UI" w:cs="Segoe UI"/>
          <w:color w:val="000000"/>
          <w:sz w:val="28"/>
          <w:szCs w:val="28"/>
        </w:rPr>
        <w:t>.</w:t>
      </w:r>
    </w:p>
    <w:p w:rsidR="001E05D8" w:rsidRDefault="001E05D8" w:rsidP="001E05D8">
      <w:pPr>
        <w:autoSpaceDE w:val="0"/>
        <w:autoSpaceDN w:val="0"/>
        <w:adjustRightInd w:val="0"/>
        <w:ind w:firstLine="709"/>
        <w:jc w:val="both"/>
        <w:rPr>
          <w:rStyle w:val="apple-converted-space"/>
          <w:rFonts w:ascii="Segoe UI" w:hAnsi="Segoe UI" w:cs="Segoe UI"/>
          <w:color w:val="000000"/>
          <w:sz w:val="28"/>
          <w:szCs w:val="28"/>
        </w:rPr>
      </w:pPr>
    </w:p>
    <w:p w:rsidR="001E05D8" w:rsidRDefault="001E05D8" w:rsidP="001E05D8">
      <w:pPr>
        <w:autoSpaceDE w:val="0"/>
        <w:autoSpaceDN w:val="0"/>
        <w:adjustRightInd w:val="0"/>
        <w:ind w:firstLine="709"/>
        <w:jc w:val="both"/>
        <w:rPr>
          <w:rStyle w:val="apple-converted-space"/>
          <w:rFonts w:ascii="Segoe UI" w:hAnsi="Segoe UI" w:cs="Segoe UI"/>
          <w:color w:val="000000"/>
          <w:sz w:val="28"/>
          <w:szCs w:val="28"/>
        </w:rPr>
      </w:pPr>
      <w:r w:rsidRPr="0084098F">
        <w:rPr>
          <w:rStyle w:val="apple-converted-space"/>
          <w:rFonts w:ascii="Segoe UI" w:hAnsi="Segoe UI" w:cs="Segoe UI"/>
          <w:color w:val="000000"/>
          <w:sz w:val="28"/>
          <w:szCs w:val="28"/>
        </w:rPr>
        <w:t xml:space="preserve">«Час </w:t>
      </w:r>
      <w:proofErr w:type="spellStart"/>
      <w:r w:rsidRPr="0084098F">
        <w:rPr>
          <w:rStyle w:val="apple-converted-space"/>
          <w:rFonts w:ascii="Segoe UI" w:hAnsi="Segoe UI" w:cs="Segoe UI"/>
          <w:color w:val="000000"/>
          <w:sz w:val="28"/>
          <w:szCs w:val="28"/>
        </w:rPr>
        <w:t>Росреестра</w:t>
      </w:r>
      <w:proofErr w:type="spellEnd"/>
      <w:r w:rsidRPr="0084098F">
        <w:rPr>
          <w:rStyle w:val="apple-converted-space"/>
          <w:rFonts w:ascii="Segoe UI" w:hAnsi="Segoe UI" w:cs="Segoe UI"/>
          <w:color w:val="000000"/>
          <w:sz w:val="28"/>
          <w:szCs w:val="28"/>
        </w:rPr>
        <w:t xml:space="preserve"> в МФЦ» - консультации специалистов </w:t>
      </w:r>
      <w:proofErr w:type="gramStart"/>
      <w:r w:rsidRPr="0084098F">
        <w:rPr>
          <w:rStyle w:val="apple-converted-space"/>
          <w:rFonts w:ascii="Segoe UI" w:hAnsi="Segoe UI" w:cs="Segoe UI"/>
          <w:color w:val="000000"/>
          <w:sz w:val="28"/>
          <w:szCs w:val="28"/>
        </w:rPr>
        <w:t>регионального</w:t>
      </w:r>
      <w:proofErr w:type="gramEnd"/>
      <w:r w:rsidRPr="0084098F">
        <w:rPr>
          <w:rStyle w:val="apple-converted-space"/>
          <w:rFonts w:ascii="Segoe UI" w:hAnsi="Segoe UI" w:cs="Segoe UI"/>
          <w:color w:val="000000"/>
          <w:sz w:val="28"/>
          <w:szCs w:val="28"/>
        </w:rPr>
        <w:t xml:space="preserve"> </w:t>
      </w:r>
      <w:proofErr w:type="spellStart"/>
      <w:r w:rsidRPr="0084098F">
        <w:rPr>
          <w:rStyle w:val="apple-converted-space"/>
          <w:rFonts w:ascii="Segoe UI" w:hAnsi="Segoe UI" w:cs="Segoe UI"/>
          <w:color w:val="000000"/>
          <w:sz w:val="28"/>
          <w:szCs w:val="28"/>
        </w:rPr>
        <w:t>Росреестра</w:t>
      </w:r>
      <w:proofErr w:type="spellEnd"/>
      <w:r w:rsidRPr="0084098F">
        <w:rPr>
          <w:rStyle w:val="apple-converted-space"/>
          <w:rFonts w:ascii="Segoe UI" w:hAnsi="Segoe UI" w:cs="Segoe UI"/>
          <w:color w:val="000000"/>
          <w:sz w:val="28"/>
          <w:szCs w:val="28"/>
        </w:rPr>
        <w:t>, которые проводятся каждый четверг с 14:00 до 15:00 в филиалах МФЦ.</w:t>
      </w:r>
    </w:p>
    <w:p w:rsidR="001E05D8" w:rsidRPr="0084098F" w:rsidRDefault="001E05D8" w:rsidP="001E05D8">
      <w:pPr>
        <w:autoSpaceDE w:val="0"/>
        <w:autoSpaceDN w:val="0"/>
        <w:adjustRightInd w:val="0"/>
        <w:ind w:firstLine="709"/>
        <w:jc w:val="both"/>
        <w:rPr>
          <w:rStyle w:val="apple-converted-space"/>
          <w:rFonts w:ascii="Segoe UI" w:hAnsi="Segoe UI" w:cs="Segoe UI"/>
          <w:color w:val="000000"/>
          <w:sz w:val="28"/>
          <w:szCs w:val="28"/>
        </w:rPr>
      </w:pPr>
    </w:p>
    <w:p w:rsidR="001E05D8" w:rsidRPr="0084098F" w:rsidRDefault="001E05D8" w:rsidP="001E05D8">
      <w:pPr>
        <w:autoSpaceDE w:val="0"/>
        <w:autoSpaceDN w:val="0"/>
        <w:adjustRightInd w:val="0"/>
        <w:ind w:firstLine="709"/>
        <w:jc w:val="both"/>
        <w:rPr>
          <w:rStyle w:val="apple-converted-space"/>
          <w:rFonts w:ascii="Segoe UI" w:hAnsi="Segoe UI" w:cs="Segoe UI"/>
          <w:color w:val="000000"/>
          <w:sz w:val="28"/>
          <w:szCs w:val="28"/>
        </w:rPr>
      </w:pPr>
      <w:r w:rsidRPr="0084098F">
        <w:rPr>
          <w:rStyle w:val="apple-converted-space"/>
          <w:rFonts w:ascii="Segoe UI" w:hAnsi="Segoe UI" w:cs="Segoe UI"/>
          <w:color w:val="000000"/>
          <w:sz w:val="28"/>
          <w:szCs w:val="28"/>
        </w:rPr>
        <w:t xml:space="preserve">Справочная  МФЦ:  052, </w:t>
      </w:r>
      <w:proofErr w:type="spellStart"/>
      <w:r w:rsidRPr="0084098F">
        <w:rPr>
          <w:rStyle w:val="apple-converted-space"/>
          <w:rFonts w:ascii="Segoe UI" w:hAnsi="Segoe UI" w:cs="Segoe UI"/>
          <w:color w:val="000000"/>
          <w:sz w:val="28"/>
          <w:szCs w:val="28"/>
        </w:rPr>
        <w:t>www.mfc-nso.ru</w:t>
      </w:r>
      <w:proofErr w:type="spellEnd"/>
    </w:p>
    <w:p w:rsidR="001E05D8" w:rsidRPr="0084098F" w:rsidRDefault="001E05D8" w:rsidP="001E05D8">
      <w:pPr>
        <w:autoSpaceDE w:val="0"/>
        <w:autoSpaceDN w:val="0"/>
        <w:adjustRightInd w:val="0"/>
        <w:ind w:firstLine="709"/>
        <w:jc w:val="both"/>
        <w:rPr>
          <w:rStyle w:val="apple-converted-space"/>
          <w:rFonts w:ascii="Segoe UI" w:hAnsi="Segoe UI" w:cs="Segoe UI"/>
          <w:color w:val="000000"/>
          <w:sz w:val="28"/>
          <w:szCs w:val="28"/>
        </w:rPr>
      </w:pPr>
      <w:r w:rsidRPr="0084098F">
        <w:rPr>
          <w:rStyle w:val="apple-converted-space"/>
          <w:rFonts w:ascii="Segoe UI" w:hAnsi="Segoe UI" w:cs="Segoe UI"/>
          <w:color w:val="000000"/>
          <w:sz w:val="28"/>
          <w:szCs w:val="28"/>
        </w:rPr>
        <w:t xml:space="preserve">Справочная </w:t>
      </w:r>
      <w:proofErr w:type="spellStart"/>
      <w:r w:rsidRPr="0084098F">
        <w:rPr>
          <w:rStyle w:val="apple-converted-space"/>
          <w:rFonts w:ascii="Segoe UI" w:hAnsi="Segoe UI" w:cs="Segoe UI"/>
          <w:color w:val="000000"/>
          <w:sz w:val="28"/>
          <w:szCs w:val="28"/>
        </w:rPr>
        <w:t>Росреестра</w:t>
      </w:r>
      <w:proofErr w:type="spellEnd"/>
      <w:r w:rsidRPr="0084098F">
        <w:rPr>
          <w:rStyle w:val="apple-converted-space"/>
          <w:rFonts w:ascii="Segoe UI" w:hAnsi="Segoe UI" w:cs="Segoe UI"/>
          <w:color w:val="000000"/>
          <w:sz w:val="28"/>
          <w:szCs w:val="28"/>
        </w:rPr>
        <w:t xml:space="preserve">: 8 800 100 34 </w:t>
      </w:r>
      <w:proofErr w:type="spellStart"/>
      <w:r w:rsidRPr="0084098F">
        <w:rPr>
          <w:rStyle w:val="apple-converted-space"/>
          <w:rFonts w:ascii="Segoe UI" w:hAnsi="Segoe UI" w:cs="Segoe UI"/>
          <w:color w:val="000000"/>
          <w:sz w:val="28"/>
          <w:szCs w:val="28"/>
        </w:rPr>
        <w:t>34</w:t>
      </w:r>
      <w:proofErr w:type="spellEnd"/>
      <w:r w:rsidRPr="0084098F">
        <w:rPr>
          <w:rStyle w:val="apple-converted-space"/>
          <w:rFonts w:ascii="Segoe UI" w:hAnsi="Segoe UI" w:cs="Segoe UI"/>
          <w:color w:val="000000"/>
          <w:sz w:val="28"/>
          <w:szCs w:val="28"/>
        </w:rPr>
        <w:t>.</w:t>
      </w:r>
    </w:p>
    <w:p w:rsidR="001E05D8" w:rsidRDefault="001E05D8" w:rsidP="001E05D8">
      <w:pPr>
        <w:autoSpaceDE w:val="0"/>
        <w:autoSpaceDN w:val="0"/>
        <w:adjustRightInd w:val="0"/>
        <w:jc w:val="both"/>
        <w:rPr>
          <w:rStyle w:val="apple-converted-space"/>
          <w:rFonts w:ascii="Segoe UI" w:hAnsi="Segoe UI" w:cs="Segoe UI"/>
          <w:color w:val="000000"/>
          <w:sz w:val="28"/>
          <w:szCs w:val="28"/>
        </w:rPr>
      </w:pPr>
    </w:p>
    <w:p w:rsidR="001E05D8" w:rsidRPr="007C0523" w:rsidRDefault="001E05D8" w:rsidP="001E05D8">
      <w:pPr>
        <w:autoSpaceDE w:val="0"/>
        <w:autoSpaceDN w:val="0"/>
        <w:adjustRightInd w:val="0"/>
        <w:jc w:val="both"/>
        <w:rPr>
          <w:rFonts w:ascii="Segoe UI" w:hAnsi="Segoe UI" w:cs="Segoe UI"/>
          <w:color w:val="000000"/>
          <w:sz w:val="28"/>
          <w:szCs w:val="28"/>
        </w:rPr>
      </w:pPr>
    </w:p>
    <w:p w:rsidR="001E05D8" w:rsidRPr="006D233B" w:rsidRDefault="001E05D8" w:rsidP="001E05D8">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1E05D8" w:rsidRPr="00141714" w:rsidRDefault="001E05D8" w:rsidP="001E05D8">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1E05D8" w:rsidRPr="00141714" w:rsidRDefault="001E05D8" w:rsidP="001E05D8">
      <w:pPr>
        <w:suppressAutoHyphens/>
        <w:autoSpaceDE w:val="0"/>
        <w:autoSpaceDN w:val="0"/>
        <w:adjustRightInd w:val="0"/>
        <w:jc w:val="both"/>
        <w:rPr>
          <w:rFonts w:ascii="Segoe UI" w:hAnsi="Segoe UI" w:cs="Segoe UI"/>
          <w:b/>
          <w:bCs/>
          <w:i/>
          <w:iCs/>
          <w:color w:val="0070C0"/>
        </w:rPr>
      </w:pPr>
      <w:r w:rsidRPr="00293766">
        <w:rPr>
          <w:rFonts w:ascii="Segoe UI" w:hAnsi="Segoe UI" w:cs="Segoe UI"/>
          <w:noProof/>
          <w:color w:val="000000"/>
        </w:rPr>
        <w:pict>
          <v:shapetype id="_x0000_t32" coordsize="21600,21600" o:spt="32" o:oned="t" path="m,l21600,21600e" filled="f">
            <v:path arrowok="t" fillok="f" o:connecttype="none"/>
            <o:lock v:ext="edit" shapetype="t"/>
          </v:shapetype>
          <v:shape id="AutoShape 2" o:spid="_x0000_s2050" type="#_x0000_t32" style="position:absolute;left:0;text-align:left;margin-left:-3.3pt;margin-top:7.1pt;width:49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1E05D8" w:rsidRPr="00141714" w:rsidRDefault="001E05D8" w:rsidP="001E05D8">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1E05D8" w:rsidRPr="00141714" w:rsidRDefault="001E05D8" w:rsidP="001E05D8">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1E05D8" w:rsidRPr="00141714" w:rsidRDefault="001E05D8" w:rsidP="001E05D8">
      <w:pPr>
        <w:tabs>
          <w:tab w:val="left" w:pos="1095"/>
        </w:tabs>
        <w:suppressAutoHyphens/>
        <w:autoSpaceDE w:val="0"/>
        <w:autoSpaceDN w:val="0"/>
        <w:adjustRightInd w:val="0"/>
        <w:jc w:val="both"/>
        <w:rPr>
          <w:rFonts w:ascii="Segoe UI" w:hAnsi="Segoe UI" w:cs="Segoe UI"/>
          <w:b/>
          <w:color w:val="000000"/>
          <w:sz w:val="18"/>
        </w:rPr>
      </w:pPr>
    </w:p>
    <w:p w:rsidR="001E05D8" w:rsidRPr="00141714" w:rsidRDefault="001E05D8" w:rsidP="001E05D8">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1E05D8" w:rsidRPr="00141714" w:rsidRDefault="001E05D8" w:rsidP="001E05D8">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1E05D8" w:rsidRPr="00141714" w:rsidRDefault="001E05D8" w:rsidP="001E05D8">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1E05D8" w:rsidRPr="00141714" w:rsidRDefault="001E05D8" w:rsidP="001E05D8">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1E05D8" w:rsidRPr="00141714" w:rsidRDefault="001E05D8" w:rsidP="001E05D8">
      <w:pPr>
        <w:autoSpaceDE w:val="0"/>
        <w:autoSpaceDN w:val="0"/>
        <w:adjustRightInd w:val="0"/>
        <w:jc w:val="both"/>
        <w:rPr>
          <w:rFonts w:ascii="Segoe UI" w:hAnsi="Segoe UI" w:cs="Segoe UI"/>
          <w:color w:val="000000"/>
          <w:sz w:val="16"/>
          <w:szCs w:val="18"/>
        </w:rPr>
      </w:pPr>
      <w:hyperlink r:id="rId8" w:history="1">
        <w:r w:rsidRPr="00141714">
          <w:rPr>
            <w:rStyle w:val="af8"/>
            <w:rFonts w:ascii="Segoe UI" w:hAnsi="Segoe UI" w:cs="Segoe UI"/>
            <w:sz w:val="18"/>
            <w:szCs w:val="20"/>
            <w:lang/>
          </w:rPr>
          <w:t>oko@54upr.rosreestr.ru</w:t>
        </w:r>
      </w:hyperlink>
      <w:r w:rsidRPr="00141714">
        <w:rPr>
          <w:rFonts w:ascii="Segoe UI" w:hAnsi="Segoe UI" w:cs="Segoe UI"/>
          <w:color w:val="000000"/>
          <w:sz w:val="16"/>
          <w:szCs w:val="18"/>
          <w:lang/>
        </w:rPr>
        <w:t xml:space="preserve"> </w:t>
      </w:r>
    </w:p>
    <w:p w:rsidR="001E05D8" w:rsidRPr="00141714" w:rsidRDefault="001E05D8" w:rsidP="001E05D8">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9" w:history="1">
        <w:proofErr w:type="spellStart"/>
        <w:r w:rsidRPr="00141714">
          <w:rPr>
            <w:rFonts w:ascii="Segoe UI" w:hAnsi="Segoe UI" w:cs="Segoe UI"/>
            <w:color w:val="0000FF"/>
            <w:sz w:val="20"/>
            <w:szCs w:val="20"/>
            <w:u w:val="single"/>
            <w:lang/>
          </w:rPr>
          <w:t>Росреестр</w:t>
        </w:r>
        <w:proofErr w:type="spellEnd"/>
      </w:hyperlink>
    </w:p>
    <w:p w:rsidR="001E05D8" w:rsidRPr="00726E22" w:rsidRDefault="001E05D8" w:rsidP="001E05D8">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10"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11"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12"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r w:rsidRPr="00F21BF8">
        <w:rPr>
          <w:rStyle w:val="af8"/>
          <w:rFonts w:ascii="Segoe UI" w:hAnsi="Segoe UI" w:cs="Segoe UI"/>
          <w:sz w:val="20"/>
          <w:szCs w:val="20"/>
        </w:rPr>
        <w:t xml:space="preserve">, </w:t>
      </w:r>
      <w:hyperlink r:id="rId13" w:history="1">
        <w:proofErr w:type="spellStart"/>
        <w:r w:rsidRPr="00141714">
          <w:rPr>
            <w:rStyle w:val="af8"/>
            <w:rFonts w:ascii="Segoe UI" w:hAnsi="Segoe UI" w:cs="Segoe UI"/>
            <w:sz w:val="20"/>
          </w:rPr>
          <w:t>Телеграм</w:t>
        </w:r>
        <w:proofErr w:type="spellEnd"/>
      </w:hyperlink>
      <w:r w:rsidRPr="00141714">
        <w:rPr>
          <w:rFonts w:ascii="Segoe UI" w:hAnsi="Segoe UI" w:cs="Segoe UI"/>
          <w:b/>
          <w:sz w:val="20"/>
        </w:rPr>
        <w:t xml:space="preserve"> </w:t>
      </w:r>
    </w:p>
    <w:p w:rsidR="001E05D8" w:rsidRDefault="001E05D8" w:rsidP="001E05D8">
      <w:pPr>
        <w:ind w:left="4536"/>
        <w:jc w:val="center"/>
        <w:rPr>
          <w:b/>
          <w:sz w:val="28"/>
          <w:szCs w:val="28"/>
        </w:rPr>
      </w:pPr>
      <w:r>
        <w:rPr>
          <w:b/>
          <w:sz w:val="28"/>
          <w:szCs w:val="28"/>
        </w:rPr>
        <w:lastRenderedPageBreak/>
        <w:t>СОГЛАСОВАНО</w:t>
      </w:r>
    </w:p>
    <w:p w:rsidR="001E05D8" w:rsidRDefault="001E05D8" w:rsidP="001E05D8">
      <w:pPr>
        <w:ind w:left="4536"/>
        <w:jc w:val="center"/>
        <w:rPr>
          <w:sz w:val="28"/>
          <w:szCs w:val="28"/>
        </w:rPr>
      </w:pPr>
      <w:r>
        <w:rPr>
          <w:sz w:val="28"/>
          <w:szCs w:val="28"/>
        </w:rPr>
        <w:t>для размещения в СМИ,</w:t>
      </w:r>
    </w:p>
    <w:p w:rsidR="001E05D8" w:rsidRDefault="001E05D8" w:rsidP="001E05D8">
      <w:pPr>
        <w:ind w:left="4536"/>
        <w:jc w:val="center"/>
        <w:rPr>
          <w:sz w:val="28"/>
          <w:szCs w:val="28"/>
        </w:rPr>
      </w:pPr>
      <w:proofErr w:type="spellStart"/>
      <w:r>
        <w:rPr>
          <w:sz w:val="28"/>
          <w:szCs w:val="28"/>
        </w:rPr>
        <w:t>соцсетях</w:t>
      </w:r>
      <w:proofErr w:type="spellEnd"/>
    </w:p>
    <w:p w:rsidR="001E05D8" w:rsidRDefault="001E05D8" w:rsidP="001E05D8">
      <w:pPr>
        <w:ind w:left="4536"/>
        <w:jc w:val="center"/>
        <w:rPr>
          <w:sz w:val="28"/>
          <w:szCs w:val="28"/>
        </w:rPr>
      </w:pPr>
    </w:p>
    <w:p w:rsidR="001E05D8" w:rsidRDefault="001E05D8" w:rsidP="001E05D8">
      <w:pPr>
        <w:ind w:left="4536"/>
        <w:jc w:val="center"/>
        <w:rPr>
          <w:sz w:val="28"/>
          <w:szCs w:val="28"/>
        </w:rPr>
      </w:pPr>
      <w:r>
        <w:rPr>
          <w:sz w:val="28"/>
          <w:szCs w:val="28"/>
        </w:rPr>
        <w:t xml:space="preserve">__________Н.С. </w:t>
      </w:r>
      <w:proofErr w:type="spellStart"/>
      <w:r>
        <w:rPr>
          <w:sz w:val="28"/>
          <w:szCs w:val="28"/>
        </w:rPr>
        <w:t>Ивчатова</w:t>
      </w:r>
      <w:proofErr w:type="spellEnd"/>
    </w:p>
    <w:p w:rsidR="001E05D8" w:rsidRDefault="001E05D8" w:rsidP="001E05D8">
      <w:pPr>
        <w:ind w:left="4536"/>
        <w:jc w:val="center"/>
        <w:rPr>
          <w:sz w:val="28"/>
          <w:szCs w:val="28"/>
        </w:rPr>
      </w:pPr>
    </w:p>
    <w:p w:rsidR="001E05D8" w:rsidRDefault="001E05D8" w:rsidP="001E05D8">
      <w:pPr>
        <w:spacing w:line="80" w:lineRule="atLeast"/>
        <w:ind w:left="4536"/>
        <w:jc w:val="center"/>
        <w:rPr>
          <w:sz w:val="28"/>
          <w:szCs w:val="28"/>
        </w:rPr>
      </w:pPr>
      <w:r>
        <w:rPr>
          <w:sz w:val="28"/>
          <w:szCs w:val="28"/>
        </w:rPr>
        <w:t xml:space="preserve"> «___»_________2023г.</w:t>
      </w:r>
    </w:p>
    <w:p w:rsidR="001E05D8" w:rsidRDefault="001E05D8" w:rsidP="001E05D8">
      <w:pPr>
        <w:rPr>
          <w:rFonts w:cs="Calibri"/>
          <w:noProof/>
        </w:rPr>
      </w:pPr>
    </w:p>
    <w:p w:rsidR="001E05D8" w:rsidRDefault="001E05D8" w:rsidP="001E05D8">
      <w:pPr>
        <w:rPr>
          <w:rFonts w:cs="Calibri"/>
          <w:noProof/>
        </w:rPr>
      </w:pPr>
    </w:p>
    <w:p w:rsidR="001E05D8" w:rsidRDefault="001E05D8" w:rsidP="001E05D8">
      <w:pPr>
        <w:rPr>
          <w:rFonts w:cs="Calibri"/>
          <w:noProof/>
        </w:rPr>
      </w:pPr>
    </w:p>
    <w:p w:rsidR="001E05D8" w:rsidRPr="00860CD7" w:rsidRDefault="001E05D8" w:rsidP="001E05D8">
      <w:pPr>
        <w:jc w:val="center"/>
        <w:rPr>
          <w:rFonts w:cs="Calibri"/>
          <w:b/>
          <w:noProof/>
          <w:sz w:val="28"/>
          <w:szCs w:val="28"/>
        </w:rPr>
      </w:pPr>
      <w:r w:rsidRPr="00860CD7">
        <w:rPr>
          <w:rFonts w:cs="Calibri"/>
          <w:b/>
          <w:noProof/>
          <w:sz w:val="28"/>
          <w:szCs w:val="28"/>
        </w:rPr>
        <w:t xml:space="preserve">Бердский </w:t>
      </w:r>
      <w:r>
        <w:rPr>
          <w:rFonts w:cs="Calibri"/>
          <w:b/>
          <w:noProof/>
          <w:sz w:val="28"/>
          <w:szCs w:val="28"/>
        </w:rPr>
        <w:t xml:space="preserve">отдел Управления Росреестра по Новосибирской области </w:t>
      </w:r>
      <w:r w:rsidRPr="00860CD7">
        <w:rPr>
          <w:rFonts w:cs="Calibri"/>
          <w:b/>
          <w:noProof/>
          <w:sz w:val="28"/>
          <w:szCs w:val="28"/>
        </w:rPr>
        <w:t>и риелторы обсудили преимущества электронной регистрации</w:t>
      </w:r>
    </w:p>
    <w:p w:rsidR="001E05D8" w:rsidRPr="001D3B7B" w:rsidRDefault="001E05D8" w:rsidP="001E05D8"/>
    <w:p w:rsidR="001E05D8" w:rsidRPr="005E40DC" w:rsidRDefault="001E05D8" w:rsidP="001E05D8">
      <w:pPr>
        <w:pStyle w:val="ac"/>
        <w:shd w:val="clear" w:color="auto" w:fill="FFFFFF"/>
        <w:spacing w:before="0" w:beforeAutospacing="0" w:after="0" w:afterAutospacing="0"/>
        <w:ind w:firstLine="739"/>
        <w:rPr>
          <w:sz w:val="28"/>
          <w:szCs w:val="28"/>
          <w:lang w:eastAsia="en-US"/>
        </w:rPr>
      </w:pPr>
      <w:r w:rsidRPr="002B0568">
        <w:rPr>
          <w:sz w:val="28"/>
          <w:szCs w:val="28"/>
          <w:lang w:eastAsia="en-US"/>
        </w:rPr>
        <w:t>14 декабря</w:t>
      </w:r>
      <w:r>
        <w:rPr>
          <w:sz w:val="28"/>
          <w:szCs w:val="28"/>
          <w:lang w:eastAsia="en-US"/>
        </w:rPr>
        <w:t xml:space="preserve"> межмуниципальным </w:t>
      </w:r>
      <w:proofErr w:type="spellStart"/>
      <w:r>
        <w:rPr>
          <w:sz w:val="28"/>
          <w:szCs w:val="28"/>
          <w:lang w:eastAsia="en-US"/>
        </w:rPr>
        <w:t>Бе</w:t>
      </w:r>
      <w:r w:rsidRPr="005E40DC">
        <w:rPr>
          <w:sz w:val="28"/>
          <w:szCs w:val="28"/>
          <w:lang w:eastAsia="en-US"/>
        </w:rPr>
        <w:t>рдским</w:t>
      </w:r>
      <w:proofErr w:type="spellEnd"/>
      <w:r w:rsidRPr="005E40DC">
        <w:rPr>
          <w:sz w:val="28"/>
          <w:szCs w:val="28"/>
          <w:lang w:eastAsia="en-US"/>
        </w:rPr>
        <w:t xml:space="preserve"> </w:t>
      </w:r>
      <w:r>
        <w:rPr>
          <w:sz w:val="28"/>
          <w:szCs w:val="28"/>
          <w:lang w:eastAsia="en-US"/>
        </w:rPr>
        <w:t xml:space="preserve">отделом новосибирского </w:t>
      </w:r>
      <w:proofErr w:type="spellStart"/>
      <w:r>
        <w:rPr>
          <w:sz w:val="28"/>
          <w:szCs w:val="28"/>
          <w:lang w:eastAsia="en-US"/>
        </w:rPr>
        <w:t>Росреестра</w:t>
      </w:r>
      <w:proofErr w:type="spellEnd"/>
      <w:r>
        <w:rPr>
          <w:sz w:val="28"/>
          <w:szCs w:val="28"/>
          <w:lang w:eastAsia="en-US"/>
        </w:rPr>
        <w:t xml:space="preserve"> была</w:t>
      </w:r>
      <w:r w:rsidRPr="002B0568">
        <w:t xml:space="preserve"> </w:t>
      </w:r>
      <w:r w:rsidRPr="002B0568">
        <w:rPr>
          <w:sz w:val="28"/>
          <w:szCs w:val="28"/>
          <w:lang w:eastAsia="en-US"/>
        </w:rPr>
        <w:t xml:space="preserve">проведена встреча с представителями </w:t>
      </w:r>
      <w:proofErr w:type="spellStart"/>
      <w:r w:rsidRPr="002B0568">
        <w:rPr>
          <w:sz w:val="28"/>
          <w:szCs w:val="28"/>
          <w:lang w:eastAsia="en-US"/>
        </w:rPr>
        <w:t>риел</w:t>
      </w:r>
      <w:r>
        <w:rPr>
          <w:sz w:val="28"/>
          <w:szCs w:val="28"/>
          <w:lang w:eastAsia="en-US"/>
        </w:rPr>
        <w:t>торского</w:t>
      </w:r>
      <w:proofErr w:type="spellEnd"/>
      <w:r>
        <w:rPr>
          <w:sz w:val="28"/>
          <w:szCs w:val="28"/>
          <w:lang w:eastAsia="en-US"/>
        </w:rPr>
        <w:t xml:space="preserve"> сообщества и Сбербанка накануне дня риелтора.</w:t>
      </w:r>
    </w:p>
    <w:p w:rsidR="001E05D8" w:rsidRDefault="001E05D8" w:rsidP="001E05D8">
      <w:pPr>
        <w:tabs>
          <w:tab w:val="left" w:pos="709"/>
          <w:tab w:val="left" w:pos="851"/>
        </w:tabs>
        <w:ind w:firstLine="709"/>
        <w:jc w:val="both"/>
        <w:rPr>
          <w:rFonts w:eastAsia="Calibri"/>
          <w:sz w:val="28"/>
          <w:szCs w:val="28"/>
          <w:lang w:eastAsia="en-US"/>
        </w:rPr>
      </w:pPr>
      <w:r w:rsidRPr="002B0568">
        <w:rPr>
          <w:rFonts w:eastAsia="Calibri"/>
          <w:sz w:val="28"/>
          <w:szCs w:val="28"/>
          <w:lang w:eastAsia="en-US"/>
        </w:rPr>
        <w:t>На встрече обсуждались преимущества электронной регистрации, а также была проведена викторина для проверки полученных знаний.</w:t>
      </w:r>
    </w:p>
    <w:p w:rsidR="001E05D8" w:rsidRPr="002B0568" w:rsidRDefault="001E05D8" w:rsidP="001E05D8">
      <w:pPr>
        <w:tabs>
          <w:tab w:val="left" w:pos="709"/>
          <w:tab w:val="left" w:pos="851"/>
        </w:tabs>
        <w:ind w:firstLine="709"/>
        <w:jc w:val="both"/>
        <w:rPr>
          <w:rFonts w:eastAsia="Calibri"/>
          <w:sz w:val="28"/>
          <w:szCs w:val="28"/>
          <w:lang w:eastAsia="en-US"/>
        </w:rPr>
      </w:pPr>
      <w:r w:rsidRPr="005E40DC">
        <w:rPr>
          <w:rFonts w:eastAsia="Calibri"/>
          <w:sz w:val="28"/>
          <w:szCs w:val="28"/>
          <w:lang w:eastAsia="en-US"/>
        </w:rPr>
        <w:t>Представителям агентств недвижимости были вручены благодарственные письма</w:t>
      </w:r>
      <w:r>
        <w:rPr>
          <w:rFonts w:eastAsia="Calibri"/>
          <w:sz w:val="28"/>
          <w:szCs w:val="28"/>
          <w:lang w:eastAsia="en-US"/>
        </w:rPr>
        <w:t xml:space="preserve"> </w:t>
      </w:r>
      <w:r w:rsidRPr="002B0568">
        <w:rPr>
          <w:rFonts w:eastAsia="Calibri"/>
          <w:sz w:val="28"/>
          <w:szCs w:val="28"/>
          <w:lang w:eastAsia="en-US"/>
        </w:rPr>
        <w:t xml:space="preserve">за активное взаимодействие в целях повышения качества услуг </w:t>
      </w:r>
      <w:proofErr w:type="spellStart"/>
      <w:r w:rsidRPr="002B0568">
        <w:rPr>
          <w:rFonts w:eastAsia="Calibri"/>
          <w:sz w:val="28"/>
          <w:szCs w:val="28"/>
          <w:lang w:eastAsia="en-US"/>
        </w:rPr>
        <w:t>Росреестра</w:t>
      </w:r>
      <w:proofErr w:type="spellEnd"/>
      <w:r>
        <w:rPr>
          <w:rFonts w:eastAsia="Calibri"/>
          <w:sz w:val="28"/>
          <w:szCs w:val="28"/>
          <w:lang w:eastAsia="en-US"/>
        </w:rPr>
        <w:t>.</w:t>
      </w:r>
    </w:p>
    <w:p w:rsidR="001E05D8" w:rsidRDefault="001E05D8" w:rsidP="001E05D8">
      <w:pPr>
        <w:tabs>
          <w:tab w:val="left" w:pos="709"/>
          <w:tab w:val="left" w:pos="851"/>
        </w:tabs>
        <w:ind w:firstLine="709"/>
        <w:jc w:val="both"/>
        <w:rPr>
          <w:rFonts w:eastAsia="Calibri"/>
          <w:sz w:val="28"/>
          <w:szCs w:val="28"/>
          <w:lang w:eastAsia="en-US"/>
        </w:rPr>
      </w:pPr>
      <w:r w:rsidRPr="002B0568">
        <w:rPr>
          <w:rFonts w:eastAsia="Calibri"/>
          <w:i/>
          <w:sz w:val="28"/>
          <w:szCs w:val="28"/>
          <w:lang w:eastAsia="en-US"/>
        </w:rPr>
        <w:t>«Совместные встречи с предста</w:t>
      </w:r>
      <w:r>
        <w:rPr>
          <w:rFonts w:eastAsia="Calibri"/>
          <w:i/>
          <w:sz w:val="28"/>
          <w:szCs w:val="28"/>
          <w:lang w:eastAsia="en-US"/>
        </w:rPr>
        <w:t xml:space="preserve">вителями агентств недвижимости </w:t>
      </w:r>
      <w:r w:rsidRPr="002B0568">
        <w:rPr>
          <w:rFonts w:eastAsia="Calibri"/>
          <w:i/>
          <w:sz w:val="28"/>
          <w:szCs w:val="28"/>
          <w:lang w:eastAsia="en-US"/>
        </w:rPr>
        <w:t xml:space="preserve">помогают в решении вопросов, возникающих в процессе оказываемых Сбербанком услуг населению по ипотечным сделкам. Повышение качества подготовки документов позволяет сократить сроки предоставления услуг, повысить уровень удовлетворенности получателей услуг как Сбербанка, так и </w:t>
      </w:r>
      <w:proofErr w:type="spellStart"/>
      <w:r w:rsidRPr="002B0568">
        <w:rPr>
          <w:rFonts w:eastAsia="Calibri"/>
          <w:i/>
          <w:sz w:val="28"/>
          <w:szCs w:val="28"/>
          <w:lang w:eastAsia="en-US"/>
        </w:rPr>
        <w:t>Росреестра</w:t>
      </w:r>
      <w:proofErr w:type="spellEnd"/>
      <w:r w:rsidRPr="002B0568">
        <w:rPr>
          <w:rFonts w:eastAsia="Calibri"/>
          <w:i/>
          <w:sz w:val="28"/>
          <w:szCs w:val="28"/>
          <w:lang w:eastAsia="en-US"/>
        </w:rPr>
        <w:t>»</w:t>
      </w:r>
      <w:r>
        <w:rPr>
          <w:rFonts w:eastAsia="Calibri"/>
          <w:sz w:val="28"/>
          <w:szCs w:val="28"/>
          <w:lang w:eastAsia="en-US"/>
        </w:rPr>
        <w:t xml:space="preserve">, </w:t>
      </w:r>
      <w:proofErr w:type="gramStart"/>
      <w:r>
        <w:rPr>
          <w:rFonts w:eastAsia="Calibri"/>
          <w:sz w:val="28"/>
          <w:szCs w:val="28"/>
          <w:lang w:eastAsia="en-US"/>
        </w:rPr>
        <w:t>–п</w:t>
      </w:r>
      <w:proofErr w:type="gramEnd"/>
      <w:r>
        <w:rPr>
          <w:rFonts w:eastAsia="Calibri"/>
          <w:sz w:val="28"/>
          <w:szCs w:val="28"/>
          <w:lang w:eastAsia="en-US"/>
        </w:rPr>
        <w:t xml:space="preserve">оделилась мнением представитель </w:t>
      </w:r>
      <w:proofErr w:type="spellStart"/>
      <w:r>
        <w:rPr>
          <w:rFonts w:eastAsia="Calibri"/>
          <w:sz w:val="28"/>
          <w:szCs w:val="28"/>
          <w:lang w:eastAsia="en-US"/>
        </w:rPr>
        <w:t>б</w:t>
      </w:r>
      <w:r w:rsidRPr="002B0568">
        <w:rPr>
          <w:rFonts w:eastAsia="Calibri"/>
          <w:sz w:val="28"/>
          <w:szCs w:val="28"/>
          <w:lang w:eastAsia="en-US"/>
        </w:rPr>
        <w:t>ердского</w:t>
      </w:r>
      <w:proofErr w:type="spellEnd"/>
      <w:r w:rsidRPr="002B0568">
        <w:rPr>
          <w:rFonts w:eastAsia="Calibri"/>
          <w:sz w:val="28"/>
          <w:szCs w:val="28"/>
          <w:lang w:eastAsia="en-US"/>
        </w:rPr>
        <w:t xml:space="preserve"> отделения Сбербанка России </w:t>
      </w:r>
      <w:r w:rsidRPr="002B0568">
        <w:rPr>
          <w:rFonts w:eastAsia="Calibri"/>
          <w:b/>
          <w:sz w:val="28"/>
          <w:szCs w:val="28"/>
          <w:lang w:eastAsia="en-US"/>
        </w:rPr>
        <w:t>Татьяна Акимкина</w:t>
      </w:r>
      <w:r>
        <w:rPr>
          <w:rFonts w:eastAsia="Calibri"/>
          <w:sz w:val="28"/>
          <w:szCs w:val="28"/>
          <w:lang w:eastAsia="en-US"/>
        </w:rPr>
        <w:t>.</w:t>
      </w:r>
    </w:p>
    <w:p w:rsidR="001E05D8" w:rsidRPr="002B0568" w:rsidRDefault="001E05D8" w:rsidP="001E05D8">
      <w:pPr>
        <w:tabs>
          <w:tab w:val="left" w:pos="709"/>
          <w:tab w:val="left" w:pos="851"/>
        </w:tabs>
        <w:ind w:firstLine="709"/>
        <w:jc w:val="both"/>
        <w:rPr>
          <w:rFonts w:eastAsia="Calibri"/>
          <w:sz w:val="28"/>
          <w:szCs w:val="28"/>
          <w:lang w:eastAsia="en-US"/>
        </w:rPr>
      </w:pPr>
      <w:r>
        <w:rPr>
          <w:rFonts w:eastAsia="Calibri"/>
          <w:sz w:val="28"/>
          <w:szCs w:val="28"/>
          <w:lang w:eastAsia="en-US"/>
        </w:rPr>
        <w:t xml:space="preserve">Межмуниципальный </w:t>
      </w:r>
      <w:proofErr w:type="spellStart"/>
      <w:r>
        <w:rPr>
          <w:rFonts w:eastAsia="Calibri"/>
          <w:sz w:val="28"/>
          <w:szCs w:val="28"/>
          <w:lang w:eastAsia="en-US"/>
        </w:rPr>
        <w:t>Бердский</w:t>
      </w:r>
      <w:proofErr w:type="spellEnd"/>
      <w:r>
        <w:rPr>
          <w:rFonts w:eastAsia="Calibri"/>
          <w:sz w:val="28"/>
          <w:szCs w:val="28"/>
          <w:lang w:eastAsia="en-US"/>
        </w:rPr>
        <w:t xml:space="preserve"> отдел</w:t>
      </w:r>
      <w:r w:rsidRPr="00C737FA">
        <w:rPr>
          <w:rFonts w:eastAsia="Calibri"/>
          <w:sz w:val="28"/>
          <w:szCs w:val="28"/>
          <w:lang w:eastAsia="en-US"/>
        </w:rPr>
        <w:t xml:space="preserve"> </w:t>
      </w:r>
      <w:r>
        <w:rPr>
          <w:rFonts w:eastAsia="Calibri"/>
          <w:sz w:val="28"/>
          <w:szCs w:val="28"/>
          <w:lang w:eastAsia="en-US"/>
        </w:rPr>
        <w:t xml:space="preserve">организует встречи не только </w:t>
      </w:r>
      <w:r w:rsidRPr="002B0568">
        <w:rPr>
          <w:rFonts w:eastAsia="Calibri"/>
          <w:sz w:val="28"/>
          <w:szCs w:val="28"/>
          <w:lang w:eastAsia="en-US"/>
        </w:rPr>
        <w:t>для а</w:t>
      </w:r>
      <w:r>
        <w:rPr>
          <w:rFonts w:eastAsia="Calibri"/>
          <w:sz w:val="28"/>
          <w:szCs w:val="28"/>
          <w:lang w:eastAsia="en-US"/>
        </w:rPr>
        <w:t xml:space="preserve">гентств недвижимости, но и для </w:t>
      </w:r>
      <w:r w:rsidRPr="002B0568">
        <w:rPr>
          <w:rFonts w:eastAsia="Calibri"/>
          <w:sz w:val="28"/>
          <w:szCs w:val="28"/>
          <w:lang w:eastAsia="en-US"/>
        </w:rPr>
        <w:t>сотрудников кредитных организаций, органов опеки и попечительства</w:t>
      </w:r>
      <w:r>
        <w:rPr>
          <w:rFonts w:eastAsia="Calibri"/>
          <w:sz w:val="28"/>
          <w:szCs w:val="28"/>
          <w:lang w:eastAsia="en-US"/>
        </w:rPr>
        <w:t>.</w:t>
      </w:r>
    </w:p>
    <w:p w:rsidR="001E05D8" w:rsidRDefault="001E05D8" w:rsidP="001E05D8">
      <w:pPr>
        <w:tabs>
          <w:tab w:val="left" w:pos="709"/>
          <w:tab w:val="left" w:pos="851"/>
        </w:tabs>
        <w:ind w:firstLine="709"/>
        <w:jc w:val="both"/>
        <w:rPr>
          <w:rFonts w:eastAsia="Calibri"/>
          <w:sz w:val="28"/>
          <w:szCs w:val="28"/>
        </w:rPr>
      </w:pPr>
      <w:r w:rsidRPr="00860CD7">
        <w:rPr>
          <w:rFonts w:eastAsia="Calibri"/>
          <w:i/>
          <w:sz w:val="28"/>
          <w:szCs w:val="28"/>
          <w:lang w:eastAsia="en-US"/>
        </w:rPr>
        <w:t xml:space="preserve">«Подобные мероприятия </w:t>
      </w:r>
      <w:r w:rsidRPr="00860CD7">
        <w:rPr>
          <w:rFonts w:eastAsia="Calibri"/>
          <w:i/>
          <w:sz w:val="28"/>
          <w:szCs w:val="28"/>
        </w:rPr>
        <w:t xml:space="preserve">позволяют обсудить возникающие при подготовке документов вопросы, что повышает уровень компетентности риелторов, в том числе в познании цифровых сервисов </w:t>
      </w:r>
      <w:proofErr w:type="spellStart"/>
      <w:r w:rsidRPr="00860CD7">
        <w:rPr>
          <w:rFonts w:eastAsia="Calibri"/>
          <w:i/>
          <w:sz w:val="28"/>
          <w:szCs w:val="28"/>
        </w:rPr>
        <w:t>Росреестра</w:t>
      </w:r>
      <w:proofErr w:type="spellEnd"/>
      <w:r w:rsidRPr="00860CD7">
        <w:rPr>
          <w:rFonts w:eastAsia="Calibri"/>
          <w:i/>
          <w:sz w:val="28"/>
          <w:szCs w:val="28"/>
        </w:rPr>
        <w:t>, улучшает качество предоставляемых услуг и повышает удовлетворенность клиентов»</w:t>
      </w:r>
      <w:r>
        <w:rPr>
          <w:rFonts w:eastAsia="Calibri"/>
          <w:sz w:val="28"/>
          <w:szCs w:val="28"/>
        </w:rPr>
        <w:t>, – добавила</w:t>
      </w:r>
      <w:r w:rsidRPr="00860CD7">
        <w:t xml:space="preserve"> </w:t>
      </w:r>
      <w:r>
        <w:rPr>
          <w:rFonts w:eastAsia="Calibri"/>
          <w:sz w:val="28"/>
          <w:szCs w:val="28"/>
        </w:rPr>
        <w:t>д</w:t>
      </w:r>
      <w:r w:rsidRPr="00860CD7">
        <w:rPr>
          <w:rFonts w:eastAsia="Calibri"/>
          <w:sz w:val="28"/>
          <w:szCs w:val="28"/>
        </w:rPr>
        <w:t>иректор агентства недвиж</w:t>
      </w:r>
      <w:r>
        <w:rPr>
          <w:rFonts w:eastAsia="Calibri"/>
          <w:sz w:val="28"/>
          <w:szCs w:val="28"/>
        </w:rPr>
        <w:t xml:space="preserve">имости «РИТМ» </w:t>
      </w:r>
      <w:r w:rsidRPr="00860CD7">
        <w:rPr>
          <w:rFonts w:eastAsia="Calibri"/>
          <w:b/>
          <w:sz w:val="28"/>
          <w:szCs w:val="28"/>
        </w:rPr>
        <w:t xml:space="preserve">Маргарита </w:t>
      </w:r>
      <w:proofErr w:type="spellStart"/>
      <w:r w:rsidRPr="00860CD7">
        <w:rPr>
          <w:rFonts w:eastAsia="Calibri"/>
          <w:b/>
          <w:sz w:val="28"/>
          <w:szCs w:val="28"/>
        </w:rPr>
        <w:t>Поткина</w:t>
      </w:r>
      <w:proofErr w:type="spellEnd"/>
      <w:r>
        <w:rPr>
          <w:rFonts w:eastAsia="Calibri"/>
          <w:sz w:val="28"/>
          <w:szCs w:val="28"/>
        </w:rPr>
        <w:t>.</w:t>
      </w:r>
    </w:p>
    <w:p w:rsidR="001E05D8" w:rsidRDefault="001E05D8" w:rsidP="001E05D8">
      <w:pPr>
        <w:pStyle w:val="ConsPlusNormal"/>
        <w:ind w:firstLine="739"/>
        <w:jc w:val="center"/>
        <w:rPr>
          <w:rFonts w:ascii="Times New Roman" w:hAnsi="Times New Roman" w:cs="Times New Roman"/>
          <w:b/>
          <w:i/>
          <w:sz w:val="28"/>
          <w:szCs w:val="28"/>
        </w:rPr>
      </w:pPr>
    </w:p>
    <w:p w:rsidR="001E05D8" w:rsidRDefault="001E05D8" w:rsidP="001E05D8">
      <w:pPr>
        <w:pStyle w:val="ConsPlusNormal"/>
        <w:ind w:firstLine="739"/>
        <w:jc w:val="center"/>
        <w:rPr>
          <w:rFonts w:ascii="Times New Roman" w:hAnsi="Times New Roman" w:cs="Times New Roman"/>
          <w:b/>
          <w:i/>
          <w:sz w:val="28"/>
          <w:szCs w:val="28"/>
        </w:rPr>
      </w:pPr>
    </w:p>
    <w:p w:rsidR="001E05D8" w:rsidRPr="00860CD7" w:rsidRDefault="001E05D8" w:rsidP="001E05D8">
      <w:pPr>
        <w:pStyle w:val="ConsPlusNormal"/>
        <w:ind w:firstLine="739"/>
        <w:jc w:val="right"/>
        <w:rPr>
          <w:rFonts w:ascii="Segoe UI" w:hAnsi="Segoe UI" w:cs="Segoe UI"/>
          <w:color w:val="0000FF"/>
          <w:sz w:val="16"/>
          <w:szCs w:val="18"/>
          <w:u w:val="single"/>
        </w:rPr>
      </w:pPr>
      <w:r w:rsidRPr="00860CD7">
        <w:rPr>
          <w:rFonts w:ascii="Times New Roman" w:hAnsi="Times New Roman" w:cs="Times New Roman"/>
          <w:sz w:val="24"/>
          <w:szCs w:val="28"/>
        </w:rPr>
        <w:t xml:space="preserve">Материал подготовлен </w:t>
      </w:r>
      <w:r w:rsidRPr="00983568">
        <w:rPr>
          <w:rFonts w:ascii="Times New Roman" w:hAnsi="Times New Roman" w:cs="Times New Roman"/>
          <w:color w:val="000000"/>
          <w:sz w:val="24"/>
          <w:szCs w:val="28"/>
        </w:rPr>
        <w:t>специалистами межмуниципального</w:t>
      </w:r>
      <w:r w:rsidRPr="00860CD7">
        <w:rPr>
          <w:rFonts w:ascii="Times New Roman" w:hAnsi="Times New Roman" w:cs="Times New Roman"/>
          <w:sz w:val="24"/>
          <w:szCs w:val="28"/>
        </w:rPr>
        <w:t xml:space="preserve"> </w:t>
      </w:r>
      <w:proofErr w:type="spellStart"/>
      <w:r w:rsidRPr="00860CD7">
        <w:rPr>
          <w:rFonts w:ascii="Times New Roman" w:hAnsi="Times New Roman" w:cs="Times New Roman"/>
          <w:sz w:val="24"/>
          <w:szCs w:val="28"/>
        </w:rPr>
        <w:t>Бердского</w:t>
      </w:r>
      <w:proofErr w:type="spellEnd"/>
      <w:r w:rsidRPr="00860CD7">
        <w:rPr>
          <w:rFonts w:ascii="Times New Roman" w:hAnsi="Times New Roman" w:cs="Times New Roman"/>
          <w:sz w:val="24"/>
          <w:szCs w:val="28"/>
        </w:rPr>
        <w:t xml:space="preserve"> отдела Управления </w:t>
      </w:r>
      <w:proofErr w:type="spellStart"/>
      <w:r w:rsidRPr="00860CD7">
        <w:rPr>
          <w:rFonts w:ascii="Times New Roman" w:hAnsi="Times New Roman" w:cs="Times New Roman"/>
          <w:sz w:val="24"/>
          <w:szCs w:val="28"/>
        </w:rPr>
        <w:t>Росреестра</w:t>
      </w:r>
      <w:proofErr w:type="spellEnd"/>
      <w:r w:rsidRPr="00860CD7">
        <w:rPr>
          <w:rFonts w:ascii="Times New Roman" w:hAnsi="Times New Roman" w:cs="Times New Roman"/>
          <w:sz w:val="24"/>
          <w:szCs w:val="28"/>
        </w:rPr>
        <w:t xml:space="preserve"> по Новосибирской области</w:t>
      </w:r>
    </w:p>
    <w:p w:rsidR="001E05D8" w:rsidRDefault="001E05D8" w:rsidP="001E05D8">
      <w:pPr>
        <w:tabs>
          <w:tab w:val="left" w:pos="709"/>
          <w:tab w:val="left" w:pos="851"/>
        </w:tabs>
        <w:jc w:val="both"/>
        <w:rPr>
          <w:rFonts w:ascii="Segoe UI" w:hAnsi="Segoe UI" w:cs="Segoe UI"/>
          <w:b/>
          <w:i/>
        </w:rPr>
      </w:pPr>
    </w:p>
    <w:p w:rsidR="0046055A" w:rsidRDefault="0046055A" w:rsidP="0046055A"/>
    <w:p w:rsidR="004E40D1" w:rsidRDefault="004E40D1" w:rsidP="0046055A"/>
    <w:p w:rsidR="004E40D1" w:rsidRDefault="004E40D1" w:rsidP="0046055A"/>
    <w:p w:rsidR="004E40D1" w:rsidRDefault="004E40D1" w:rsidP="0046055A"/>
    <w:p w:rsidR="004E40D1" w:rsidRDefault="004E40D1" w:rsidP="0046055A"/>
    <w:p w:rsidR="004E40D1" w:rsidRDefault="004E40D1" w:rsidP="0046055A"/>
    <w:p w:rsidR="004E40D1" w:rsidRDefault="004E40D1" w:rsidP="0046055A"/>
    <w:p w:rsidR="004E40D1" w:rsidRPr="003D6522" w:rsidRDefault="004E40D1" w:rsidP="004E40D1">
      <w:pPr>
        <w:jc w:val="right"/>
        <w:rPr>
          <w:b/>
          <w:sz w:val="28"/>
          <w:szCs w:val="28"/>
        </w:rPr>
      </w:pPr>
    </w:p>
    <w:p w:rsidR="004E40D1" w:rsidRPr="003D6522" w:rsidRDefault="004E40D1" w:rsidP="004E40D1">
      <w:pPr>
        <w:jc w:val="center"/>
        <w:rPr>
          <w:b/>
          <w:sz w:val="28"/>
          <w:szCs w:val="28"/>
        </w:rPr>
      </w:pPr>
      <w:r w:rsidRPr="003D6522">
        <w:rPr>
          <w:b/>
          <w:sz w:val="28"/>
          <w:szCs w:val="28"/>
        </w:rPr>
        <w:t>СОВЕТ ДЕПУТАТОВ КОЧКОВСКОГО СЕЛЬСОВЕТА</w:t>
      </w:r>
    </w:p>
    <w:p w:rsidR="004E40D1" w:rsidRPr="003D6522" w:rsidRDefault="004E40D1" w:rsidP="004E40D1">
      <w:pPr>
        <w:jc w:val="center"/>
        <w:rPr>
          <w:b/>
          <w:sz w:val="28"/>
          <w:szCs w:val="28"/>
        </w:rPr>
      </w:pPr>
      <w:r w:rsidRPr="003D6522">
        <w:rPr>
          <w:b/>
          <w:sz w:val="28"/>
          <w:szCs w:val="28"/>
        </w:rPr>
        <w:t>КОЧКОВСКОГО РАЙОНА НОВОСИБИРСКОЙ ОБЛАСТИ</w:t>
      </w:r>
    </w:p>
    <w:p w:rsidR="004E40D1" w:rsidRPr="003D6522" w:rsidRDefault="004E40D1" w:rsidP="004E40D1">
      <w:pPr>
        <w:jc w:val="center"/>
        <w:rPr>
          <w:b/>
          <w:sz w:val="28"/>
          <w:szCs w:val="28"/>
        </w:rPr>
      </w:pPr>
      <w:r w:rsidRPr="003D6522">
        <w:rPr>
          <w:b/>
          <w:sz w:val="28"/>
          <w:szCs w:val="28"/>
        </w:rPr>
        <w:t>(шестого созыва)</w:t>
      </w:r>
    </w:p>
    <w:p w:rsidR="004E40D1" w:rsidRPr="003D6522" w:rsidRDefault="004E40D1" w:rsidP="004E40D1">
      <w:pPr>
        <w:jc w:val="center"/>
        <w:rPr>
          <w:b/>
          <w:sz w:val="28"/>
          <w:szCs w:val="28"/>
        </w:rPr>
      </w:pPr>
    </w:p>
    <w:p w:rsidR="004E40D1" w:rsidRPr="003D6522" w:rsidRDefault="004E40D1" w:rsidP="004E40D1">
      <w:pPr>
        <w:jc w:val="center"/>
        <w:rPr>
          <w:b/>
          <w:sz w:val="28"/>
          <w:szCs w:val="28"/>
        </w:rPr>
      </w:pPr>
      <w:r w:rsidRPr="003D6522">
        <w:rPr>
          <w:b/>
          <w:sz w:val="28"/>
          <w:szCs w:val="28"/>
        </w:rPr>
        <w:t>РЕШЕНИЕ</w:t>
      </w:r>
    </w:p>
    <w:p w:rsidR="004E40D1" w:rsidRPr="003D6522" w:rsidRDefault="004E40D1" w:rsidP="004E40D1">
      <w:pPr>
        <w:jc w:val="center"/>
        <w:rPr>
          <w:b/>
          <w:sz w:val="28"/>
          <w:szCs w:val="28"/>
        </w:rPr>
      </w:pPr>
      <w:r>
        <w:rPr>
          <w:b/>
          <w:sz w:val="28"/>
          <w:szCs w:val="28"/>
        </w:rPr>
        <w:t>Двадцать седьмой</w:t>
      </w:r>
      <w:r w:rsidRPr="003D6522">
        <w:rPr>
          <w:b/>
          <w:sz w:val="28"/>
          <w:szCs w:val="28"/>
        </w:rPr>
        <w:t xml:space="preserve"> сессии</w:t>
      </w:r>
    </w:p>
    <w:p w:rsidR="004E40D1" w:rsidRPr="003D6522" w:rsidRDefault="004E40D1" w:rsidP="004E40D1">
      <w:pPr>
        <w:jc w:val="center"/>
        <w:rPr>
          <w:b/>
          <w:sz w:val="28"/>
          <w:szCs w:val="28"/>
        </w:rPr>
      </w:pPr>
    </w:p>
    <w:p w:rsidR="004E40D1" w:rsidRPr="00A1655F" w:rsidRDefault="004E40D1" w:rsidP="004E40D1">
      <w:pPr>
        <w:jc w:val="center"/>
        <w:rPr>
          <w:b/>
          <w:sz w:val="28"/>
          <w:szCs w:val="28"/>
        </w:rPr>
      </w:pPr>
      <w:r w:rsidRPr="00A1655F">
        <w:rPr>
          <w:b/>
          <w:sz w:val="28"/>
          <w:szCs w:val="28"/>
        </w:rPr>
        <w:t>от 24.11.2023                                  с. Кочки                                                №5</w:t>
      </w:r>
    </w:p>
    <w:p w:rsidR="004E40D1" w:rsidRPr="00A1655F" w:rsidRDefault="004E40D1" w:rsidP="004E40D1">
      <w:pPr>
        <w:jc w:val="both"/>
        <w:rPr>
          <w:b/>
          <w:sz w:val="28"/>
          <w:szCs w:val="28"/>
        </w:rPr>
      </w:pPr>
    </w:p>
    <w:p w:rsidR="004E40D1" w:rsidRPr="00A1655F" w:rsidRDefault="004E40D1" w:rsidP="004E40D1">
      <w:pPr>
        <w:jc w:val="center"/>
        <w:rPr>
          <w:b/>
          <w:sz w:val="28"/>
          <w:szCs w:val="28"/>
        </w:rPr>
      </w:pPr>
      <w:r w:rsidRPr="00A1655F">
        <w:rPr>
          <w:b/>
          <w:sz w:val="28"/>
          <w:szCs w:val="28"/>
        </w:rPr>
        <w:t xml:space="preserve">О внесении изменений в Устав </w:t>
      </w:r>
      <w:proofErr w:type="spellStart"/>
      <w:r w:rsidRPr="00A1655F">
        <w:rPr>
          <w:b/>
          <w:sz w:val="28"/>
          <w:szCs w:val="28"/>
        </w:rPr>
        <w:t>Кочковского</w:t>
      </w:r>
      <w:proofErr w:type="spellEnd"/>
      <w:r w:rsidRPr="00A1655F">
        <w:rPr>
          <w:b/>
          <w:sz w:val="28"/>
          <w:szCs w:val="28"/>
        </w:rPr>
        <w:t xml:space="preserve"> сельсовета</w:t>
      </w:r>
    </w:p>
    <w:p w:rsidR="004E40D1" w:rsidRPr="00A1655F" w:rsidRDefault="004E40D1" w:rsidP="004E40D1">
      <w:pPr>
        <w:jc w:val="center"/>
        <w:rPr>
          <w:b/>
          <w:sz w:val="28"/>
          <w:szCs w:val="28"/>
        </w:rPr>
      </w:pPr>
      <w:proofErr w:type="spellStart"/>
      <w:r w:rsidRPr="00A1655F">
        <w:rPr>
          <w:b/>
          <w:sz w:val="28"/>
          <w:szCs w:val="28"/>
        </w:rPr>
        <w:t>Кочковского</w:t>
      </w:r>
      <w:proofErr w:type="spellEnd"/>
      <w:r w:rsidRPr="00A1655F">
        <w:rPr>
          <w:b/>
          <w:sz w:val="28"/>
          <w:szCs w:val="28"/>
        </w:rPr>
        <w:t xml:space="preserve"> района Новосибирской области</w:t>
      </w:r>
    </w:p>
    <w:p w:rsidR="004E40D1" w:rsidRDefault="004E40D1" w:rsidP="004E40D1">
      <w:pPr>
        <w:shd w:val="clear" w:color="auto" w:fill="FFFFFF"/>
        <w:tabs>
          <w:tab w:val="left" w:leader="underscore" w:pos="2179"/>
        </w:tabs>
        <w:ind w:firstLine="710"/>
        <w:jc w:val="both"/>
        <w:rPr>
          <w:color w:val="000000"/>
          <w:spacing w:val="-1"/>
          <w:sz w:val="28"/>
          <w:szCs w:val="28"/>
        </w:rPr>
      </w:pPr>
    </w:p>
    <w:p w:rsidR="004E40D1" w:rsidRPr="00B51EA1" w:rsidRDefault="004E40D1" w:rsidP="004E40D1">
      <w:pPr>
        <w:shd w:val="clear" w:color="auto" w:fill="FFFFFF"/>
        <w:tabs>
          <w:tab w:val="left" w:leader="underscore" w:pos="2179"/>
        </w:tabs>
        <w:ind w:firstLine="710"/>
        <w:jc w:val="both"/>
        <w:rPr>
          <w:color w:val="000000"/>
          <w:spacing w:val="-1"/>
          <w:sz w:val="28"/>
          <w:szCs w:val="28"/>
        </w:rPr>
      </w:pPr>
      <w:r w:rsidRPr="00B51EA1">
        <w:rPr>
          <w:color w:val="000000"/>
          <w:spacing w:val="-1"/>
          <w:sz w:val="28"/>
          <w:szCs w:val="28"/>
        </w:rPr>
        <w:t xml:space="preserve">В соответствии со ст. 7, 35, 44 Федерального закона от 06.10.2003 № 131-ФЗ </w:t>
      </w:r>
      <w:r>
        <w:rPr>
          <w:color w:val="000000"/>
          <w:spacing w:val="-1"/>
          <w:sz w:val="28"/>
          <w:szCs w:val="28"/>
        </w:rPr>
        <w:t>«</w:t>
      </w:r>
      <w:r w:rsidRPr="00B51EA1">
        <w:rPr>
          <w:color w:val="000000"/>
          <w:spacing w:val="-1"/>
          <w:sz w:val="28"/>
          <w:szCs w:val="28"/>
        </w:rPr>
        <w:t xml:space="preserve">Об общих принципах организации местного самоуправления в Российской Федерации» Совет депутатов </w:t>
      </w:r>
      <w:proofErr w:type="spellStart"/>
      <w:r w:rsidRPr="00B51EA1">
        <w:rPr>
          <w:color w:val="000000"/>
          <w:spacing w:val="-1"/>
          <w:sz w:val="28"/>
          <w:szCs w:val="28"/>
        </w:rPr>
        <w:t>Кочковского</w:t>
      </w:r>
      <w:proofErr w:type="spellEnd"/>
      <w:r w:rsidRPr="00B51EA1">
        <w:rPr>
          <w:color w:val="000000"/>
          <w:spacing w:val="-1"/>
          <w:sz w:val="28"/>
          <w:szCs w:val="28"/>
        </w:rPr>
        <w:t xml:space="preserve"> сельсовета </w:t>
      </w:r>
      <w:proofErr w:type="spellStart"/>
      <w:r w:rsidRPr="00B51EA1">
        <w:rPr>
          <w:color w:val="000000"/>
          <w:spacing w:val="-1"/>
          <w:sz w:val="28"/>
          <w:szCs w:val="28"/>
        </w:rPr>
        <w:t>Кочковского</w:t>
      </w:r>
      <w:proofErr w:type="spellEnd"/>
      <w:r w:rsidRPr="00B51EA1">
        <w:rPr>
          <w:color w:val="000000"/>
          <w:spacing w:val="-1"/>
          <w:sz w:val="28"/>
          <w:szCs w:val="28"/>
        </w:rPr>
        <w:t xml:space="preserve"> района Новосибирской области</w:t>
      </w:r>
    </w:p>
    <w:p w:rsidR="004E40D1" w:rsidRPr="00D245C6" w:rsidRDefault="004E40D1" w:rsidP="004E40D1">
      <w:pPr>
        <w:shd w:val="clear" w:color="auto" w:fill="FFFFFF"/>
        <w:tabs>
          <w:tab w:val="left" w:leader="underscore" w:pos="2179"/>
        </w:tabs>
        <w:ind w:firstLine="710"/>
        <w:jc w:val="both"/>
        <w:rPr>
          <w:color w:val="000000"/>
          <w:spacing w:val="-1"/>
        </w:rPr>
      </w:pPr>
    </w:p>
    <w:p w:rsidR="004E40D1" w:rsidRPr="00A1655F" w:rsidRDefault="004E40D1" w:rsidP="004E40D1">
      <w:pPr>
        <w:shd w:val="clear" w:color="auto" w:fill="FFFFFF"/>
        <w:tabs>
          <w:tab w:val="left" w:leader="underscore" w:pos="2179"/>
        </w:tabs>
        <w:ind w:firstLine="710"/>
        <w:jc w:val="both"/>
        <w:rPr>
          <w:b/>
          <w:color w:val="000000"/>
          <w:spacing w:val="-1"/>
          <w:sz w:val="28"/>
          <w:szCs w:val="28"/>
        </w:rPr>
      </w:pPr>
      <w:r w:rsidRPr="00A1655F">
        <w:rPr>
          <w:b/>
          <w:color w:val="000000"/>
          <w:spacing w:val="-1"/>
          <w:sz w:val="28"/>
          <w:szCs w:val="28"/>
        </w:rPr>
        <w:t>РЕШИЛ:</w:t>
      </w:r>
    </w:p>
    <w:p w:rsidR="004E40D1" w:rsidRPr="00D245C6" w:rsidRDefault="004E40D1" w:rsidP="004E40D1">
      <w:pPr>
        <w:ind w:firstLine="710"/>
      </w:pPr>
    </w:p>
    <w:p w:rsidR="004E40D1" w:rsidRPr="00B51EA1" w:rsidRDefault="004E40D1" w:rsidP="004E40D1">
      <w:pPr>
        <w:ind w:firstLine="710"/>
        <w:jc w:val="both"/>
        <w:rPr>
          <w:sz w:val="28"/>
          <w:szCs w:val="28"/>
        </w:rPr>
      </w:pPr>
      <w:r w:rsidRPr="00B51EA1">
        <w:rPr>
          <w:color w:val="000000"/>
          <w:spacing w:val="-21"/>
          <w:sz w:val="28"/>
          <w:szCs w:val="28"/>
        </w:rPr>
        <w:t>1.</w:t>
      </w:r>
      <w:r w:rsidRPr="00B51EA1">
        <w:rPr>
          <w:color w:val="000000"/>
          <w:sz w:val="28"/>
          <w:szCs w:val="28"/>
        </w:rPr>
        <w:t xml:space="preserve"> </w:t>
      </w:r>
      <w:r w:rsidRPr="00B51EA1">
        <w:rPr>
          <w:sz w:val="28"/>
          <w:szCs w:val="28"/>
        </w:rPr>
        <w:t xml:space="preserve">Внести в Устав </w:t>
      </w:r>
      <w:proofErr w:type="spellStart"/>
      <w:r w:rsidRPr="00B51EA1">
        <w:rPr>
          <w:sz w:val="28"/>
          <w:szCs w:val="28"/>
        </w:rPr>
        <w:t>Кочковского</w:t>
      </w:r>
      <w:proofErr w:type="spellEnd"/>
      <w:r w:rsidRPr="00B51EA1">
        <w:rPr>
          <w:sz w:val="28"/>
          <w:szCs w:val="28"/>
        </w:rPr>
        <w:t xml:space="preserve"> сельсовета </w:t>
      </w:r>
      <w:proofErr w:type="spellStart"/>
      <w:r w:rsidRPr="00B51EA1">
        <w:rPr>
          <w:sz w:val="28"/>
          <w:szCs w:val="28"/>
        </w:rPr>
        <w:t>Кочковского</w:t>
      </w:r>
      <w:proofErr w:type="spellEnd"/>
      <w:r w:rsidRPr="00B51EA1">
        <w:rPr>
          <w:sz w:val="28"/>
          <w:szCs w:val="28"/>
        </w:rPr>
        <w:t xml:space="preserve"> района Новосибирской области следующие изменения:</w:t>
      </w:r>
    </w:p>
    <w:p w:rsidR="004E40D1" w:rsidRDefault="004E40D1" w:rsidP="004E40D1">
      <w:pPr>
        <w:ind w:firstLine="720"/>
        <w:jc w:val="both"/>
        <w:rPr>
          <w:b/>
          <w:color w:val="000000"/>
          <w:sz w:val="28"/>
          <w:szCs w:val="28"/>
        </w:rPr>
      </w:pPr>
      <w:r w:rsidRPr="0020464F">
        <w:rPr>
          <w:b/>
          <w:sz w:val="28"/>
          <w:szCs w:val="28"/>
        </w:rPr>
        <w:t>1.1.</w:t>
      </w:r>
      <w:r w:rsidRPr="0020464F">
        <w:rPr>
          <w:b/>
        </w:rPr>
        <w:t xml:space="preserve"> </w:t>
      </w:r>
      <w:r w:rsidRPr="0020464F">
        <w:rPr>
          <w:b/>
          <w:color w:val="000000"/>
          <w:sz w:val="28"/>
          <w:szCs w:val="28"/>
        </w:rPr>
        <w:t>Статья 19. Полномочия Совета депутатов</w:t>
      </w:r>
    </w:p>
    <w:p w:rsidR="004E40D1" w:rsidRPr="0020464F" w:rsidRDefault="004E40D1" w:rsidP="004E40D1">
      <w:pPr>
        <w:ind w:firstLine="720"/>
        <w:jc w:val="both"/>
        <w:rPr>
          <w:color w:val="000000"/>
          <w:sz w:val="28"/>
          <w:szCs w:val="28"/>
        </w:rPr>
      </w:pPr>
      <w:r w:rsidRPr="0020464F">
        <w:rPr>
          <w:color w:val="000000"/>
          <w:sz w:val="28"/>
          <w:szCs w:val="28"/>
        </w:rPr>
        <w:t>1.1.1. Пункт 16 части 1 изложить в следующей редакции:</w:t>
      </w:r>
    </w:p>
    <w:p w:rsidR="004E40D1" w:rsidRPr="0020464F" w:rsidRDefault="004E40D1" w:rsidP="004E40D1">
      <w:pPr>
        <w:ind w:firstLine="720"/>
        <w:jc w:val="both"/>
        <w:rPr>
          <w:color w:val="000000"/>
          <w:sz w:val="28"/>
          <w:szCs w:val="28"/>
        </w:rPr>
      </w:pPr>
      <w:r w:rsidRPr="0020464F">
        <w:rPr>
          <w:color w:val="000000"/>
          <w:sz w:val="28"/>
          <w:szCs w:val="28"/>
        </w:rPr>
        <w:t>«16) утверждение программ комплексного развития систем коммунальной инфраструктуры поселения;»</w:t>
      </w:r>
    </w:p>
    <w:p w:rsidR="004E40D1" w:rsidRPr="00104C75" w:rsidRDefault="004E40D1" w:rsidP="004E40D1">
      <w:pPr>
        <w:ind w:firstLine="710"/>
        <w:jc w:val="both"/>
        <w:rPr>
          <w:b/>
          <w:sz w:val="28"/>
          <w:szCs w:val="28"/>
        </w:rPr>
      </w:pPr>
      <w:r>
        <w:rPr>
          <w:b/>
          <w:sz w:val="28"/>
          <w:szCs w:val="28"/>
        </w:rPr>
        <w:t>1</w:t>
      </w:r>
      <w:r w:rsidRPr="00104C75">
        <w:rPr>
          <w:b/>
          <w:sz w:val="28"/>
          <w:szCs w:val="28"/>
        </w:rPr>
        <w:t>.</w:t>
      </w:r>
      <w:r>
        <w:rPr>
          <w:b/>
          <w:sz w:val="28"/>
          <w:szCs w:val="28"/>
        </w:rPr>
        <w:t>2.</w:t>
      </w:r>
      <w:r w:rsidRPr="00104C75">
        <w:rPr>
          <w:b/>
          <w:sz w:val="28"/>
          <w:szCs w:val="28"/>
        </w:rPr>
        <w:t xml:space="preserve"> Статья 21. Депутат Совета депутатов</w:t>
      </w:r>
    </w:p>
    <w:p w:rsidR="004E40D1" w:rsidRPr="00104C75" w:rsidRDefault="004E40D1" w:rsidP="004E40D1">
      <w:pPr>
        <w:ind w:firstLine="710"/>
        <w:jc w:val="both"/>
        <w:rPr>
          <w:sz w:val="28"/>
          <w:szCs w:val="28"/>
        </w:rPr>
      </w:pPr>
      <w:r>
        <w:rPr>
          <w:sz w:val="28"/>
          <w:szCs w:val="28"/>
        </w:rPr>
        <w:t>1</w:t>
      </w:r>
      <w:r w:rsidRPr="00104C75">
        <w:rPr>
          <w:sz w:val="28"/>
          <w:szCs w:val="28"/>
        </w:rPr>
        <w:t>.</w:t>
      </w:r>
      <w:r>
        <w:rPr>
          <w:sz w:val="28"/>
          <w:szCs w:val="28"/>
        </w:rPr>
        <w:t>2</w:t>
      </w:r>
      <w:r w:rsidRPr="00104C75">
        <w:rPr>
          <w:sz w:val="28"/>
          <w:szCs w:val="28"/>
        </w:rPr>
        <w:t>.1</w:t>
      </w:r>
      <w:r>
        <w:rPr>
          <w:sz w:val="28"/>
          <w:szCs w:val="28"/>
        </w:rPr>
        <w:t>.</w:t>
      </w:r>
      <w:r w:rsidRPr="00104C75">
        <w:rPr>
          <w:sz w:val="28"/>
          <w:szCs w:val="28"/>
        </w:rPr>
        <w:t xml:space="preserve"> </w:t>
      </w:r>
      <w:r>
        <w:rPr>
          <w:sz w:val="28"/>
          <w:szCs w:val="28"/>
        </w:rPr>
        <w:t>Д</w:t>
      </w:r>
      <w:r w:rsidRPr="00104C75">
        <w:rPr>
          <w:sz w:val="28"/>
          <w:szCs w:val="28"/>
        </w:rPr>
        <w:t>ополнить частью 4.2 следующего содержания:</w:t>
      </w:r>
    </w:p>
    <w:p w:rsidR="004E40D1" w:rsidRPr="00104C75" w:rsidRDefault="004E40D1" w:rsidP="004E40D1">
      <w:pPr>
        <w:ind w:firstLine="710"/>
        <w:jc w:val="both"/>
        <w:rPr>
          <w:sz w:val="28"/>
          <w:szCs w:val="28"/>
        </w:rPr>
      </w:pPr>
      <w:r w:rsidRPr="00104C75">
        <w:rPr>
          <w:sz w:val="28"/>
          <w:szCs w:val="28"/>
        </w:rPr>
        <w:t xml:space="preserve">«4.2. </w:t>
      </w:r>
      <w:proofErr w:type="gramStart"/>
      <w:r w:rsidRPr="00104C75">
        <w:rPr>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104C75">
        <w:rPr>
          <w:sz w:val="28"/>
          <w:szCs w:val="28"/>
        </w:rPr>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roofErr w:type="gramStart"/>
      <w:r w:rsidRPr="00104C75">
        <w:rPr>
          <w:sz w:val="28"/>
          <w:szCs w:val="28"/>
        </w:rPr>
        <w:t>.»</w:t>
      </w:r>
      <w:proofErr w:type="gramEnd"/>
    </w:p>
    <w:p w:rsidR="004E40D1" w:rsidRPr="00104C75" w:rsidRDefault="004E40D1" w:rsidP="004E40D1">
      <w:pPr>
        <w:autoSpaceDE w:val="0"/>
        <w:autoSpaceDN w:val="0"/>
        <w:adjustRightInd w:val="0"/>
        <w:ind w:firstLine="720"/>
        <w:jc w:val="both"/>
        <w:rPr>
          <w:b/>
          <w:sz w:val="28"/>
          <w:szCs w:val="28"/>
        </w:rPr>
      </w:pPr>
      <w:r>
        <w:rPr>
          <w:b/>
          <w:sz w:val="28"/>
          <w:szCs w:val="28"/>
        </w:rPr>
        <w:t>1.3</w:t>
      </w:r>
      <w:r w:rsidRPr="00104C75">
        <w:rPr>
          <w:b/>
          <w:sz w:val="28"/>
          <w:szCs w:val="28"/>
        </w:rPr>
        <w:t>. Статья 27</w:t>
      </w:r>
      <w:r>
        <w:rPr>
          <w:b/>
          <w:sz w:val="28"/>
          <w:szCs w:val="28"/>
        </w:rPr>
        <w:t>.</w:t>
      </w:r>
      <w:r w:rsidRPr="00104C75">
        <w:rPr>
          <w:b/>
          <w:sz w:val="28"/>
          <w:szCs w:val="28"/>
        </w:rPr>
        <w:t xml:space="preserve"> Глава поселения</w:t>
      </w:r>
    </w:p>
    <w:p w:rsidR="004E40D1" w:rsidRPr="00104C75" w:rsidRDefault="004E40D1" w:rsidP="004E40D1">
      <w:pPr>
        <w:ind w:firstLine="709"/>
        <w:jc w:val="both"/>
        <w:rPr>
          <w:sz w:val="28"/>
          <w:szCs w:val="28"/>
        </w:rPr>
      </w:pPr>
      <w:r>
        <w:rPr>
          <w:sz w:val="28"/>
          <w:szCs w:val="28"/>
        </w:rPr>
        <w:t>1.3.1. Д</w:t>
      </w:r>
      <w:r w:rsidRPr="00104C75">
        <w:rPr>
          <w:sz w:val="28"/>
          <w:szCs w:val="28"/>
        </w:rPr>
        <w:t>ополнить частью 10 следующего содержания:</w:t>
      </w:r>
    </w:p>
    <w:p w:rsidR="004E40D1" w:rsidRPr="00104C75" w:rsidRDefault="004E40D1" w:rsidP="004E40D1">
      <w:pPr>
        <w:ind w:firstLine="709"/>
        <w:jc w:val="both"/>
        <w:rPr>
          <w:sz w:val="28"/>
          <w:szCs w:val="28"/>
        </w:rPr>
      </w:pPr>
      <w:r w:rsidRPr="00104C75">
        <w:rPr>
          <w:sz w:val="28"/>
          <w:szCs w:val="28"/>
        </w:rPr>
        <w:t xml:space="preserve">«10. </w:t>
      </w:r>
      <w:proofErr w:type="gramStart"/>
      <w:r w:rsidRPr="00104C75">
        <w:rPr>
          <w:sz w:val="28"/>
          <w:szCs w:val="28"/>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w:t>
      </w:r>
      <w:r w:rsidRPr="00104C75">
        <w:rPr>
          <w:sz w:val="28"/>
          <w:szCs w:val="28"/>
        </w:rPr>
        <w:lastRenderedPageBreak/>
        <w:t>ограничений, запретов и требований, а также неисполнение таких обязанностей признается следствием</w:t>
      </w:r>
      <w:proofErr w:type="gramEnd"/>
      <w:r w:rsidRPr="00104C75">
        <w:rPr>
          <w:sz w:val="28"/>
          <w:szCs w:val="28"/>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roofErr w:type="gramStart"/>
      <w:r w:rsidRPr="00104C75">
        <w:rPr>
          <w:sz w:val="28"/>
          <w:szCs w:val="28"/>
        </w:rPr>
        <w:t>.»</w:t>
      </w:r>
      <w:proofErr w:type="gramEnd"/>
    </w:p>
    <w:p w:rsidR="004E40D1" w:rsidRDefault="004E40D1" w:rsidP="004E40D1">
      <w:pPr>
        <w:ind w:firstLine="720"/>
        <w:jc w:val="both"/>
        <w:rPr>
          <w:b/>
          <w:color w:val="000000"/>
          <w:sz w:val="28"/>
          <w:szCs w:val="28"/>
        </w:rPr>
      </w:pPr>
      <w:r>
        <w:rPr>
          <w:b/>
          <w:sz w:val="28"/>
          <w:szCs w:val="28"/>
        </w:rPr>
        <w:t>1.4</w:t>
      </w:r>
      <w:r w:rsidRPr="00104C75">
        <w:rPr>
          <w:b/>
          <w:sz w:val="28"/>
          <w:szCs w:val="28"/>
        </w:rPr>
        <w:t xml:space="preserve">. </w:t>
      </w:r>
      <w:r w:rsidRPr="0020464F">
        <w:rPr>
          <w:b/>
          <w:color w:val="000000"/>
          <w:sz w:val="28"/>
          <w:szCs w:val="28"/>
        </w:rPr>
        <w:t>Статья 32. Полномочия администрации</w:t>
      </w:r>
    </w:p>
    <w:p w:rsidR="004E40D1" w:rsidRDefault="004E40D1" w:rsidP="004E40D1">
      <w:pPr>
        <w:ind w:firstLine="720"/>
        <w:jc w:val="both"/>
        <w:rPr>
          <w:color w:val="000000"/>
          <w:sz w:val="28"/>
          <w:szCs w:val="28"/>
        </w:rPr>
      </w:pPr>
      <w:r>
        <w:rPr>
          <w:color w:val="000000"/>
          <w:sz w:val="28"/>
          <w:szCs w:val="28"/>
        </w:rPr>
        <w:t>1.4</w:t>
      </w:r>
      <w:r w:rsidRPr="0020464F">
        <w:rPr>
          <w:color w:val="000000"/>
          <w:sz w:val="28"/>
          <w:szCs w:val="28"/>
        </w:rPr>
        <w:t>.1.</w:t>
      </w:r>
      <w:r>
        <w:rPr>
          <w:color w:val="000000"/>
          <w:sz w:val="28"/>
          <w:szCs w:val="28"/>
        </w:rPr>
        <w:t xml:space="preserve"> Пункт 60 изложить в следующей редакции</w:t>
      </w:r>
    </w:p>
    <w:p w:rsidR="004E40D1" w:rsidRPr="0020464F" w:rsidRDefault="004E40D1" w:rsidP="004E40D1">
      <w:pPr>
        <w:ind w:firstLine="720"/>
        <w:jc w:val="both"/>
        <w:rPr>
          <w:color w:val="000000"/>
          <w:sz w:val="28"/>
          <w:szCs w:val="28"/>
        </w:rPr>
      </w:pPr>
      <w:r>
        <w:rPr>
          <w:color w:val="000000"/>
          <w:sz w:val="28"/>
          <w:szCs w:val="28"/>
        </w:rPr>
        <w:t>«</w:t>
      </w:r>
      <w:r w:rsidRPr="0020464F">
        <w:rPr>
          <w:color w:val="000000"/>
          <w:sz w:val="28"/>
          <w:szCs w:val="28"/>
        </w:rPr>
        <w:t xml:space="preserve">60) разработка </w:t>
      </w:r>
      <w:proofErr w:type="gramStart"/>
      <w:r w:rsidRPr="0020464F">
        <w:rPr>
          <w:color w:val="000000"/>
          <w:sz w:val="28"/>
          <w:szCs w:val="28"/>
        </w:rPr>
        <w:t>программ комплексного развития систем коммунально</w:t>
      </w:r>
      <w:r>
        <w:rPr>
          <w:color w:val="000000"/>
          <w:sz w:val="28"/>
          <w:szCs w:val="28"/>
        </w:rPr>
        <w:t>й инфраструктуры поселения</w:t>
      </w:r>
      <w:proofErr w:type="gramEnd"/>
      <w:r w:rsidRPr="0020464F">
        <w:rPr>
          <w:color w:val="000000"/>
          <w:sz w:val="28"/>
          <w:szCs w:val="28"/>
        </w:rPr>
        <w:t>;</w:t>
      </w:r>
      <w:r>
        <w:rPr>
          <w:color w:val="000000"/>
          <w:sz w:val="28"/>
          <w:szCs w:val="28"/>
        </w:rPr>
        <w:t>»</w:t>
      </w:r>
    </w:p>
    <w:p w:rsidR="004E40D1" w:rsidRPr="00B51EA1" w:rsidRDefault="004E40D1" w:rsidP="004E40D1">
      <w:pPr>
        <w:ind w:firstLine="710"/>
        <w:jc w:val="both"/>
        <w:rPr>
          <w:sz w:val="28"/>
          <w:szCs w:val="28"/>
        </w:rPr>
      </w:pPr>
      <w:r w:rsidRPr="00B51EA1">
        <w:rPr>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rPr>
          <w:sz w:val="28"/>
          <w:szCs w:val="28"/>
        </w:rPr>
        <w:t>Кочковского</w:t>
      </w:r>
      <w:proofErr w:type="spellEnd"/>
      <w:r w:rsidRPr="00B51EA1">
        <w:rPr>
          <w:sz w:val="28"/>
          <w:szCs w:val="28"/>
        </w:rPr>
        <w:t xml:space="preserve"> сельсовета </w:t>
      </w:r>
      <w:proofErr w:type="spellStart"/>
      <w:r>
        <w:rPr>
          <w:sz w:val="28"/>
          <w:szCs w:val="28"/>
        </w:rPr>
        <w:t>Кочковского</w:t>
      </w:r>
      <w:proofErr w:type="spellEnd"/>
      <w:r w:rsidRPr="00B51EA1">
        <w:rPr>
          <w:sz w:val="28"/>
          <w:szCs w:val="28"/>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4E40D1" w:rsidRPr="00B51EA1" w:rsidRDefault="004E40D1" w:rsidP="004E40D1">
      <w:pPr>
        <w:autoSpaceDE w:val="0"/>
        <w:autoSpaceDN w:val="0"/>
        <w:adjustRightInd w:val="0"/>
        <w:ind w:firstLine="710"/>
        <w:jc w:val="both"/>
        <w:rPr>
          <w:i/>
          <w:sz w:val="28"/>
          <w:szCs w:val="28"/>
        </w:rPr>
      </w:pPr>
      <w:r w:rsidRPr="00B51EA1">
        <w:rPr>
          <w:sz w:val="28"/>
          <w:szCs w:val="28"/>
        </w:rPr>
        <w:t xml:space="preserve">3. Главе </w:t>
      </w:r>
      <w:proofErr w:type="spellStart"/>
      <w:r>
        <w:rPr>
          <w:sz w:val="28"/>
          <w:szCs w:val="28"/>
        </w:rPr>
        <w:t>Кочковского</w:t>
      </w:r>
      <w:proofErr w:type="spellEnd"/>
      <w:r w:rsidRPr="00B51EA1">
        <w:rPr>
          <w:sz w:val="28"/>
          <w:szCs w:val="28"/>
        </w:rPr>
        <w:t xml:space="preserve"> сельсовета </w:t>
      </w:r>
      <w:proofErr w:type="spellStart"/>
      <w:r>
        <w:rPr>
          <w:sz w:val="28"/>
          <w:szCs w:val="28"/>
        </w:rPr>
        <w:t>Кочковского</w:t>
      </w:r>
      <w:proofErr w:type="spellEnd"/>
      <w:r w:rsidRPr="00B51EA1">
        <w:rPr>
          <w:sz w:val="28"/>
          <w:szCs w:val="28"/>
        </w:rPr>
        <w:t xml:space="preserve"> района Новосибирской области опубликовать муниципальный правовой акт </w:t>
      </w:r>
      <w:proofErr w:type="spellStart"/>
      <w:r>
        <w:rPr>
          <w:sz w:val="28"/>
          <w:szCs w:val="28"/>
        </w:rPr>
        <w:t>Кочковского</w:t>
      </w:r>
      <w:proofErr w:type="spellEnd"/>
      <w:r w:rsidRPr="00B51EA1">
        <w:rPr>
          <w:sz w:val="28"/>
          <w:szCs w:val="28"/>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4E40D1" w:rsidRPr="00B51EA1" w:rsidRDefault="004E40D1" w:rsidP="004E40D1">
      <w:pPr>
        <w:autoSpaceDE w:val="0"/>
        <w:autoSpaceDN w:val="0"/>
        <w:adjustRightInd w:val="0"/>
        <w:ind w:firstLine="709"/>
        <w:jc w:val="both"/>
        <w:rPr>
          <w:sz w:val="28"/>
          <w:szCs w:val="28"/>
        </w:rPr>
      </w:pPr>
      <w:r w:rsidRPr="00B51EA1">
        <w:rPr>
          <w:sz w:val="28"/>
          <w:szCs w:val="28"/>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proofErr w:type="spellStart"/>
      <w:r>
        <w:rPr>
          <w:sz w:val="28"/>
          <w:szCs w:val="28"/>
        </w:rPr>
        <w:t>Кочковского</w:t>
      </w:r>
      <w:proofErr w:type="spellEnd"/>
      <w:r w:rsidRPr="00B51EA1">
        <w:rPr>
          <w:sz w:val="28"/>
          <w:szCs w:val="28"/>
        </w:rPr>
        <w:t xml:space="preserve"> сельсовета </w:t>
      </w:r>
      <w:proofErr w:type="spellStart"/>
      <w:r>
        <w:rPr>
          <w:sz w:val="28"/>
          <w:szCs w:val="28"/>
        </w:rPr>
        <w:t>Кочковского</w:t>
      </w:r>
      <w:proofErr w:type="spellEnd"/>
      <w:r w:rsidRPr="00B51EA1">
        <w:rPr>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4E40D1" w:rsidRPr="00F6330D" w:rsidRDefault="004E40D1" w:rsidP="004E40D1">
      <w:pPr>
        <w:ind w:firstLine="709"/>
        <w:jc w:val="both"/>
        <w:rPr>
          <w:sz w:val="28"/>
          <w:szCs w:val="28"/>
        </w:rPr>
      </w:pPr>
      <w:r w:rsidRPr="00B51EA1">
        <w:rPr>
          <w:sz w:val="28"/>
          <w:szCs w:val="28"/>
        </w:rPr>
        <w:t xml:space="preserve">5. </w:t>
      </w:r>
      <w:r w:rsidRPr="00F6330D">
        <w:rPr>
          <w:sz w:val="28"/>
          <w:szCs w:val="28"/>
        </w:rPr>
        <w:t>Настоящее решение вступает в силу после государственной регистрации и опубликования в «</w:t>
      </w:r>
      <w:proofErr w:type="spellStart"/>
      <w:r w:rsidRPr="00F6330D">
        <w:rPr>
          <w:sz w:val="28"/>
          <w:szCs w:val="28"/>
        </w:rPr>
        <w:t>Кочковском</w:t>
      </w:r>
      <w:proofErr w:type="spellEnd"/>
      <w:r w:rsidRPr="00F6330D">
        <w:rPr>
          <w:sz w:val="28"/>
          <w:szCs w:val="28"/>
        </w:rPr>
        <w:t xml:space="preserve"> вестнике».</w:t>
      </w:r>
    </w:p>
    <w:p w:rsidR="004E40D1" w:rsidRDefault="004E40D1" w:rsidP="004E40D1">
      <w:pPr>
        <w:ind w:firstLine="709"/>
        <w:jc w:val="both"/>
      </w:pPr>
    </w:p>
    <w:p w:rsidR="004E40D1" w:rsidRPr="00B51EA1" w:rsidRDefault="004E40D1" w:rsidP="004E40D1">
      <w:pPr>
        <w:pStyle w:val="21"/>
        <w:tabs>
          <w:tab w:val="right" w:pos="9355"/>
        </w:tabs>
        <w:spacing w:after="0" w:line="240" w:lineRule="auto"/>
        <w:rPr>
          <w:sz w:val="28"/>
          <w:szCs w:val="28"/>
        </w:rPr>
      </w:pPr>
      <w:r w:rsidRPr="00B51EA1">
        <w:rPr>
          <w:sz w:val="28"/>
          <w:szCs w:val="28"/>
        </w:rPr>
        <w:t xml:space="preserve">Глава </w:t>
      </w:r>
      <w:proofErr w:type="spellStart"/>
      <w:r w:rsidRPr="00B51EA1">
        <w:rPr>
          <w:sz w:val="28"/>
          <w:szCs w:val="28"/>
        </w:rPr>
        <w:t>Кочковского</w:t>
      </w:r>
      <w:proofErr w:type="spellEnd"/>
      <w:r w:rsidRPr="00B51EA1">
        <w:rPr>
          <w:sz w:val="28"/>
          <w:szCs w:val="28"/>
        </w:rPr>
        <w:t xml:space="preserve"> сельсовета</w:t>
      </w:r>
    </w:p>
    <w:p w:rsidR="004E40D1" w:rsidRPr="00B51EA1" w:rsidRDefault="004E40D1" w:rsidP="004E40D1">
      <w:pPr>
        <w:pStyle w:val="21"/>
        <w:tabs>
          <w:tab w:val="right" w:pos="9355"/>
        </w:tabs>
        <w:spacing w:after="0" w:line="240" w:lineRule="auto"/>
        <w:rPr>
          <w:sz w:val="28"/>
          <w:szCs w:val="28"/>
        </w:rPr>
      </w:pPr>
      <w:proofErr w:type="spellStart"/>
      <w:r w:rsidRPr="00B51EA1">
        <w:rPr>
          <w:sz w:val="28"/>
          <w:szCs w:val="28"/>
        </w:rPr>
        <w:t>Кочковского</w:t>
      </w:r>
      <w:proofErr w:type="spellEnd"/>
      <w:r w:rsidRPr="00B51EA1">
        <w:rPr>
          <w:sz w:val="28"/>
          <w:szCs w:val="28"/>
        </w:rPr>
        <w:t xml:space="preserve"> района Новосибирской области                              </w:t>
      </w:r>
      <w:r>
        <w:rPr>
          <w:sz w:val="28"/>
          <w:szCs w:val="28"/>
        </w:rPr>
        <w:t xml:space="preserve">       Ю.В.Гюнтер</w:t>
      </w:r>
    </w:p>
    <w:p w:rsidR="004E40D1" w:rsidRPr="00B51EA1" w:rsidRDefault="004E40D1" w:rsidP="004E40D1">
      <w:pPr>
        <w:pStyle w:val="21"/>
        <w:spacing w:after="0" w:line="240" w:lineRule="auto"/>
        <w:rPr>
          <w:sz w:val="28"/>
          <w:szCs w:val="28"/>
        </w:rPr>
      </w:pPr>
    </w:p>
    <w:p w:rsidR="004E40D1" w:rsidRPr="00B51EA1" w:rsidRDefault="004E40D1" w:rsidP="004E40D1">
      <w:pPr>
        <w:pStyle w:val="21"/>
        <w:spacing w:after="0" w:line="240" w:lineRule="auto"/>
        <w:rPr>
          <w:sz w:val="28"/>
          <w:szCs w:val="28"/>
        </w:rPr>
      </w:pPr>
      <w:r w:rsidRPr="00B51EA1">
        <w:rPr>
          <w:sz w:val="28"/>
          <w:szCs w:val="28"/>
        </w:rPr>
        <w:t>Председатель Совета депутатов</w:t>
      </w:r>
    </w:p>
    <w:p w:rsidR="004E40D1" w:rsidRPr="00B51EA1" w:rsidRDefault="004E40D1" w:rsidP="004E40D1">
      <w:pPr>
        <w:pStyle w:val="21"/>
        <w:spacing w:after="0" w:line="240" w:lineRule="auto"/>
        <w:rPr>
          <w:sz w:val="28"/>
          <w:szCs w:val="28"/>
        </w:rPr>
      </w:pPr>
      <w:proofErr w:type="spellStart"/>
      <w:r w:rsidRPr="00B51EA1">
        <w:rPr>
          <w:sz w:val="28"/>
          <w:szCs w:val="28"/>
        </w:rPr>
        <w:t>Кочковского</w:t>
      </w:r>
      <w:proofErr w:type="spellEnd"/>
      <w:r w:rsidRPr="00B51EA1">
        <w:rPr>
          <w:sz w:val="28"/>
          <w:szCs w:val="28"/>
        </w:rPr>
        <w:t xml:space="preserve"> сельсовета </w:t>
      </w:r>
    </w:p>
    <w:p w:rsidR="004E40D1" w:rsidRPr="00B51EA1" w:rsidRDefault="004E40D1" w:rsidP="004E40D1">
      <w:pPr>
        <w:pStyle w:val="21"/>
        <w:spacing w:after="0" w:line="240" w:lineRule="auto"/>
        <w:rPr>
          <w:sz w:val="28"/>
          <w:szCs w:val="28"/>
        </w:rPr>
      </w:pPr>
      <w:proofErr w:type="spellStart"/>
      <w:r w:rsidRPr="00B51EA1">
        <w:rPr>
          <w:sz w:val="28"/>
          <w:szCs w:val="28"/>
        </w:rPr>
        <w:t>Кочковского</w:t>
      </w:r>
      <w:proofErr w:type="spellEnd"/>
      <w:r w:rsidRPr="00B51EA1">
        <w:rPr>
          <w:sz w:val="28"/>
          <w:szCs w:val="28"/>
        </w:rPr>
        <w:t xml:space="preserve"> района Новосибирской области                              </w:t>
      </w:r>
      <w:r>
        <w:rPr>
          <w:sz w:val="28"/>
          <w:szCs w:val="28"/>
        </w:rPr>
        <w:t xml:space="preserve">       </w:t>
      </w:r>
      <w:r w:rsidRPr="00B51EA1">
        <w:rPr>
          <w:sz w:val="28"/>
          <w:szCs w:val="28"/>
        </w:rPr>
        <w:t>С.Н. Бредихин</w:t>
      </w:r>
    </w:p>
    <w:p w:rsidR="004E40D1" w:rsidRDefault="004E40D1" w:rsidP="004E40D1">
      <w:pPr>
        <w:pStyle w:val="21"/>
        <w:spacing w:after="0" w:line="240" w:lineRule="auto"/>
      </w:pPr>
    </w:p>
    <w:p w:rsidR="004E40D1" w:rsidRDefault="004E40D1" w:rsidP="004E40D1">
      <w:pPr>
        <w:autoSpaceDE w:val="0"/>
        <w:autoSpaceDN w:val="0"/>
        <w:adjustRightInd w:val="0"/>
        <w:ind w:firstLine="708"/>
        <w:jc w:val="both"/>
      </w:pPr>
    </w:p>
    <w:p w:rsidR="004E40D1" w:rsidRDefault="004E40D1" w:rsidP="004E40D1">
      <w:pPr>
        <w:ind w:firstLine="709"/>
        <w:jc w:val="both"/>
        <w:rPr>
          <w:b/>
          <w:color w:val="FF0000"/>
        </w:rPr>
      </w:pPr>
    </w:p>
    <w:p w:rsidR="004E40D1" w:rsidRDefault="004E40D1" w:rsidP="004E40D1">
      <w:pPr>
        <w:ind w:firstLine="709"/>
        <w:jc w:val="both"/>
        <w:rPr>
          <w:b/>
          <w:color w:val="FF0000"/>
        </w:rPr>
      </w:pPr>
    </w:p>
    <w:p w:rsidR="004E40D1" w:rsidRDefault="004E40D1" w:rsidP="004E40D1">
      <w:pPr>
        <w:ind w:firstLine="709"/>
        <w:jc w:val="both"/>
        <w:rPr>
          <w:b/>
          <w:color w:val="FF0000"/>
        </w:rPr>
      </w:pPr>
    </w:p>
    <w:p w:rsidR="004E40D1" w:rsidRDefault="004E40D1" w:rsidP="004E40D1">
      <w:pPr>
        <w:ind w:firstLine="709"/>
        <w:jc w:val="both"/>
        <w:rPr>
          <w:b/>
          <w:color w:val="FF0000"/>
        </w:rPr>
      </w:pPr>
    </w:p>
    <w:p w:rsidR="004E40D1" w:rsidRDefault="004E40D1" w:rsidP="004E40D1">
      <w:pPr>
        <w:ind w:firstLine="709"/>
        <w:jc w:val="both"/>
        <w:rPr>
          <w:b/>
          <w:color w:val="FF0000"/>
        </w:rPr>
      </w:pPr>
    </w:p>
    <w:p w:rsidR="004E40D1" w:rsidRDefault="004E40D1" w:rsidP="004E40D1">
      <w:pPr>
        <w:ind w:firstLine="709"/>
        <w:jc w:val="both"/>
        <w:rPr>
          <w:b/>
          <w:color w:val="FF0000"/>
        </w:rPr>
      </w:pPr>
    </w:p>
    <w:p w:rsidR="004E40D1" w:rsidRDefault="004E40D1" w:rsidP="004E40D1">
      <w:pPr>
        <w:ind w:firstLine="709"/>
        <w:jc w:val="both"/>
        <w:rPr>
          <w:b/>
          <w:color w:val="FF0000"/>
        </w:rPr>
      </w:pPr>
    </w:p>
    <w:p w:rsidR="004E40D1" w:rsidRDefault="004E40D1" w:rsidP="0046055A"/>
    <w:p w:rsidR="00E82B29" w:rsidRDefault="00E82B29" w:rsidP="00E82B29">
      <w:pPr>
        <w:pStyle w:val="aff"/>
        <w:tabs>
          <w:tab w:val="left" w:pos="0"/>
        </w:tabs>
        <w:ind w:left="0" w:right="-56"/>
        <w:jc w:val="both"/>
        <w:rPr>
          <w:rFonts w:ascii="Times New Roman" w:hAnsi="Times New Roman"/>
          <w:szCs w:val="28"/>
        </w:rPr>
      </w:pPr>
    </w:p>
    <w:p w:rsidR="00E82B29" w:rsidRDefault="00E82B29" w:rsidP="00E82B29"/>
    <w:p w:rsidR="00EA697D" w:rsidRDefault="00EA697D" w:rsidP="00EA697D">
      <w:pPr>
        <w:pStyle w:val="21"/>
      </w:pPr>
    </w:p>
    <w:p w:rsidR="00410C89" w:rsidRDefault="00410C89" w:rsidP="00EA697D">
      <w:pPr>
        <w:jc w:val="center"/>
      </w:pPr>
    </w:p>
    <w:sectPr w:rsidR="00410C89" w:rsidSect="00C759BA">
      <w:headerReference w:type="default" r:id="rId14"/>
      <w:headerReference w:type="first" r:id="rId15"/>
      <w:type w:val="continuous"/>
      <w:pgSz w:w="11909" w:h="16834"/>
      <w:pgMar w:top="851" w:right="567" w:bottom="851" w:left="1418"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E24" w:rsidRDefault="00FC5E24" w:rsidP="007276F8">
      <w:r>
        <w:separator/>
      </w:r>
    </w:p>
  </w:endnote>
  <w:endnote w:type="continuationSeparator" w:id="0">
    <w:p w:rsidR="00FC5E24" w:rsidRDefault="00FC5E24" w:rsidP="00727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Roboto">
    <w:altName w:val="Arial"/>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Quattrocento San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E24" w:rsidRDefault="00FC5E24" w:rsidP="007276F8">
      <w:r>
        <w:separator/>
      </w:r>
    </w:p>
  </w:footnote>
  <w:footnote w:type="continuationSeparator" w:id="0">
    <w:p w:rsidR="00FC5E24" w:rsidRDefault="00FC5E24" w:rsidP="00727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9C9" w:rsidRDefault="0006465C">
    <w:pPr>
      <w:pStyle w:val="a3"/>
    </w:pPr>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sz w:val="36"/>
                    <w:szCs w:val="36"/>
                  </w:rPr>
                  <w:alias w:val="Заголовок"/>
                  <w:id w:val="78679243"/>
                  <w:placeholder>
                    <w:docPart w:val="7F056272A731410E9D6AB19AB718B173"/>
                  </w:placeholder>
                  <w:dataBinding w:prefixMappings="xmlns:ns0='http://schemas.openxmlformats.org/package/2006/metadata/core-properties' xmlns:ns1='http://purl.org/dc/elements/1.1/'" w:xpath="/ns0:coreProperties[1]/ns1:title[1]" w:storeItemID="{6C3C8BC8-F283-45AE-878A-BAB7291924A1}"/>
                  <w:text/>
                </w:sdtPr>
                <w:sdtContent>
                  <w:p w:rsidR="00A749C9" w:rsidRPr="007276F8" w:rsidRDefault="0016221D">
                    <w:pPr>
                      <w:rPr>
                        <w:sz w:val="36"/>
                        <w:szCs w:val="36"/>
                      </w:rPr>
                    </w:pPr>
                    <w:proofErr w:type="spellStart"/>
                    <w:r>
                      <w:rPr>
                        <w:sz w:val="36"/>
                        <w:szCs w:val="36"/>
                      </w:rPr>
                      <w:t>Кочковский</w:t>
                    </w:r>
                    <w:proofErr w:type="spellEnd"/>
                    <w:r>
                      <w:rPr>
                        <w:sz w:val="36"/>
                        <w:szCs w:val="36"/>
                      </w:rPr>
                      <w:t xml:space="preserve"> вестник №16(171) от 22.12</w:t>
                    </w:r>
                    <w:r w:rsidR="006C04B0">
                      <w:rPr>
                        <w:sz w:val="36"/>
                        <w:szCs w:val="36"/>
                      </w:rPr>
                      <w:t>.2023</w:t>
                    </w:r>
                    <w:r w:rsidR="00C759BA">
                      <w:rPr>
                        <w:sz w:val="36"/>
                        <w:szCs w:val="36"/>
                      </w:rPr>
                      <w:t xml:space="preserve"> года</w:t>
                    </w:r>
                  </w:p>
                </w:sdtContent>
              </w:sdt>
            </w:txbxContent>
          </v:textbox>
          <w10:wrap anchorx="margin" anchory="margin"/>
        </v:shape>
      </w:pict>
    </w:r>
    <w:r>
      <w:rPr>
        <w:noProof/>
        <w:lang w:eastAsia="zh-TW"/>
      </w:rPr>
      <w:pict>
        <v:shape id="_x0000_s1025"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A749C9" w:rsidRDefault="0006465C">
                <w:pPr>
                  <w:jc w:val="right"/>
                  <w:rPr>
                    <w:color w:val="FFFFFF" w:themeColor="background1"/>
                  </w:rPr>
                </w:pPr>
                <w:fldSimple w:instr=" PAGE   \* MERGEFORMAT ">
                  <w:r w:rsidR="004E40D1" w:rsidRPr="004E40D1">
                    <w:rPr>
                      <w:noProof/>
                      <w:color w:val="FFFFFF" w:themeColor="background1"/>
                    </w:rPr>
                    <w:t>16</w:t>
                  </w:r>
                </w:fldSimple>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6"/>
        <w:szCs w:val="36"/>
      </w:rPr>
      <w:alias w:val="Заголовок"/>
      <w:id w:val="3018344"/>
      <w:placeholder>
        <w:docPart w:val="977DB71071E84725A753946B43BFBC63"/>
      </w:placeholder>
      <w:dataBinding w:prefixMappings="xmlns:ns0='http://schemas.openxmlformats.org/package/2006/metadata/core-properties' xmlns:ns1='http://purl.org/dc/elements/1.1/'" w:xpath="/ns0:coreProperties[1]/ns1:title[1]" w:storeItemID="{6C3C8BC8-F283-45AE-878A-BAB7291924A1}"/>
      <w:text/>
    </w:sdtPr>
    <w:sdtContent>
      <w:p w:rsidR="00A749C9" w:rsidRPr="007276F8" w:rsidRDefault="0016221D" w:rsidP="007B6D75">
        <w:pPr>
          <w:rPr>
            <w:sz w:val="36"/>
            <w:szCs w:val="36"/>
          </w:rPr>
        </w:pPr>
        <w:proofErr w:type="spellStart"/>
        <w:r>
          <w:rPr>
            <w:sz w:val="36"/>
            <w:szCs w:val="36"/>
          </w:rPr>
          <w:t>Кочковский</w:t>
        </w:r>
        <w:proofErr w:type="spellEnd"/>
        <w:r>
          <w:rPr>
            <w:sz w:val="36"/>
            <w:szCs w:val="36"/>
          </w:rPr>
          <w:t xml:space="preserve"> вестник №16(171) от 22.12.2023 года</w:t>
        </w:r>
      </w:p>
    </w:sdtContent>
  </w:sdt>
  <w:p w:rsidR="00A749C9" w:rsidRDefault="00A749C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E53"/>
    <w:multiLevelType w:val="hybridMultilevel"/>
    <w:tmpl w:val="A808C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16693"/>
    <w:multiLevelType w:val="hybridMultilevel"/>
    <w:tmpl w:val="A888E0F0"/>
    <w:lvl w:ilvl="0" w:tplc="0419000F">
      <w:start w:val="1"/>
      <w:numFmt w:val="decimal"/>
      <w:lvlText w:val="%1."/>
      <w:lvlJc w:val="left"/>
      <w:pPr>
        <w:tabs>
          <w:tab w:val="num" w:pos="720"/>
        </w:tabs>
        <w:ind w:left="720" w:hanging="360"/>
      </w:pPr>
      <w:rPr>
        <w:rFonts w:hint="default"/>
      </w:rPr>
    </w:lvl>
    <w:lvl w:ilvl="1" w:tplc="48F697A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4D5982"/>
    <w:multiLevelType w:val="hybridMultilevel"/>
    <w:tmpl w:val="41FE25DC"/>
    <w:lvl w:ilvl="0" w:tplc="B8925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1E1509"/>
    <w:multiLevelType w:val="hybridMultilevel"/>
    <w:tmpl w:val="AC6E75BE"/>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8917F92"/>
    <w:multiLevelType w:val="multilevel"/>
    <w:tmpl w:val="A5D6A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36E227EC"/>
    <w:multiLevelType w:val="multilevel"/>
    <w:tmpl w:val="7A3CCAF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3A6D2F97"/>
    <w:multiLevelType w:val="hybridMultilevel"/>
    <w:tmpl w:val="4C887860"/>
    <w:lvl w:ilvl="0" w:tplc="E99EFF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E86FB9"/>
    <w:multiLevelType w:val="hybridMultilevel"/>
    <w:tmpl w:val="F786565E"/>
    <w:lvl w:ilvl="0" w:tplc="E26AB8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C76B19"/>
    <w:multiLevelType w:val="multilevel"/>
    <w:tmpl w:val="A5D6A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4B164282"/>
    <w:multiLevelType w:val="multilevel"/>
    <w:tmpl w:val="79007370"/>
    <w:lvl w:ilvl="0">
      <w:start w:val="2"/>
      <w:numFmt w:val="decimal"/>
      <w:lvlText w:val="%1"/>
      <w:lvlJc w:val="left"/>
      <w:pPr>
        <w:tabs>
          <w:tab w:val="num" w:pos="1170"/>
        </w:tabs>
        <w:ind w:left="1170" w:hanging="1170"/>
      </w:pPr>
      <w:rPr>
        <w:rFonts w:hint="default"/>
        <w:sz w:val="22"/>
      </w:rPr>
    </w:lvl>
    <w:lvl w:ilvl="1">
      <w:start w:val="2"/>
      <w:numFmt w:val="decimal"/>
      <w:lvlText w:val="%1.%2"/>
      <w:lvlJc w:val="left"/>
      <w:pPr>
        <w:tabs>
          <w:tab w:val="num" w:pos="1890"/>
        </w:tabs>
        <w:ind w:left="1890" w:hanging="1170"/>
      </w:pPr>
      <w:rPr>
        <w:rFonts w:hint="default"/>
        <w:b w:val="0"/>
        <w:sz w:val="22"/>
      </w:rPr>
    </w:lvl>
    <w:lvl w:ilvl="2">
      <w:start w:val="1"/>
      <w:numFmt w:val="decimal"/>
      <w:lvlText w:val="%1.%2.%3"/>
      <w:lvlJc w:val="left"/>
      <w:pPr>
        <w:tabs>
          <w:tab w:val="num" w:pos="2610"/>
        </w:tabs>
        <w:ind w:left="2610" w:hanging="1170"/>
      </w:pPr>
      <w:rPr>
        <w:rFonts w:hint="default"/>
        <w:sz w:val="22"/>
      </w:rPr>
    </w:lvl>
    <w:lvl w:ilvl="3">
      <w:start w:val="1"/>
      <w:numFmt w:val="decimal"/>
      <w:lvlText w:val="%1.%2.%3.%4"/>
      <w:lvlJc w:val="left"/>
      <w:pPr>
        <w:tabs>
          <w:tab w:val="num" w:pos="3330"/>
        </w:tabs>
        <w:ind w:left="3330" w:hanging="1170"/>
      </w:pPr>
      <w:rPr>
        <w:rFonts w:hint="default"/>
        <w:sz w:val="22"/>
      </w:rPr>
    </w:lvl>
    <w:lvl w:ilvl="4">
      <w:start w:val="1"/>
      <w:numFmt w:val="decimal"/>
      <w:lvlText w:val="%1.%2.%3.%4.%5"/>
      <w:lvlJc w:val="left"/>
      <w:pPr>
        <w:tabs>
          <w:tab w:val="num" w:pos="4050"/>
        </w:tabs>
        <w:ind w:left="4050" w:hanging="1170"/>
      </w:pPr>
      <w:rPr>
        <w:rFonts w:hint="default"/>
        <w:sz w:val="22"/>
      </w:rPr>
    </w:lvl>
    <w:lvl w:ilvl="5">
      <w:start w:val="1"/>
      <w:numFmt w:val="decimal"/>
      <w:lvlText w:val="%1.%2.%3.%4.%5.%6"/>
      <w:lvlJc w:val="left"/>
      <w:pPr>
        <w:tabs>
          <w:tab w:val="num" w:pos="4770"/>
        </w:tabs>
        <w:ind w:left="4770" w:hanging="1170"/>
      </w:pPr>
      <w:rPr>
        <w:rFonts w:hint="default"/>
        <w:sz w:val="22"/>
      </w:rPr>
    </w:lvl>
    <w:lvl w:ilvl="6">
      <w:start w:val="1"/>
      <w:numFmt w:val="decimal"/>
      <w:lvlText w:val="%1.%2.%3.%4.%5.%6.%7"/>
      <w:lvlJc w:val="left"/>
      <w:pPr>
        <w:tabs>
          <w:tab w:val="num" w:pos="5760"/>
        </w:tabs>
        <w:ind w:left="5760" w:hanging="1440"/>
      </w:pPr>
      <w:rPr>
        <w:rFonts w:hint="default"/>
        <w:sz w:val="22"/>
      </w:rPr>
    </w:lvl>
    <w:lvl w:ilvl="7">
      <w:start w:val="1"/>
      <w:numFmt w:val="decimal"/>
      <w:lvlText w:val="%1.%2.%3.%4.%5.%6.%7.%8"/>
      <w:lvlJc w:val="left"/>
      <w:pPr>
        <w:tabs>
          <w:tab w:val="num" w:pos="6480"/>
        </w:tabs>
        <w:ind w:left="6480" w:hanging="1440"/>
      </w:pPr>
      <w:rPr>
        <w:rFonts w:hint="default"/>
        <w:sz w:val="22"/>
      </w:rPr>
    </w:lvl>
    <w:lvl w:ilvl="8">
      <w:start w:val="1"/>
      <w:numFmt w:val="decimal"/>
      <w:lvlText w:val="%1.%2.%3.%4.%5.%6.%7.%8.%9"/>
      <w:lvlJc w:val="left"/>
      <w:pPr>
        <w:tabs>
          <w:tab w:val="num" w:pos="7560"/>
        </w:tabs>
        <w:ind w:left="7560" w:hanging="1800"/>
      </w:pPr>
      <w:rPr>
        <w:rFonts w:hint="default"/>
        <w:sz w:val="22"/>
      </w:rPr>
    </w:lvl>
  </w:abstractNum>
  <w:abstractNum w:abstractNumId="10">
    <w:nsid w:val="52973F8A"/>
    <w:multiLevelType w:val="hybridMultilevel"/>
    <w:tmpl w:val="4B64A652"/>
    <w:lvl w:ilvl="0" w:tplc="94424004">
      <w:start w:val="1"/>
      <w:numFmt w:val="decimal"/>
      <w:lvlText w:val="%1."/>
      <w:lvlJc w:val="left"/>
      <w:pPr>
        <w:tabs>
          <w:tab w:val="num" w:pos="792"/>
        </w:tabs>
        <w:ind w:left="792" w:hanging="360"/>
      </w:pPr>
      <w:rPr>
        <w:rFonts w:hint="default"/>
      </w:r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11">
    <w:nsid w:val="57400313"/>
    <w:multiLevelType w:val="multilevel"/>
    <w:tmpl w:val="57C0D68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58917902"/>
    <w:multiLevelType w:val="hybridMultilevel"/>
    <w:tmpl w:val="2940F600"/>
    <w:lvl w:ilvl="0" w:tplc="01F0D7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6302022B"/>
    <w:multiLevelType w:val="hybridMultilevel"/>
    <w:tmpl w:val="41FE25DC"/>
    <w:lvl w:ilvl="0" w:tplc="B8925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62848B8"/>
    <w:multiLevelType w:val="multilevel"/>
    <w:tmpl w:val="30F8F308"/>
    <w:lvl w:ilvl="0">
      <w:start w:val="5"/>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671C6ABE"/>
    <w:multiLevelType w:val="hybridMultilevel"/>
    <w:tmpl w:val="13085E58"/>
    <w:lvl w:ilvl="0" w:tplc="0096FD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944222"/>
    <w:multiLevelType w:val="hybridMultilevel"/>
    <w:tmpl w:val="C22492C2"/>
    <w:lvl w:ilvl="0" w:tplc="1352B1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15"/>
  </w:num>
  <w:num w:numId="5">
    <w:abstractNumId w:val="16"/>
  </w:num>
  <w:num w:numId="6">
    <w:abstractNumId w:val="2"/>
  </w:num>
  <w:num w:numId="7">
    <w:abstractNumId w:val="13"/>
  </w:num>
  <w:num w:numId="8">
    <w:abstractNumId w:val="12"/>
  </w:num>
  <w:num w:numId="9">
    <w:abstractNumId w:val="10"/>
  </w:num>
  <w:num w:numId="10">
    <w:abstractNumId w:val="0"/>
  </w:num>
  <w:num w:numId="11">
    <w:abstractNumId w:val="1"/>
  </w:num>
  <w:num w:numId="12">
    <w:abstractNumId w:val="3"/>
  </w:num>
  <w:num w:numId="13">
    <w:abstractNumId w:val="11"/>
  </w:num>
  <w:num w:numId="14">
    <w:abstractNumId w:val="8"/>
  </w:num>
  <w:num w:numId="15">
    <w:abstractNumId w:val="5"/>
  </w:num>
  <w:num w:numId="16">
    <w:abstractNumId w:val="9"/>
  </w:num>
  <w:num w:numId="17">
    <w:abstractNumId w:val="1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80898"/>
    <o:shapelayout v:ext="edit">
      <o:idmap v:ext="edit" data="1"/>
    </o:shapelayout>
  </w:hdrShapeDefaults>
  <w:footnotePr>
    <w:footnote w:id="-1"/>
    <w:footnote w:id="0"/>
  </w:footnotePr>
  <w:endnotePr>
    <w:endnote w:id="-1"/>
    <w:endnote w:id="0"/>
  </w:endnotePr>
  <w:compat/>
  <w:rsids>
    <w:rsidRoot w:val="007276F8"/>
    <w:rsid w:val="00004CD7"/>
    <w:rsid w:val="0003201D"/>
    <w:rsid w:val="0004499B"/>
    <w:rsid w:val="0006465C"/>
    <w:rsid w:val="000761C2"/>
    <w:rsid w:val="00083106"/>
    <w:rsid w:val="00083E11"/>
    <w:rsid w:val="000A273A"/>
    <w:rsid w:val="000F203A"/>
    <w:rsid w:val="00101711"/>
    <w:rsid w:val="00106798"/>
    <w:rsid w:val="0010704F"/>
    <w:rsid w:val="00115B9D"/>
    <w:rsid w:val="00135B08"/>
    <w:rsid w:val="001549DC"/>
    <w:rsid w:val="0016221D"/>
    <w:rsid w:val="001E05D8"/>
    <w:rsid w:val="001E2F41"/>
    <w:rsid w:val="002001C9"/>
    <w:rsid w:val="00200C16"/>
    <w:rsid w:val="002252D6"/>
    <w:rsid w:val="0025410B"/>
    <w:rsid w:val="00261DFF"/>
    <w:rsid w:val="002A0143"/>
    <w:rsid w:val="002C4C96"/>
    <w:rsid w:val="002E20B9"/>
    <w:rsid w:val="002F05FC"/>
    <w:rsid w:val="002F0F14"/>
    <w:rsid w:val="00306B03"/>
    <w:rsid w:val="00321D63"/>
    <w:rsid w:val="00325D58"/>
    <w:rsid w:val="00327E62"/>
    <w:rsid w:val="00333C66"/>
    <w:rsid w:val="003627A3"/>
    <w:rsid w:val="00370AD9"/>
    <w:rsid w:val="00377873"/>
    <w:rsid w:val="003B2EBE"/>
    <w:rsid w:val="003F1D87"/>
    <w:rsid w:val="003F58FA"/>
    <w:rsid w:val="00400E16"/>
    <w:rsid w:val="00401187"/>
    <w:rsid w:val="00410C89"/>
    <w:rsid w:val="00421846"/>
    <w:rsid w:val="00422AE3"/>
    <w:rsid w:val="00434D3C"/>
    <w:rsid w:val="004375FC"/>
    <w:rsid w:val="0046055A"/>
    <w:rsid w:val="00472FD4"/>
    <w:rsid w:val="00484B81"/>
    <w:rsid w:val="004A1CF2"/>
    <w:rsid w:val="004A402A"/>
    <w:rsid w:val="004B778E"/>
    <w:rsid w:val="004B7E6E"/>
    <w:rsid w:val="004C44D1"/>
    <w:rsid w:val="004D2A2F"/>
    <w:rsid w:val="004E40D1"/>
    <w:rsid w:val="00526299"/>
    <w:rsid w:val="00550691"/>
    <w:rsid w:val="005578E2"/>
    <w:rsid w:val="005826C8"/>
    <w:rsid w:val="0058422C"/>
    <w:rsid w:val="00586F01"/>
    <w:rsid w:val="006044A7"/>
    <w:rsid w:val="006109FB"/>
    <w:rsid w:val="006278F5"/>
    <w:rsid w:val="00657130"/>
    <w:rsid w:val="00657AB5"/>
    <w:rsid w:val="00666082"/>
    <w:rsid w:val="0067725A"/>
    <w:rsid w:val="00686CCD"/>
    <w:rsid w:val="006A715F"/>
    <w:rsid w:val="006C04B0"/>
    <w:rsid w:val="006D3E75"/>
    <w:rsid w:val="006E785D"/>
    <w:rsid w:val="007276F8"/>
    <w:rsid w:val="00755311"/>
    <w:rsid w:val="007564EE"/>
    <w:rsid w:val="00766ADC"/>
    <w:rsid w:val="007A6BE7"/>
    <w:rsid w:val="007B11F1"/>
    <w:rsid w:val="007B1F25"/>
    <w:rsid w:val="007B6D75"/>
    <w:rsid w:val="007C392F"/>
    <w:rsid w:val="007F27F4"/>
    <w:rsid w:val="008137D4"/>
    <w:rsid w:val="00876588"/>
    <w:rsid w:val="0088228B"/>
    <w:rsid w:val="0088274E"/>
    <w:rsid w:val="008A7CFF"/>
    <w:rsid w:val="008D0A81"/>
    <w:rsid w:val="008E02FC"/>
    <w:rsid w:val="008E49F0"/>
    <w:rsid w:val="0090185C"/>
    <w:rsid w:val="009122CC"/>
    <w:rsid w:val="00921519"/>
    <w:rsid w:val="009251FA"/>
    <w:rsid w:val="009860CF"/>
    <w:rsid w:val="009909D2"/>
    <w:rsid w:val="009A0442"/>
    <w:rsid w:val="009A2BAA"/>
    <w:rsid w:val="009E4D55"/>
    <w:rsid w:val="00A02C4F"/>
    <w:rsid w:val="00A34338"/>
    <w:rsid w:val="00A42417"/>
    <w:rsid w:val="00A464A0"/>
    <w:rsid w:val="00A70024"/>
    <w:rsid w:val="00A749C9"/>
    <w:rsid w:val="00A94B63"/>
    <w:rsid w:val="00A9788C"/>
    <w:rsid w:val="00B25F22"/>
    <w:rsid w:val="00B67E89"/>
    <w:rsid w:val="00B855D9"/>
    <w:rsid w:val="00B96DF4"/>
    <w:rsid w:val="00B97C18"/>
    <w:rsid w:val="00BA309F"/>
    <w:rsid w:val="00BE28CF"/>
    <w:rsid w:val="00BE4C54"/>
    <w:rsid w:val="00C115EF"/>
    <w:rsid w:val="00C357CF"/>
    <w:rsid w:val="00C65730"/>
    <w:rsid w:val="00C759BA"/>
    <w:rsid w:val="00CB6D27"/>
    <w:rsid w:val="00CC4222"/>
    <w:rsid w:val="00CD1237"/>
    <w:rsid w:val="00CD7CDD"/>
    <w:rsid w:val="00CF0B5A"/>
    <w:rsid w:val="00D03020"/>
    <w:rsid w:val="00D3089E"/>
    <w:rsid w:val="00D414E0"/>
    <w:rsid w:val="00D44BB5"/>
    <w:rsid w:val="00D450E2"/>
    <w:rsid w:val="00D60C27"/>
    <w:rsid w:val="00D63416"/>
    <w:rsid w:val="00D77593"/>
    <w:rsid w:val="00D91EAE"/>
    <w:rsid w:val="00D942DA"/>
    <w:rsid w:val="00E01353"/>
    <w:rsid w:val="00E33522"/>
    <w:rsid w:val="00E41D63"/>
    <w:rsid w:val="00E52F39"/>
    <w:rsid w:val="00E72974"/>
    <w:rsid w:val="00E82B29"/>
    <w:rsid w:val="00E8426B"/>
    <w:rsid w:val="00EA1492"/>
    <w:rsid w:val="00EA697D"/>
    <w:rsid w:val="00EB20FC"/>
    <w:rsid w:val="00EE2BF2"/>
    <w:rsid w:val="00EF6B19"/>
    <w:rsid w:val="00F11A11"/>
    <w:rsid w:val="00F30A5C"/>
    <w:rsid w:val="00F33B7A"/>
    <w:rsid w:val="00F61E00"/>
    <w:rsid w:val="00FA7100"/>
    <w:rsid w:val="00FC1C34"/>
    <w:rsid w:val="00FC5E24"/>
    <w:rsid w:val="00FC68E3"/>
    <w:rsid w:val="00FD4B66"/>
    <w:rsid w:val="00FF1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2"/>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6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51FA"/>
    <w:pPr>
      <w:spacing w:before="240" w:after="60"/>
      <w:outlineLvl w:val="0"/>
    </w:pPr>
    <w:rPr>
      <w:rFonts w:ascii="Arial" w:eastAsia="Arial" w:hAnsi="Arial" w:cs="Arial"/>
      <w:b/>
      <w:bCs/>
      <w:color w:val="000000"/>
      <w:sz w:val="32"/>
      <w:szCs w:val="32"/>
    </w:rPr>
  </w:style>
  <w:style w:type="paragraph" w:styleId="2">
    <w:name w:val="heading 2"/>
    <w:aliases w:val="H2,&quot;Изумруд&quot;"/>
    <w:basedOn w:val="a"/>
    <w:next w:val="a"/>
    <w:link w:val="20"/>
    <w:uiPriority w:val="99"/>
    <w:unhideWhenUsed/>
    <w:qFormat/>
    <w:rsid w:val="00F30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B6D7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F30A5C"/>
    <w:pPr>
      <w:keepNext/>
      <w:spacing w:before="240" w:after="60"/>
      <w:outlineLvl w:val="3"/>
    </w:pPr>
    <w:rPr>
      <w:b/>
      <w:bCs/>
      <w:sz w:val="28"/>
      <w:szCs w:val="28"/>
    </w:rPr>
  </w:style>
  <w:style w:type="paragraph" w:styleId="5">
    <w:name w:val="heading 5"/>
    <w:basedOn w:val="a"/>
    <w:next w:val="a"/>
    <w:link w:val="50"/>
    <w:qFormat/>
    <w:rsid w:val="00F30A5C"/>
    <w:pPr>
      <w:spacing w:before="240" w:after="60"/>
      <w:outlineLvl w:val="4"/>
    </w:pPr>
    <w:rPr>
      <w:b/>
      <w:bCs/>
      <w:i/>
      <w:iCs/>
      <w:sz w:val="26"/>
      <w:szCs w:val="26"/>
    </w:rPr>
  </w:style>
  <w:style w:type="paragraph" w:styleId="6">
    <w:name w:val="heading 6"/>
    <w:basedOn w:val="a"/>
    <w:next w:val="a"/>
    <w:link w:val="60"/>
    <w:uiPriority w:val="9"/>
    <w:semiHidden/>
    <w:unhideWhenUsed/>
    <w:qFormat/>
    <w:rsid w:val="00F30A5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F30A5C"/>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1FA"/>
    <w:rPr>
      <w:rFonts w:ascii="Arial" w:eastAsia="Arial" w:hAnsi="Arial" w:cs="Arial"/>
      <w:b/>
      <w:bCs/>
      <w:color w:val="000000"/>
      <w:sz w:val="32"/>
      <w:szCs w:val="32"/>
      <w:lang w:eastAsia="ru-RU"/>
    </w:rPr>
  </w:style>
  <w:style w:type="character" w:customStyle="1" w:styleId="20">
    <w:name w:val="Заголовок 2 Знак"/>
    <w:aliases w:val="H2 Знак,&quot;Изумруд&quot; Знак"/>
    <w:basedOn w:val="a0"/>
    <w:link w:val="2"/>
    <w:uiPriority w:val="99"/>
    <w:rsid w:val="00F30A5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B6D7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9"/>
    <w:rsid w:val="00F30A5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30A5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F30A5C"/>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F30A5C"/>
    <w:rPr>
      <w:rFonts w:ascii="Times New Roman" w:eastAsia="Times New Roman" w:hAnsi="Times New Roman" w:cs="Times New Roman"/>
      <w:sz w:val="24"/>
      <w:szCs w:val="24"/>
      <w:lang w:val="en-US"/>
    </w:rPr>
  </w:style>
  <w:style w:type="paragraph" w:styleId="a3">
    <w:name w:val="header"/>
    <w:aliases w:val="Знак"/>
    <w:basedOn w:val="a"/>
    <w:link w:val="a4"/>
    <w:uiPriority w:val="99"/>
    <w:unhideWhenUsed/>
    <w:rsid w:val="007276F8"/>
    <w:pPr>
      <w:tabs>
        <w:tab w:val="center" w:pos="4677"/>
        <w:tab w:val="right" w:pos="9355"/>
      </w:tabs>
    </w:pPr>
  </w:style>
  <w:style w:type="character" w:customStyle="1" w:styleId="a4">
    <w:name w:val="Верхний колонтитул Знак"/>
    <w:aliases w:val="Знак Знак"/>
    <w:basedOn w:val="a0"/>
    <w:link w:val="a3"/>
    <w:uiPriority w:val="99"/>
    <w:rsid w:val="007276F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276F8"/>
    <w:pPr>
      <w:tabs>
        <w:tab w:val="center" w:pos="4677"/>
        <w:tab w:val="right" w:pos="9355"/>
      </w:tabs>
    </w:pPr>
  </w:style>
  <w:style w:type="character" w:customStyle="1" w:styleId="a6">
    <w:name w:val="Нижний колонтитул Знак"/>
    <w:basedOn w:val="a0"/>
    <w:link w:val="a5"/>
    <w:uiPriority w:val="99"/>
    <w:rsid w:val="007276F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276F8"/>
    <w:rPr>
      <w:rFonts w:ascii="Tahoma" w:hAnsi="Tahoma" w:cs="Tahoma"/>
      <w:sz w:val="16"/>
      <w:szCs w:val="16"/>
    </w:rPr>
  </w:style>
  <w:style w:type="character" w:customStyle="1" w:styleId="a8">
    <w:name w:val="Текст выноски Знак"/>
    <w:basedOn w:val="a0"/>
    <w:link w:val="a7"/>
    <w:uiPriority w:val="99"/>
    <w:semiHidden/>
    <w:rsid w:val="007276F8"/>
    <w:rPr>
      <w:rFonts w:ascii="Tahoma" w:eastAsia="Times New Roman" w:hAnsi="Tahoma" w:cs="Tahoma"/>
      <w:sz w:val="16"/>
      <w:szCs w:val="16"/>
      <w:lang w:eastAsia="ru-RU"/>
    </w:rPr>
  </w:style>
  <w:style w:type="paragraph" w:styleId="a9">
    <w:name w:val="Title"/>
    <w:basedOn w:val="a"/>
    <w:link w:val="aa"/>
    <w:qFormat/>
    <w:rsid w:val="009251FA"/>
    <w:pPr>
      <w:jc w:val="center"/>
    </w:pPr>
    <w:rPr>
      <w:sz w:val="28"/>
    </w:rPr>
  </w:style>
  <w:style w:type="character" w:customStyle="1" w:styleId="aa">
    <w:name w:val="Название Знак"/>
    <w:basedOn w:val="a0"/>
    <w:link w:val="a9"/>
    <w:rsid w:val="009251FA"/>
    <w:rPr>
      <w:rFonts w:ascii="Times New Roman" w:eastAsia="Times New Roman" w:hAnsi="Times New Roman" w:cs="Times New Roman"/>
      <w:sz w:val="28"/>
      <w:szCs w:val="24"/>
      <w:lang w:eastAsia="ru-RU"/>
    </w:rPr>
  </w:style>
  <w:style w:type="paragraph" w:styleId="ab">
    <w:name w:val="List Paragraph"/>
    <w:basedOn w:val="a"/>
    <w:uiPriority w:val="99"/>
    <w:qFormat/>
    <w:rsid w:val="009251FA"/>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rsid w:val="009251FA"/>
    <w:pPr>
      <w:spacing w:before="100" w:beforeAutospacing="1" w:after="100" w:afterAutospacing="1"/>
      <w:ind w:firstLine="567"/>
      <w:jc w:val="both"/>
    </w:pPr>
    <w:rPr>
      <w:rFonts w:eastAsia="Calibri"/>
    </w:rPr>
  </w:style>
  <w:style w:type="paragraph" w:styleId="ad">
    <w:name w:val="Body Text Indent"/>
    <w:basedOn w:val="a"/>
    <w:link w:val="ae"/>
    <w:uiPriority w:val="99"/>
    <w:semiHidden/>
    <w:unhideWhenUsed/>
    <w:rsid w:val="009251FA"/>
    <w:pPr>
      <w:ind w:left="360"/>
      <w:jc w:val="both"/>
    </w:pPr>
    <w:rPr>
      <w:sz w:val="28"/>
    </w:rPr>
  </w:style>
  <w:style w:type="character" w:customStyle="1" w:styleId="ae">
    <w:name w:val="Основной текст с отступом Знак"/>
    <w:basedOn w:val="a0"/>
    <w:link w:val="ad"/>
    <w:uiPriority w:val="99"/>
    <w:semiHidden/>
    <w:rsid w:val="009251FA"/>
    <w:rPr>
      <w:rFonts w:ascii="Times New Roman" w:eastAsia="Times New Roman" w:hAnsi="Times New Roman" w:cs="Times New Roman"/>
      <w:sz w:val="28"/>
      <w:szCs w:val="24"/>
      <w:lang w:eastAsia="ru-RU"/>
    </w:rPr>
  </w:style>
  <w:style w:type="paragraph" w:styleId="af">
    <w:name w:val="No Spacing"/>
    <w:link w:val="af0"/>
    <w:uiPriority w:val="1"/>
    <w:qFormat/>
    <w:rsid w:val="009251FA"/>
    <w:pPr>
      <w:spacing w:after="0" w:line="240" w:lineRule="auto"/>
    </w:pPr>
    <w:rPr>
      <w:rFonts w:ascii="Calibri" w:eastAsia="Times New Roman" w:hAnsi="Calibri" w:cs="Times New Roman"/>
      <w:lang w:eastAsia="ru-RU"/>
    </w:rPr>
  </w:style>
  <w:style w:type="character" w:customStyle="1" w:styleId="af0">
    <w:name w:val="Без интервала Знак"/>
    <w:basedOn w:val="a0"/>
    <w:link w:val="af"/>
    <w:uiPriority w:val="99"/>
    <w:locked/>
    <w:rsid w:val="00F30A5C"/>
    <w:rPr>
      <w:rFonts w:ascii="Calibri" w:eastAsia="Times New Roman" w:hAnsi="Calibri" w:cs="Times New Roman"/>
      <w:lang w:eastAsia="ru-RU"/>
    </w:rPr>
  </w:style>
  <w:style w:type="paragraph" w:customStyle="1" w:styleId="ConsPlusNormal">
    <w:name w:val="ConsPlusNormal"/>
    <w:rsid w:val="009251FA"/>
    <w:pPr>
      <w:widowControl w:val="0"/>
      <w:autoSpaceDE w:val="0"/>
      <w:autoSpaceDN w:val="0"/>
      <w:spacing w:after="0" w:line="240" w:lineRule="auto"/>
    </w:pPr>
    <w:rPr>
      <w:rFonts w:ascii="Calibri" w:eastAsia="Times New Roman" w:hAnsi="Calibri" w:cs="Calibri"/>
      <w:szCs w:val="20"/>
      <w:lang w:eastAsia="ru-RU"/>
    </w:rPr>
  </w:style>
  <w:style w:type="paragraph" w:styleId="21">
    <w:name w:val="Body Text 2"/>
    <w:basedOn w:val="a"/>
    <w:link w:val="22"/>
    <w:unhideWhenUsed/>
    <w:rsid w:val="00CC4222"/>
    <w:pPr>
      <w:spacing w:after="120" w:line="480" w:lineRule="auto"/>
    </w:pPr>
    <w:rPr>
      <w:rFonts w:eastAsia="Calibri"/>
    </w:rPr>
  </w:style>
  <w:style w:type="character" w:customStyle="1" w:styleId="22">
    <w:name w:val="Основной текст 2 Знак"/>
    <w:basedOn w:val="a0"/>
    <w:link w:val="21"/>
    <w:rsid w:val="00CC4222"/>
    <w:rPr>
      <w:rFonts w:ascii="Times New Roman" w:eastAsia="Calibri" w:hAnsi="Times New Roman" w:cs="Times New Roman"/>
      <w:sz w:val="24"/>
      <w:szCs w:val="24"/>
      <w:lang w:eastAsia="ru-RU"/>
    </w:rPr>
  </w:style>
  <w:style w:type="paragraph" w:styleId="af1">
    <w:name w:val="Body Text"/>
    <w:aliases w:val="Основной текст1,bt,Основной текст Знак1,Основной текст Знак Знак"/>
    <w:basedOn w:val="a"/>
    <w:link w:val="af2"/>
    <w:uiPriority w:val="99"/>
    <w:unhideWhenUsed/>
    <w:rsid w:val="00472FD4"/>
    <w:pPr>
      <w:spacing w:after="120"/>
    </w:pPr>
  </w:style>
  <w:style w:type="character" w:customStyle="1" w:styleId="af2">
    <w:name w:val="Основной текст Знак"/>
    <w:aliases w:val="Основной текст1 Знак,bt Знак,Основной текст Знак1 Знак,Основной текст Знак Знак Знак"/>
    <w:basedOn w:val="a0"/>
    <w:link w:val="af1"/>
    <w:uiPriority w:val="99"/>
    <w:rsid w:val="00472FD4"/>
    <w:rPr>
      <w:rFonts w:ascii="Times New Roman" w:eastAsia="Times New Roman" w:hAnsi="Times New Roman" w:cs="Times New Roman"/>
      <w:sz w:val="24"/>
      <w:szCs w:val="24"/>
      <w:lang w:eastAsia="ru-RU"/>
    </w:rPr>
  </w:style>
  <w:style w:type="paragraph" w:customStyle="1" w:styleId="TimesNewRoman">
    <w:name w:val="Обычный + Times New Roman"/>
    <w:aliases w:val="12 пт,полужирный,Первая строка:  1,25 см,После:...,Без интервала + Times New Roman,По ширине,По правому краю + полужирный,ConsPlusNonformat + Times New Roman"/>
    <w:basedOn w:val="a"/>
    <w:uiPriority w:val="99"/>
    <w:rsid w:val="00472FD4"/>
    <w:pPr>
      <w:widowControl w:val="0"/>
      <w:tabs>
        <w:tab w:val="left" w:pos="10306"/>
      </w:tabs>
      <w:ind w:firstLine="709"/>
      <w:jc w:val="both"/>
    </w:pPr>
  </w:style>
  <w:style w:type="paragraph" w:styleId="af3">
    <w:name w:val="Block Text"/>
    <w:basedOn w:val="a"/>
    <w:uiPriority w:val="99"/>
    <w:rsid w:val="00472FD4"/>
    <w:pPr>
      <w:ind w:left="-851" w:right="-1050"/>
      <w:jc w:val="both"/>
    </w:pPr>
    <w:rPr>
      <w:sz w:val="28"/>
      <w:szCs w:val="20"/>
    </w:rPr>
  </w:style>
  <w:style w:type="paragraph" w:customStyle="1" w:styleId="210">
    <w:name w:val="Основной текст 21"/>
    <w:basedOn w:val="a"/>
    <w:rsid w:val="00472FD4"/>
    <w:pPr>
      <w:jc w:val="both"/>
    </w:pPr>
    <w:rPr>
      <w:sz w:val="28"/>
      <w:szCs w:val="20"/>
    </w:rPr>
  </w:style>
  <w:style w:type="paragraph" w:customStyle="1" w:styleId="western">
    <w:name w:val="western"/>
    <w:basedOn w:val="a"/>
    <w:uiPriority w:val="99"/>
    <w:rsid w:val="00472FD4"/>
    <w:pPr>
      <w:spacing w:before="100" w:beforeAutospacing="1" w:after="100" w:afterAutospacing="1"/>
    </w:pPr>
  </w:style>
  <w:style w:type="paragraph" w:customStyle="1" w:styleId="af4">
    <w:name w:val="Обычный + Черный"/>
    <w:aliases w:val="уплотненный на  0,2 пт + 11 пт,разреженный на  0,05 пт + 11 ...,5пт + 11 пт"/>
    <w:basedOn w:val="a"/>
    <w:rsid w:val="00F30A5C"/>
    <w:pPr>
      <w:widowControl w:val="0"/>
      <w:autoSpaceDE w:val="0"/>
      <w:autoSpaceDN w:val="0"/>
      <w:adjustRightInd w:val="0"/>
    </w:pPr>
    <w:rPr>
      <w:sz w:val="16"/>
      <w:szCs w:val="16"/>
    </w:rPr>
  </w:style>
  <w:style w:type="paragraph" w:customStyle="1" w:styleId="ConsPlusNonformat">
    <w:name w:val="ConsPlusNonformat"/>
    <w:uiPriority w:val="99"/>
    <w:rsid w:val="00F30A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30A5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f5">
    <w:name w:val="Table Grid"/>
    <w:basedOn w:val="a1"/>
    <w:rsid w:val="00F30A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F30A5C"/>
  </w:style>
  <w:style w:type="paragraph" w:customStyle="1" w:styleId="ConsPlusCell">
    <w:name w:val="ConsPlusCell"/>
    <w:uiPriority w:val="99"/>
    <w:rsid w:val="00F30A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Без интервала1"/>
    <w:link w:val="NoSpacingChar"/>
    <w:rsid w:val="00F30A5C"/>
    <w:pPr>
      <w:spacing w:after="0" w:line="240" w:lineRule="auto"/>
    </w:pPr>
    <w:rPr>
      <w:rFonts w:ascii="Calibri" w:eastAsia="Times New Roman" w:hAnsi="Calibri" w:cs="Times New Roman"/>
      <w:lang w:eastAsia="ru-RU"/>
    </w:rPr>
  </w:style>
  <w:style w:type="character" w:customStyle="1" w:styleId="NoSpacingChar">
    <w:name w:val="No Spacing Char"/>
    <w:basedOn w:val="a0"/>
    <w:link w:val="11"/>
    <w:locked/>
    <w:rsid w:val="00F30A5C"/>
    <w:rPr>
      <w:rFonts w:ascii="Calibri" w:eastAsia="Times New Roman" w:hAnsi="Calibri" w:cs="Times New Roman"/>
      <w:lang w:eastAsia="ru-RU"/>
    </w:rPr>
  </w:style>
  <w:style w:type="paragraph" w:styleId="32">
    <w:name w:val="Body Text 3"/>
    <w:basedOn w:val="a"/>
    <w:link w:val="33"/>
    <w:uiPriority w:val="99"/>
    <w:rsid w:val="00F30A5C"/>
    <w:pPr>
      <w:spacing w:after="120"/>
    </w:pPr>
    <w:rPr>
      <w:sz w:val="16"/>
      <w:szCs w:val="16"/>
    </w:rPr>
  </w:style>
  <w:style w:type="character" w:customStyle="1" w:styleId="33">
    <w:name w:val="Основной текст 3 Знак"/>
    <w:basedOn w:val="a0"/>
    <w:link w:val="32"/>
    <w:uiPriority w:val="99"/>
    <w:rsid w:val="00F30A5C"/>
    <w:rPr>
      <w:rFonts w:ascii="Times New Roman" w:eastAsia="Times New Roman" w:hAnsi="Times New Roman" w:cs="Times New Roman"/>
      <w:sz w:val="16"/>
      <w:szCs w:val="16"/>
      <w:lang w:eastAsia="ru-RU"/>
    </w:rPr>
  </w:style>
  <w:style w:type="character" w:styleId="af6">
    <w:name w:val="Strong"/>
    <w:basedOn w:val="a0"/>
    <w:uiPriority w:val="99"/>
    <w:qFormat/>
    <w:rsid w:val="00F30A5C"/>
    <w:rPr>
      <w:b/>
      <w:bCs/>
    </w:rPr>
  </w:style>
  <w:style w:type="character" w:customStyle="1" w:styleId="apple-converted-space">
    <w:name w:val="apple-converted-space"/>
    <w:basedOn w:val="a0"/>
    <w:rsid w:val="00F30A5C"/>
  </w:style>
  <w:style w:type="paragraph" w:customStyle="1" w:styleId="BodyText211BodyTextIndent">
    <w:name w:val="Body Text 2.Мой Заголовок 1.Основной текст 1.Нумерованный список !!.Надин стиль.Body Text Indent"/>
    <w:basedOn w:val="a"/>
    <w:rsid w:val="00F30A5C"/>
    <w:pPr>
      <w:autoSpaceDE w:val="0"/>
      <w:autoSpaceDN w:val="0"/>
      <w:jc w:val="both"/>
    </w:pPr>
    <w:rPr>
      <w:sz w:val="28"/>
      <w:szCs w:val="28"/>
    </w:rPr>
  </w:style>
  <w:style w:type="paragraph" w:customStyle="1" w:styleId="310">
    <w:name w:val="Основной текст 31"/>
    <w:basedOn w:val="a"/>
    <w:rsid w:val="00F30A5C"/>
    <w:rPr>
      <w:rFonts w:ascii="Arial" w:hAnsi="Arial"/>
      <w:color w:val="FF0000"/>
      <w:sz w:val="28"/>
      <w:szCs w:val="20"/>
    </w:rPr>
  </w:style>
  <w:style w:type="paragraph" w:customStyle="1" w:styleId="12">
    <w:name w:val="Название1"/>
    <w:basedOn w:val="a"/>
    <w:rsid w:val="00F30A5C"/>
    <w:pPr>
      <w:jc w:val="center"/>
    </w:pPr>
    <w:rPr>
      <w:rFonts w:ascii="Arial" w:hAnsi="Arial"/>
      <w:szCs w:val="20"/>
    </w:rPr>
  </w:style>
  <w:style w:type="paragraph" w:customStyle="1" w:styleId="13">
    <w:name w:val="Стиль1"/>
    <w:basedOn w:val="a"/>
    <w:rsid w:val="00F30A5C"/>
    <w:pPr>
      <w:ind w:firstLine="720"/>
      <w:jc w:val="both"/>
    </w:pPr>
    <w:rPr>
      <w:sz w:val="28"/>
      <w:szCs w:val="28"/>
    </w:rPr>
  </w:style>
  <w:style w:type="character" w:styleId="af7">
    <w:name w:val="page number"/>
    <w:basedOn w:val="a0"/>
    <w:uiPriority w:val="99"/>
    <w:rsid w:val="00F30A5C"/>
  </w:style>
  <w:style w:type="paragraph" w:customStyle="1" w:styleId="Default">
    <w:name w:val="Default"/>
    <w:rsid w:val="00F30A5C"/>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14">
    <w:name w:val="Без интервала1"/>
    <w:rsid w:val="00F30A5C"/>
    <w:pPr>
      <w:spacing w:after="0" w:line="240" w:lineRule="auto"/>
    </w:pPr>
    <w:rPr>
      <w:rFonts w:ascii="Calibri" w:eastAsia="Times New Roman" w:hAnsi="Calibri" w:cs="Calibri"/>
      <w:lang w:eastAsia="ru-RU"/>
    </w:rPr>
  </w:style>
  <w:style w:type="paragraph" w:customStyle="1" w:styleId="15">
    <w:name w:val="Абзац списка1"/>
    <w:basedOn w:val="a"/>
    <w:rsid w:val="00F30A5C"/>
    <w:pPr>
      <w:spacing w:after="200" w:line="276" w:lineRule="auto"/>
      <w:ind w:left="720"/>
    </w:pPr>
    <w:rPr>
      <w:rFonts w:ascii="Calibri" w:hAnsi="Calibri" w:cs="Calibri"/>
      <w:sz w:val="22"/>
      <w:szCs w:val="22"/>
    </w:rPr>
  </w:style>
  <w:style w:type="character" w:styleId="af8">
    <w:name w:val="Hyperlink"/>
    <w:basedOn w:val="a0"/>
    <w:unhideWhenUsed/>
    <w:rsid w:val="00F30A5C"/>
    <w:rPr>
      <w:color w:val="0000FF"/>
      <w:u w:val="single"/>
    </w:rPr>
  </w:style>
  <w:style w:type="character" w:customStyle="1" w:styleId="af9">
    <w:name w:val="Основной текст_"/>
    <w:basedOn w:val="a0"/>
    <w:locked/>
    <w:rsid w:val="00B67E89"/>
    <w:rPr>
      <w:rFonts w:ascii="Times New Roman" w:eastAsia="Times New Roman" w:hAnsi="Times New Roman" w:cs="Times New Roman"/>
      <w:sz w:val="27"/>
      <w:szCs w:val="27"/>
      <w:shd w:val="clear" w:color="auto" w:fill="FFFFFF"/>
    </w:rPr>
  </w:style>
  <w:style w:type="character" w:customStyle="1" w:styleId="16">
    <w:name w:val="Заголовок №1_"/>
    <w:basedOn w:val="a0"/>
    <w:link w:val="17"/>
    <w:locked/>
    <w:rsid w:val="00B67E89"/>
    <w:rPr>
      <w:rFonts w:ascii="Times New Roman" w:eastAsia="Times New Roman" w:hAnsi="Times New Roman" w:cs="Times New Roman"/>
      <w:sz w:val="27"/>
      <w:szCs w:val="27"/>
      <w:shd w:val="clear" w:color="auto" w:fill="FFFFFF"/>
    </w:rPr>
  </w:style>
  <w:style w:type="paragraph" w:customStyle="1" w:styleId="17">
    <w:name w:val="Заголовок №1"/>
    <w:basedOn w:val="a"/>
    <w:link w:val="16"/>
    <w:rsid w:val="00B67E89"/>
    <w:pPr>
      <w:shd w:val="clear" w:color="auto" w:fill="FFFFFF"/>
      <w:spacing w:after="300" w:line="322" w:lineRule="exact"/>
      <w:jc w:val="center"/>
      <w:outlineLvl w:val="0"/>
    </w:pPr>
    <w:rPr>
      <w:sz w:val="27"/>
      <w:szCs w:val="27"/>
      <w:lang w:eastAsia="en-US"/>
    </w:rPr>
  </w:style>
  <w:style w:type="character" w:customStyle="1" w:styleId="afa">
    <w:name w:val="Основной текст + Полужирный"/>
    <w:basedOn w:val="af9"/>
    <w:rsid w:val="00B67E89"/>
    <w:rPr>
      <w:b/>
      <w:bCs/>
      <w:spacing w:val="0"/>
    </w:rPr>
  </w:style>
  <w:style w:type="paragraph" w:customStyle="1" w:styleId="pboth">
    <w:name w:val="pboth"/>
    <w:basedOn w:val="a"/>
    <w:rsid w:val="0058422C"/>
    <w:pPr>
      <w:spacing w:before="100" w:beforeAutospacing="1" w:after="100" w:afterAutospacing="1"/>
    </w:pPr>
  </w:style>
  <w:style w:type="paragraph" w:customStyle="1" w:styleId="ConsPlusTitle">
    <w:name w:val="ConsPlusTitle"/>
    <w:uiPriority w:val="99"/>
    <w:rsid w:val="007B6D7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a3">
    <w:name w:val="Pa3"/>
    <w:basedOn w:val="a"/>
    <w:next w:val="a"/>
    <w:uiPriority w:val="99"/>
    <w:rsid w:val="007B6D75"/>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7B6D7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7B6D7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7B6D75"/>
    <w:pPr>
      <w:autoSpaceDE w:val="0"/>
      <w:autoSpaceDN w:val="0"/>
      <w:adjustRightInd w:val="0"/>
      <w:spacing w:line="181" w:lineRule="atLeast"/>
    </w:pPr>
    <w:rPr>
      <w:rFonts w:ascii="OctavaC" w:hAnsi="OctavaC"/>
    </w:rPr>
  </w:style>
  <w:style w:type="paragraph" w:styleId="afb">
    <w:name w:val="footnote text"/>
    <w:basedOn w:val="a"/>
    <w:link w:val="afc"/>
    <w:semiHidden/>
    <w:unhideWhenUsed/>
    <w:rsid w:val="007B6D75"/>
    <w:rPr>
      <w:sz w:val="20"/>
      <w:szCs w:val="20"/>
    </w:rPr>
  </w:style>
  <w:style w:type="character" w:customStyle="1" w:styleId="afc">
    <w:name w:val="Текст сноски Знак"/>
    <w:basedOn w:val="a0"/>
    <w:link w:val="afb"/>
    <w:semiHidden/>
    <w:rsid w:val="007B6D75"/>
    <w:rPr>
      <w:rFonts w:ascii="Times New Roman" w:eastAsia="Times New Roman" w:hAnsi="Times New Roman" w:cs="Times New Roman"/>
      <w:sz w:val="20"/>
      <w:szCs w:val="20"/>
      <w:lang w:eastAsia="ru-RU"/>
    </w:rPr>
  </w:style>
  <w:style w:type="character" w:styleId="afd">
    <w:name w:val="footnote reference"/>
    <w:basedOn w:val="a0"/>
    <w:semiHidden/>
    <w:unhideWhenUsed/>
    <w:rsid w:val="007B6D75"/>
    <w:rPr>
      <w:vertAlign w:val="superscript"/>
    </w:rPr>
  </w:style>
  <w:style w:type="character" w:customStyle="1" w:styleId="23">
    <w:name w:val="Заголовок №2_"/>
    <w:basedOn w:val="a0"/>
    <w:link w:val="24"/>
    <w:rsid w:val="004C44D1"/>
    <w:rPr>
      <w:b/>
      <w:bCs/>
      <w:sz w:val="27"/>
      <w:szCs w:val="27"/>
      <w:shd w:val="clear" w:color="auto" w:fill="FFFFFF"/>
    </w:rPr>
  </w:style>
  <w:style w:type="paragraph" w:customStyle="1" w:styleId="24">
    <w:name w:val="Заголовок №2"/>
    <w:basedOn w:val="a"/>
    <w:link w:val="23"/>
    <w:rsid w:val="004C44D1"/>
    <w:pPr>
      <w:shd w:val="clear" w:color="auto" w:fill="FFFFFF"/>
      <w:spacing w:before="420" w:after="420" w:line="240" w:lineRule="atLeast"/>
      <w:outlineLvl w:val="1"/>
    </w:pPr>
    <w:rPr>
      <w:rFonts w:asciiTheme="minorHAnsi" w:eastAsiaTheme="minorHAnsi" w:hAnsiTheme="minorHAnsi" w:cstheme="minorBidi"/>
      <w:b/>
      <w:bCs/>
      <w:sz w:val="27"/>
      <w:szCs w:val="27"/>
      <w:lang w:eastAsia="en-US"/>
    </w:rPr>
  </w:style>
  <w:style w:type="paragraph" w:customStyle="1" w:styleId="18">
    <w:name w:val="Обычный1"/>
    <w:rsid w:val="004375FC"/>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25">
    <w:name w:val="Обычный2"/>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4">
    <w:name w:val="Обычный3"/>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63">
    <w:name w:val="xl63"/>
    <w:basedOn w:val="a"/>
    <w:rsid w:val="004375FC"/>
    <w:pPr>
      <w:spacing w:before="100" w:beforeAutospacing="1" w:after="100" w:afterAutospacing="1"/>
    </w:pPr>
  </w:style>
  <w:style w:type="paragraph" w:customStyle="1" w:styleId="xl65">
    <w:name w:val="xl65"/>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4375FC"/>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4375FC"/>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4375FC"/>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4375FC"/>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4375FC"/>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4375FC"/>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4375FC"/>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4375FC"/>
    <w:pPr>
      <w:spacing w:before="100" w:beforeAutospacing="1" w:after="100" w:afterAutospacing="1"/>
      <w:jc w:val="right"/>
    </w:pPr>
  </w:style>
  <w:style w:type="paragraph" w:customStyle="1" w:styleId="xl81">
    <w:name w:val="xl81"/>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4375F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4">
    <w:name w:val="xl84"/>
    <w:basedOn w:val="a"/>
    <w:rsid w:val="004375FC"/>
    <w:pPr>
      <w:spacing w:before="100" w:beforeAutospacing="1" w:after="100" w:afterAutospacing="1"/>
      <w:jc w:val="center"/>
    </w:pPr>
    <w:rPr>
      <w:rFonts w:ascii="Arial CYR" w:hAnsi="Arial CYR" w:cs="Arial CYR"/>
      <w:b/>
      <w:bCs/>
      <w:sz w:val="22"/>
      <w:szCs w:val="22"/>
    </w:rPr>
  </w:style>
  <w:style w:type="paragraph" w:customStyle="1" w:styleId="xl85">
    <w:name w:val="xl85"/>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p5">
    <w:name w:val="p5"/>
    <w:basedOn w:val="a"/>
    <w:rsid w:val="00D450E2"/>
    <w:pPr>
      <w:spacing w:before="100" w:beforeAutospacing="1" w:after="100" w:afterAutospacing="1"/>
    </w:pPr>
  </w:style>
  <w:style w:type="character" w:customStyle="1" w:styleId="s2">
    <w:name w:val="s2"/>
    <w:basedOn w:val="a0"/>
    <w:rsid w:val="00D450E2"/>
  </w:style>
  <w:style w:type="paragraph" w:customStyle="1" w:styleId="Pa12">
    <w:name w:val="Pa12"/>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0">
    <w:name w:val="Pa0"/>
    <w:basedOn w:val="Default"/>
    <w:next w:val="Default"/>
    <w:uiPriority w:val="99"/>
    <w:rsid w:val="009860CF"/>
    <w:pPr>
      <w:spacing w:line="221" w:lineRule="atLeast"/>
    </w:pPr>
    <w:rPr>
      <w:rFonts w:ascii="OctavaC" w:eastAsia="Calibri" w:hAnsi="OctavaC" w:cs="Times New Roman"/>
      <w:color w:val="auto"/>
      <w:lang w:eastAsia="en-US"/>
    </w:rPr>
  </w:style>
  <w:style w:type="character" w:styleId="afe">
    <w:name w:val="Emphasis"/>
    <w:basedOn w:val="a0"/>
    <w:qFormat/>
    <w:rsid w:val="00EA1492"/>
    <w:rPr>
      <w:i/>
      <w:iCs/>
    </w:rPr>
  </w:style>
  <w:style w:type="paragraph" w:customStyle="1" w:styleId="aff">
    <w:name w:val="О чем"/>
    <w:basedOn w:val="a"/>
    <w:rsid w:val="005578E2"/>
    <w:pPr>
      <w:ind w:left="709"/>
    </w:pPr>
    <w:rPr>
      <w:rFonts w:ascii="Courier New" w:hAnsi="Courier New"/>
      <w:sz w:val="28"/>
      <w:szCs w:val="20"/>
    </w:rPr>
  </w:style>
  <w:style w:type="paragraph" w:customStyle="1" w:styleId="Style1">
    <w:name w:val="Style1"/>
    <w:basedOn w:val="a"/>
    <w:uiPriority w:val="99"/>
    <w:rsid w:val="006A715F"/>
    <w:pPr>
      <w:widowControl w:val="0"/>
      <w:autoSpaceDE w:val="0"/>
      <w:autoSpaceDN w:val="0"/>
      <w:adjustRightInd w:val="0"/>
    </w:pPr>
  </w:style>
  <w:style w:type="paragraph" w:customStyle="1" w:styleId="Style2">
    <w:name w:val="Style2"/>
    <w:basedOn w:val="a"/>
    <w:uiPriority w:val="99"/>
    <w:rsid w:val="006A715F"/>
    <w:pPr>
      <w:widowControl w:val="0"/>
      <w:autoSpaceDE w:val="0"/>
      <w:autoSpaceDN w:val="0"/>
      <w:adjustRightInd w:val="0"/>
      <w:spacing w:line="300" w:lineRule="exact"/>
      <w:jc w:val="center"/>
    </w:pPr>
  </w:style>
  <w:style w:type="paragraph" w:customStyle="1" w:styleId="Style3">
    <w:name w:val="Style3"/>
    <w:basedOn w:val="a"/>
    <w:uiPriority w:val="99"/>
    <w:rsid w:val="006A715F"/>
    <w:pPr>
      <w:widowControl w:val="0"/>
      <w:autoSpaceDE w:val="0"/>
      <w:autoSpaceDN w:val="0"/>
      <w:adjustRightInd w:val="0"/>
    </w:pPr>
  </w:style>
  <w:style w:type="paragraph" w:customStyle="1" w:styleId="Style4">
    <w:name w:val="Style4"/>
    <w:basedOn w:val="a"/>
    <w:uiPriority w:val="99"/>
    <w:rsid w:val="006A715F"/>
    <w:pPr>
      <w:widowControl w:val="0"/>
      <w:autoSpaceDE w:val="0"/>
      <w:autoSpaceDN w:val="0"/>
      <w:adjustRightInd w:val="0"/>
    </w:pPr>
  </w:style>
  <w:style w:type="paragraph" w:customStyle="1" w:styleId="Style5">
    <w:name w:val="Style5"/>
    <w:basedOn w:val="a"/>
    <w:uiPriority w:val="99"/>
    <w:rsid w:val="006A715F"/>
    <w:pPr>
      <w:widowControl w:val="0"/>
      <w:autoSpaceDE w:val="0"/>
      <w:autoSpaceDN w:val="0"/>
      <w:adjustRightInd w:val="0"/>
      <w:spacing w:line="328" w:lineRule="exact"/>
      <w:ind w:firstLine="691"/>
      <w:jc w:val="both"/>
    </w:pPr>
  </w:style>
  <w:style w:type="paragraph" w:customStyle="1" w:styleId="Style6">
    <w:name w:val="Style6"/>
    <w:basedOn w:val="a"/>
    <w:uiPriority w:val="99"/>
    <w:rsid w:val="006A715F"/>
    <w:pPr>
      <w:widowControl w:val="0"/>
      <w:autoSpaceDE w:val="0"/>
      <w:autoSpaceDN w:val="0"/>
      <w:adjustRightInd w:val="0"/>
      <w:spacing w:line="326" w:lineRule="exact"/>
      <w:ind w:firstLine="706"/>
      <w:jc w:val="both"/>
    </w:pPr>
  </w:style>
  <w:style w:type="paragraph" w:customStyle="1" w:styleId="Style7">
    <w:name w:val="Style7"/>
    <w:basedOn w:val="a"/>
    <w:uiPriority w:val="99"/>
    <w:rsid w:val="006A715F"/>
    <w:pPr>
      <w:widowControl w:val="0"/>
      <w:autoSpaceDE w:val="0"/>
      <w:autoSpaceDN w:val="0"/>
      <w:adjustRightInd w:val="0"/>
      <w:spacing w:line="331" w:lineRule="exact"/>
    </w:pPr>
  </w:style>
  <w:style w:type="character" w:customStyle="1" w:styleId="FontStyle11">
    <w:name w:val="Font Style11"/>
    <w:basedOn w:val="a0"/>
    <w:uiPriority w:val="99"/>
    <w:rsid w:val="006A715F"/>
    <w:rPr>
      <w:rFonts w:ascii="Times New Roman" w:hAnsi="Times New Roman" w:cs="Times New Roman"/>
      <w:b/>
      <w:bCs/>
      <w:sz w:val="24"/>
      <w:szCs w:val="24"/>
    </w:rPr>
  </w:style>
  <w:style w:type="character" w:customStyle="1" w:styleId="FontStyle12">
    <w:name w:val="Font Style12"/>
    <w:basedOn w:val="a0"/>
    <w:uiPriority w:val="99"/>
    <w:rsid w:val="006A715F"/>
    <w:rPr>
      <w:rFonts w:ascii="Arial Unicode MS" w:eastAsia="Arial Unicode MS" w:cs="Arial Unicode MS"/>
      <w:i/>
      <w:iCs/>
      <w:spacing w:val="30"/>
      <w:sz w:val="20"/>
      <w:szCs w:val="20"/>
    </w:rPr>
  </w:style>
  <w:style w:type="character" w:customStyle="1" w:styleId="FontStyle13">
    <w:name w:val="Font Style13"/>
    <w:basedOn w:val="a0"/>
    <w:uiPriority w:val="99"/>
    <w:rsid w:val="006A715F"/>
    <w:rPr>
      <w:rFonts w:ascii="Times New Roman" w:hAnsi="Times New Roman" w:cs="Times New Roman"/>
      <w:sz w:val="26"/>
      <w:szCs w:val="26"/>
    </w:rPr>
  </w:style>
  <w:style w:type="paragraph" w:customStyle="1" w:styleId="Style8">
    <w:name w:val="Style8"/>
    <w:basedOn w:val="a"/>
    <w:uiPriority w:val="99"/>
    <w:rsid w:val="006A715F"/>
    <w:pPr>
      <w:widowControl w:val="0"/>
      <w:autoSpaceDE w:val="0"/>
      <w:autoSpaceDN w:val="0"/>
      <w:adjustRightInd w:val="0"/>
      <w:jc w:val="both"/>
    </w:pPr>
  </w:style>
  <w:style w:type="paragraph" w:customStyle="1" w:styleId="Style14">
    <w:name w:val="Style14"/>
    <w:basedOn w:val="a"/>
    <w:uiPriority w:val="99"/>
    <w:rsid w:val="006A715F"/>
    <w:pPr>
      <w:widowControl w:val="0"/>
      <w:autoSpaceDE w:val="0"/>
      <w:autoSpaceDN w:val="0"/>
      <w:adjustRightInd w:val="0"/>
      <w:spacing w:line="324" w:lineRule="exact"/>
      <w:jc w:val="both"/>
    </w:pPr>
  </w:style>
  <w:style w:type="paragraph" w:customStyle="1" w:styleId="Style17">
    <w:name w:val="Style17"/>
    <w:basedOn w:val="a"/>
    <w:uiPriority w:val="99"/>
    <w:rsid w:val="006A715F"/>
    <w:pPr>
      <w:widowControl w:val="0"/>
      <w:autoSpaceDE w:val="0"/>
      <w:autoSpaceDN w:val="0"/>
      <w:adjustRightInd w:val="0"/>
      <w:spacing w:line="317" w:lineRule="exact"/>
      <w:jc w:val="center"/>
    </w:pPr>
  </w:style>
  <w:style w:type="paragraph" w:customStyle="1" w:styleId="Style23">
    <w:name w:val="Style23"/>
    <w:basedOn w:val="a"/>
    <w:uiPriority w:val="99"/>
    <w:rsid w:val="006A715F"/>
    <w:pPr>
      <w:widowControl w:val="0"/>
      <w:autoSpaceDE w:val="0"/>
      <w:autoSpaceDN w:val="0"/>
      <w:adjustRightInd w:val="0"/>
    </w:pPr>
  </w:style>
  <w:style w:type="paragraph" w:customStyle="1" w:styleId="Style24">
    <w:name w:val="Style24"/>
    <w:basedOn w:val="a"/>
    <w:uiPriority w:val="99"/>
    <w:rsid w:val="006A715F"/>
    <w:pPr>
      <w:widowControl w:val="0"/>
      <w:autoSpaceDE w:val="0"/>
      <w:autoSpaceDN w:val="0"/>
      <w:adjustRightInd w:val="0"/>
      <w:spacing w:line="317" w:lineRule="exact"/>
      <w:ind w:firstLine="706"/>
      <w:jc w:val="both"/>
    </w:pPr>
  </w:style>
  <w:style w:type="paragraph" w:customStyle="1" w:styleId="Style26">
    <w:name w:val="Style26"/>
    <w:basedOn w:val="a"/>
    <w:uiPriority w:val="99"/>
    <w:rsid w:val="006A715F"/>
    <w:pPr>
      <w:widowControl w:val="0"/>
      <w:autoSpaceDE w:val="0"/>
      <w:autoSpaceDN w:val="0"/>
      <w:adjustRightInd w:val="0"/>
      <w:spacing w:line="317" w:lineRule="exact"/>
      <w:jc w:val="center"/>
    </w:pPr>
  </w:style>
  <w:style w:type="paragraph" w:customStyle="1" w:styleId="Style28">
    <w:name w:val="Style28"/>
    <w:basedOn w:val="a"/>
    <w:uiPriority w:val="99"/>
    <w:rsid w:val="006A715F"/>
    <w:pPr>
      <w:widowControl w:val="0"/>
      <w:autoSpaceDE w:val="0"/>
      <w:autoSpaceDN w:val="0"/>
      <w:adjustRightInd w:val="0"/>
      <w:spacing w:line="317" w:lineRule="exact"/>
      <w:ind w:firstLine="698"/>
      <w:jc w:val="both"/>
    </w:pPr>
  </w:style>
  <w:style w:type="paragraph" w:customStyle="1" w:styleId="Style29">
    <w:name w:val="Style29"/>
    <w:basedOn w:val="a"/>
    <w:uiPriority w:val="99"/>
    <w:rsid w:val="006A715F"/>
    <w:pPr>
      <w:widowControl w:val="0"/>
      <w:autoSpaceDE w:val="0"/>
      <w:autoSpaceDN w:val="0"/>
      <w:adjustRightInd w:val="0"/>
      <w:spacing w:line="317" w:lineRule="exact"/>
      <w:ind w:firstLine="706"/>
      <w:jc w:val="both"/>
    </w:pPr>
  </w:style>
  <w:style w:type="character" w:customStyle="1" w:styleId="FontStyle31">
    <w:name w:val="Font Style31"/>
    <w:basedOn w:val="a0"/>
    <w:uiPriority w:val="99"/>
    <w:rsid w:val="006A715F"/>
    <w:rPr>
      <w:rFonts w:ascii="Times New Roman" w:hAnsi="Times New Roman" w:cs="Times New Roman"/>
      <w:sz w:val="24"/>
      <w:szCs w:val="24"/>
    </w:rPr>
  </w:style>
  <w:style w:type="character" w:customStyle="1" w:styleId="FontStyle36">
    <w:name w:val="Font Style36"/>
    <w:basedOn w:val="a0"/>
    <w:uiPriority w:val="99"/>
    <w:rsid w:val="006A715F"/>
    <w:rPr>
      <w:rFonts w:ascii="Arial Narrow" w:hAnsi="Arial Narrow" w:cs="Arial Narrow"/>
      <w:sz w:val="20"/>
      <w:szCs w:val="20"/>
    </w:rPr>
  </w:style>
  <w:style w:type="character" w:customStyle="1" w:styleId="FontStyle37">
    <w:name w:val="Font Style37"/>
    <w:basedOn w:val="a0"/>
    <w:uiPriority w:val="99"/>
    <w:rsid w:val="006A715F"/>
    <w:rPr>
      <w:rFonts w:ascii="Times New Roman" w:hAnsi="Times New Roman" w:cs="Times New Roman"/>
      <w:b/>
      <w:bCs/>
      <w:sz w:val="24"/>
      <w:szCs w:val="24"/>
    </w:rPr>
  </w:style>
  <w:style w:type="paragraph" w:customStyle="1" w:styleId="Style16">
    <w:name w:val="Style16"/>
    <w:basedOn w:val="a"/>
    <w:uiPriority w:val="99"/>
    <w:rsid w:val="006A715F"/>
    <w:pPr>
      <w:widowControl w:val="0"/>
      <w:autoSpaceDE w:val="0"/>
      <w:autoSpaceDN w:val="0"/>
      <w:adjustRightInd w:val="0"/>
      <w:spacing w:line="317" w:lineRule="exact"/>
      <w:ind w:firstLine="612"/>
    </w:pPr>
  </w:style>
  <w:style w:type="paragraph" w:customStyle="1" w:styleId="Style20">
    <w:name w:val="Style20"/>
    <w:basedOn w:val="a"/>
    <w:uiPriority w:val="99"/>
    <w:rsid w:val="006A715F"/>
    <w:pPr>
      <w:widowControl w:val="0"/>
      <w:autoSpaceDE w:val="0"/>
      <w:autoSpaceDN w:val="0"/>
      <w:adjustRightInd w:val="0"/>
      <w:spacing w:line="504" w:lineRule="exact"/>
      <w:ind w:hanging="86"/>
    </w:pPr>
  </w:style>
  <w:style w:type="paragraph" w:styleId="26">
    <w:name w:val="Body Text Indent 2"/>
    <w:basedOn w:val="a"/>
    <w:link w:val="27"/>
    <w:uiPriority w:val="99"/>
    <w:rsid w:val="006A715F"/>
    <w:pPr>
      <w:widowControl w:val="0"/>
      <w:autoSpaceDE w:val="0"/>
      <w:autoSpaceDN w:val="0"/>
      <w:adjustRightInd w:val="0"/>
      <w:spacing w:after="120" w:line="480" w:lineRule="auto"/>
      <w:ind w:left="283"/>
    </w:pPr>
  </w:style>
  <w:style w:type="character" w:customStyle="1" w:styleId="27">
    <w:name w:val="Основной текст с отступом 2 Знак"/>
    <w:basedOn w:val="a0"/>
    <w:link w:val="26"/>
    <w:uiPriority w:val="99"/>
    <w:rsid w:val="006A715F"/>
    <w:rPr>
      <w:rFonts w:ascii="Times New Roman" w:eastAsia="Times New Roman" w:hAnsi="Times New Roman" w:cs="Times New Roman"/>
      <w:sz w:val="24"/>
      <w:szCs w:val="24"/>
      <w:lang w:eastAsia="ru-RU"/>
    </w:rPr>
  </w:style>
  <w:style w:type="paragraph" w:styleId="aff0">
    <w:name w:val="Subtitle"/>
    <w:basedOn w:val="a"/>
    <w:link w:val="aff1"/>
    <w:qFormat/>
    <w:rsid w:val="00C759BA"/>
    <w:pPr>
      <w:jc w:val="center"/>
    </w:pPr>
    <w:rPr>
      <w:b/>
      <w:sz w:val="36"/>
      <w:szCs w:val="20"/>
    </w:rPr>
  </w:style>
  <w:style w:type="character" w:customStyle="1" w:styleId="aff1">
    <w:name w:val="Подзаголовок Знак"/>
    <w:basedOn w:val="a0"/>
    <w:link w:val="aff0"/>
    <w:rsid w:val="00C759BA"/>
    <w:rPr>
      <w:rFonts w:ascii="Times New Roman" w:eastAsia="Times New Roman" w:hAnsi="Times New Roman" w:cs="Times New Roman"/>
      <w:b/>
      <w:sz w:val="36"/>
      <w:szCs w:val="20"/>
      <w:lang w:eastAsia="ru-RU"/>
    </w:rPr>
  </w:style>
  <w:style w:type="paragraph" w:customStyle="1" w:styleId="FORMATTEXT">
    <w:name w:val=".FORMATTEXT"/>
    <w:rsid w:val="00C759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2">
    <w:name w:val="Гипертекстовая ссылка"/>
    <w:basedOn w:val="a0"/>
    <w:rsid w:val="00C759BA"/>
    <w:rPr>
      <w:color w:val="auto"/>
    </w:rPr>
  </w:style>
  <w:style w:type="paragraph" w:customStyle="1" w:styleId="220">
    <w:name w:val="Основной текст 22"/>
    <w:basedOn w:val="a"/>
    <w:rsid w:val="0046055A"/>
    <w:pPr>
      <w:jc w:val="both"/>
    </w:pPr>
    <w:rPr>
      <w:sz w:val="28"/>
      <w:szCs w:val="20"/>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c"/>
    <w:locked/>
    <w:rsid w:val="001E05D8"/>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7143496">
      <w:bodyDiv w:val="1"/>
      <w:marLeft w:val="0"/>
      <w:marRight w:val="0"/>
      <w:marTop w:val="0"/>
      <w:marBottom w:val="0"/>
      <w:divBdr>
        <w:top w:val="none" w:sz="0" w:space="0" w:color="auto"/>
        <w:left w:val="none" w:sz="0" w:space="0" w:color="auto"/>
        <w:bottom w:val="none" w:sz="0" w:space="0" w:color="auto"/>
        <w:right w:val="none" w:sz="0" w:space="0" w:color="auto"/>
      </w:divBdr>
    </w:div>
    <w:div w:id="770590985">
      <w:bodyDiv w:val="1"/>
      <w:marLeft w:val="0"/>
      <w:marRight w:val="0"/>
      <w:marTop w:val="0"/>
      <w:marBottom w:val="0"/>
      <w:divBdr>
        <w:top w:val="none" w:sz="0" w:space="0" w:color="auto"/>
        <w:left w:val="none" w:sz="0" w:space="0" w:color="auto"/>
        <w:bottom w:val="none" w:sz="0" w:space="0" w:color="auto"/>
        <w:right w:val="none" w:sz="0" w:space="0" w:color="auto"/>
      </w:divBdr>
    </w:div>
    <w:div w:id="991058101">
      <w:bodyDiv w:val="1"/>
      <w:marLeft w:val="0"/>
      <w:marRight w:val="0"/>
      <w:marTop w:val="0"/>
      <w:marBottom w:val="0"/>
      <w:divBdr>
        <w:top w:val="none" w:sz="0" w:space="0" w:color="auto"/>
        <w:left w:val="none" w:sz="0" w:space="0" w:color="auto"/>
        <w:bottom w:val="none" w:sz="0" w:space="0" w:color="auto"/>
        <w:right w:val="none" w:sz="0" w:space="0" w:color="auto"/>
      </w:divBdr>
    </w:div>
    <w:div w:id="1189223219">
      <w:bodyDiv w:val="1"/>
      <w:marLeft w:val="0"/>
      <w:marRight w:val="0"/>
      <w:marTop w:val="0"/>
      <w:marBottom w:val="0"/>
      <w:divBdr>
        <w:top w:val="none" w:sz="0" w:space="0" w:color="auto"/>
        <w:left w:val="none" w:sz="0" w:space="0" w:color="auto"/>
        <w:bottom w:val="none" w:sz="0" w:space="0" w:color="auto"/>
        <w:right w:val="none" w:sz="0" w:space="0" w:color="auto"/>
      </w:divBdr>
    </w:div>
    <w:div w:id="1343238490">
      <w:bodyDiv w:val="1"/>
      <w:marLeft w:val="0"/>
      <w:marRight w:val="0"/>
      <w:marTop w:val="0"/>
      <w:marBottom w:val="0"/>
      <w:divBdr>
        <w:top w:val="none" w:sz="0" w:space="0" w:color="auto"/>
        <w:left w:val="none" w:sz="0" w:space="0" w:color="auto"/>
        <w:bottom w:val="none" w:sz="0" w:space="0" w:color="auto"/>
        <w:right w:val="none" w:sz="0" w:space="0" w:color="auto"/>
      </w:divBdr>
    </w:div>
    <w:div w:id="1910384540">
      <w:bodyDiv w:val="1"/>
      <w:marLeft w:val="0"/>
      <w:marRight w:val="0"/>
      <w:marTop w:val="0"/>
      <w:marBottom w:val="0"/>
      <w:divBdr>
        <w:top w:val="none" w:sz="0" w:space="0" w:color="auto"/>
        <w:left w:val="none" w:sz="0" w:space="0" w:color="auto"/>
        <w:bottom w:val="none" w:sz="0" w:space="0" w:color="auto"/>
        <w:right w:val="none" w:sz="0" w:space="0" w:color="auto"/>
      </w:divBdr>
    </w:div>
    <w:div w:id="1961763605">
      <w:bodyDiv w:val="1"/>
      <w:marLeft w:val="0"/>
      <w:marRight w:val="0"/>
      <w:marTop w:val="0"/>
      <w:marBottom w:val="0"/>
      <w:divBdr>
        <w:top w:val="none" w:sz="0" w:space="0" w:color="auto"/>
        <w:left w:val="none" w:sz="0" w:space="0" w:color="auto"/>
        <w:bottom w:val="none" w:sz="0" w:space="0" w:color="auto"/>
        <w:right w:val="none" w:sz="0" w:space="0" w:color="auto"/>
      </w:divBdr>
    </w:div>
    <w:div w:id="210884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o@54upr.rosreestr.ru" TargetMode="External"/><Relationship Id="rId13" Type="http://schemas.openxmlformats.org/officeDocument/2006/relationships/hyperlink" Target="https://t.me/rosreestr_ns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zen.ru/rosreestr_nsk"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k.ru/group/7000000098786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rosreestr_nsk" TargetMode="External"/><Relationship Id="rId4" Type="http://schemas.openxmlformats.org/officeDocument/2006/relationships/webSettings" Target="webSettings.xml"/><Relationship Id="rId9" Type="http://schemas.openxmlformats.org/officeDocument/2006/relationships/hyperlink" Target="https://rosreestr.gov.r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056272A731410E9D6AB19AB718B173"/>
        <w:category>
          <w:name w:val="Общие"/>
          <w:gallery w:val="placeholder"/>
        </w:category>
        <w:types>
          <w:type w:val="bbPlcHdr"/>
        </w:types>
        <w:behaviors>
          <w:behavior w:val="content"/>
        </w:behaviors>
        <w:guid w:val="{55A573BA-9D5D-49C2-8D32-B5807B2AF463}"/>
      </w:docPartPr>
      <w:docPartBody>
        <w:p w:rsidR="00404A36" w:rsidRDefault="00C3452A" w:rsidP="00C3452A">
          <w:pPr>
            <w:pStyle w:val="7F056272A731410E9D6AB19AB718B173"/>
          </w:pPr>
          <w:r>
            <w:t>[Введите название документа]</w:t>
          </w:r>
        </w:p>
      </w:docPartBody>
    </w:docPart>
    <w:docPart>
      <w:docPartPr>
        <w:name w:val="977DB71071E84725A753946B43BFBC63"/>
        <w:category>
          <w:name w:val="Общие"/>
          <w:gallery w:val="placeholder"/>
        </w:category>
        <w:types>
          <w:type w:val="bbPlcHdr"/>
        </w:types>
        <w:behaviors>
          <w:behavior w:val="content"/>
        </w:behaviors>
        <w:guid w:val="{23776496-3F1F-4A6D-B84D-8232334A3A1A}"/>
      </w:docPartPr>
      <w:docPartBody>
        <w:p w:rsidR="00AD1B6B" w:rsidRDefault="001B7CE5" w:rsidP="001B7CE5">
          <w:pPr>
            <w:pStyle w:val="977DB71071E84725A753946B43BFBC63"/>
          </w:pPr>
          <w: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Roboto">
    <w:altName w:val="Arial"/>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Quattrocento Sans">
    <w:altName w:val="Times New Roman"/>
    <w:charset w:val="00"/>
    <w:family w:val="auto"/>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3452A"/>
    <w:rsid w:val="001B7CE5"/>
    <w:rsid w:val="001C4180"/>
    <w:rsid w:val="00240D1A"/>
    <w:rsid w:val="00246A18"/>
    <w:rsid w:val="00253C4E"/>
    <w:rsid w:val="0030259B"/>
    <w:rsid w:val="003258BA"/>
    <w:rsid w:val="00357930"/>
    <w:rsid w:val="003937B1"/>
    <w:rsid w:val="004020FD"/>
    <w:rsid w:val="00404A36"/>
    <w:rsid w:val="00414D7E"/>
    <w:rsid w:val="00466583"/>
    <w:rsid w:val="00687204"/>
    <w:rsid w:val="00695DE6"/>
    <w:rsid w:val="007351EB"/>
    <w:rsid w:val="00760917"/>
    <w:rsid w:val="007B7773"/>
    <w:rsid w:val="00800F31"/>
    <w:rsid w:val="00965E0D"/>
    <w:rsid w:val="009E129F"/>
    <w:rsid w:val="00A44055"/>
    <w:rsid w:val="00A615D2"/>
    <w:rsid w:val="00AD1B6B"/>
    <w:rsid w:val="00B23EB8"/>
    <w:rsid w:val="00C3452A"/>
    <w:rsid w:val="00C81EC0"/>
    <w:rsid w:val="00CC2D7E"/>
    <w:rsid w:val="00CF66F0"/>
    <w:rsid w:val="00D329BB"/>
    <w:rsid w:val="00DE4E11"/>
    <w:rsid w:val="00DF30FC"/>
    <w:rsid w:val="00E2199B"/>
    <w:rsid w:val="00E440E2"/>
    <w:rsid w:val="00E8730B"/>
    <w:rsid w:val="00F36FBD"/>
    <w:rsid w:val="00F51D96"/>
    <w:rsid w:val="00F83681"/>
    <w:rsid w:val="00F87628"/>
    <w:rsid w:val="00FA4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A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056272A731410E9D6AB19AB718B173">
    <w:name w:val="7F056272A731410E9D6AB19AB718B173"/>
    <w:rsid w:val="00C3452A"/>
  </w:style>
  <w:style w:type="paragraph" w:customStyle="1" w:styleId="A03E6ACB7FB84A80A6767E344E46D6B1">
    <w:name w:val="A03E6ACB7FB84A80A6767E344E46D6B1"/>
    <w:rsid w:val="00965E0D"/>
  </w:style>
  <w:style w:type="paragraph" w:customStyle="1" w:styleId="1ABD73845C184E288AA19325A72138FF">
    <w:name w:val="1ABD73845C184E288AA19325A72138FF"/>
    <w:rsid w:val="00965E0D"/>
  </w:style>
  <w:style w:type="paragraph" w:customStyle="1" w:styleId="977DB71071E84725A753946B43BFBC63">
    <w:name w:val="977DB71071E84725A753946B43BFBC63"/>
    <w:rsid w:val="001B7CE5"/>
  </w:style>
  <w:style w:type="paragraph" w:customStyle="1" w:styleId="1AF870C58D064A618591409B8F177064">
    <w:name w:val="1AF870C58D064A618591409B8F177064"/>
    <w:rsid w:val="00E440E2"/>
  </w:style>
  <w:style w:type="paragraph" w:customStyle="1" w:styleId="EE90ECAF6DDF49A5B38DE80A4206DE42">
    <w:name w:val="EE90ECAF6DDF49A5B38DE80A4206DE42"/>
    <w:rsid w:val="00246A1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1420</TotalTime>
  <Pages>18</Pages>
  <Words>6016</Words>
  <Characters>34297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Кочковский вестник №5(160) от 30.04.2023 года</vt:lpstr>
    </vt:vector>
  </TitlesOfParts>
  <Company>DG Win&amp;Soft</Company>
  <LinksUpToDate>false</LinksUpToDate>
  <CharactersWithSpaces>40233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Кочковский вестник №16(171) от 22.12.2023 года</dc:title>
  <dc:creator>admin</dc:creator>
  <cp:lastModifiedBy>фвьшт</cp:lastModifiedBy>
  <cp:revision>67</cp:revision>
  <cp:lastPrinted>2018-07-27T05:01:00Z</cp:lastPrinted>
  <dcterms:created xsi:type="dcterms:W3CDTF">2017-01-31T04:27:00Z</dcterms:created>
  <dcterms:modified xsi:type="dcterms:W3CDTF">2023-12-22T03:12:00Z</dcterms:modified>
</cp:coreProperties>
</file>