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p>
    <w:p w:rsidR="007276F8" w:rsidRDefault="007276F8" w:rsidP="007276F8">
      <w:pPr>
        <w:jc w:val="center"/>
        <w:rPr>
          <w:b/>
          <w:sz w:val="52"/>
          <w:szCs w:val="52"/>
        </w:rPr>
      </w:pPr>
      <w:r>
        <w:rPr>
          <w:b/>
          <w:sz w:val="52"/>
          <w:szCs w:val="52"/>
        </w:rPr>
        <w:t>ПЕРИОДИЧЕСКОЕ ПЕЧАТНОЕ ИЗДАНИЕ АДМИНИСТРАЦИИ КОЧКОВСКОГО СЕЛЬСОВЕТА КОЧКОВСКОГО РАЙОНА НОВОСИБИРСКОЙ ОБЛАСТИ</w:t>
      </w:r>
    </w:p>
    <w:p w:rsidR="007276F8" w:rsidRDefault="007276F8" w:rsidP="007276F8">
      <w:pPr>
        <w:jc w:val="center"/>
        <w:rPr>
          <w:b/>
          <w:sz w:val="52"/>
          <w:szCs w:val="52"/>
        </w:rPr>
      </w:pPr>
      <w:r>
        <w:rPr>
          <w:b/>
          <w:sz w:val="52"/>
          <w:szCs w:val="52"/>
        </w:rPr>
        <w:t>«КОЧКОВСКИЙ ВЕСТНИК»</w:t>
      </w:r>
    </w:p>
    <w:p w:rsidR="007276F8" w:rsidRDefault="009671CD" w:rsidP="007276F8">
      <w:pPr>
        <w:jc w:val="center"/>
        <w:rPr>
          <w:b/>
          <w:sz w:val="52"/>
          <w:szCs w:val="52"/>
        </w:rPr>
      </w:pPr>
      <w:r>
        <w:rPr>
          <w:b/>
          <w:sz w:val="52"/>
          <w:szCs w:val="52"/>
        </w:rPr>
        <w:t>От 24.03</w:t>
      </w:r>
      <w:r w:rsidR="006C04B0">
        <w:rPr>
          <w:b/>
          <w:sz w:val="52"/>
          <w:szCs w:val="52"/>
        </w:rPr>
        <w:t>.2023</w:t>
      </w:r>
      <w:r w:rsidR="007276F8">
        <w:rPr>
          <w:b/>
          <w:sz w:val="52"/>
          <w:szCs w:val="52"/>
        </w:rPr>
        <w:t xml:space="preserve"> года</w:t>
      </w:r>
    </w:p>
    <w:p w:rsidR="007276F8" w:rsidRDefault="007276F8" w:rsidP="007276F8">
      <w:pPr>
        <w:rPr>
          <w:sz w:val="44"/>
          <w:szCs w:val="44"/>
        </w:rPr>
      </w:pPr>
      <w:r>
        <w:rPr>
          <w:b/>
          <w:sz w:val="52"/>
          <w:szCs w:val="52"/>
        </w:rPr>
        <w:t xml:space="preserve">                             №</w:t>
      </w:r>
      <w:r w:rsidR="009671CD">
        <w:rPr>
          <w:b/>
          <w:sz w:val="52"/>
          <w:szCs w:val="52"/>
        </w:rPr>
        <w:t>3</w:t>
      </w:r>
      <w:r w:rsidR="0088228B">
        <w:rPr>
          <w:b/>
          <w:sz w:val="52"/>
          <w:szCs w:val="52"/>
        </w:rPr>
        <w:t xml:space="preserve"> </w:t>
      </w:r>
      <w:r w:rsidR="009671CD">
        <w:rPr>
          <w:b/>
          <w:sz w:val="44"/>
          <w:szCs w:val="44"/>
        </w:rPr>
        <w:t>(158</w:t>
      </w:r>
      <w:r>
        <w:rPr>
          <w:b/>
          <w:sz w:val="44"/>
          <w:szCs w:val="44"/>
        </w:rPr>
        <w:t>)</w:t>
      </w:r>
    </w:p>
    <w:p w:rsidR="007276F8" w:rsidRDefault="007276F8" w:rsidP="007276F8">
      <w:pPr>
        <w:jc w:val="center"/>
        <w:rPr>
          <w:b/>
          <w:sz w:val="52"/>
          <w:szCs w:val="52"/>
        </w:rPr>
      </w:pPr>
    </w:p>
    <w:p w:rsidR="007276F8" w:rsidRDefault="007276F8" w:rsidP="007276F8">
      <w:pPr>
        <w:jc w:val="center"/>
        <w:rPr>
          <w:b/>
          <w:sz w:val="36"/>
          <w:szCs w:val="36"/>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7276F8" w:rsidP="007276F8">
      <w:pPr>
        <w:rPr>
          <w:sz w:val="44"/>
          <w:szCs w:val="44"/>
        </w:rPr>
      </w:pPr>
    </w:p>
    <w:p w:rsidR="007276F8" w:rsidRDefault="009671CD" w:rsidP="007276F8">
      <w:pPr>
        <w:rPr>
          <w:sz w:val="44"/>
          <w:szCs w:val="44"/>
        </w:rPr>
      </w:pPr>
      <w:proofErr w:type="spellStart"/>
      <w:r>
        <w:rPr>
          <w:sz w:val="44"/>
          <w:szCs w:val="44"/>
        </w:rPr>
        <w:lastRenderedPageBreak/>
        <w:t>Кочковский</w:t>
      </w:r>
      <w:proofErr w:type="spellEnd"/>
      <w:r>
        <w:rPr>
          <w:sz w:val="44"/>
          <w:szCs w:val="44"/>
        </w:rPr>
        <w:t xml:space="preserve"> Вестник №3(158</w:t>
      </w:r>
      <w:r w:rsidR="007276F8">
        <w:rPr>
          <w:sz w:val="44"/>
          <w:szCs w:val="44"/>
        </w:rPr>
        <w:t>)</w:t>
      </w:r>
    </w:p>
    <w:p w:rsidR="007276F8" w:rsidRDefault="007276F8" w:rsidP="007276F8">
      <w:pPr>
        <w:rPr>
          <w:sz w:val="44"/>
          <w:szCs w:val="44"/>
        </w:rPr>
      </w:pPr>
      <w:r>
        <w:rPr>
          <w:sz w:val="44"/>
          <w:szCs w:val="44"/>
        </w:rPr>
        <w:t>Выходные данные</w:t>
      </w:r>
      <w:proofErr w:type="gramStart"/>
      <w:r>
        <w:rPr>
          <w:sz w:val="44"/>
          <w:szCs w:val="44"/>
        </w:rPr>
        <w:t xml:space="preserve"> :</w:t>
      </w:r>
      <w:proofErr w:type="gramEnd"/>
    </w:p>
    <w:p w:rsidR="007276F8" w:rsidRDefault="007276F8" w:rsidP="007276F8">
      <w:pPr>
        <w:rPr>
          <w:sz w:val="44"/>
          <w:szCs w:val="44"/>
        </w:rPr>
      </w:pPr>
      <w:r>
        <w:rPr>
          <w:sz w:val="44"/>
          <w:szCs w:val="44"/>
        </w:rPr>
        <w:t>1.Кочковский вестник</w:t>
      </w:r>
    </w:p>
    <w:p w:rsidR="007276F8" w:rsidRDefault="007276F8" w:rsidP="007276F8">
      <w:pPr>
        <w:rPr>
          <w:sz w:val="44"/>
          <w:szCs w:val="44"/>
        </w:rPr>
      </w:pPr>
      <w:r>
        <w:rPr>
          <w:sz w:val="44"/>
          <w:szCs w:val="44"/>
        </w:rPr>
        <w:t>2.Соучредители</w:t>
      </w:r>
      <w:proofErr w:type="gramStart"/>
      <w:r>
        <w:rPr>
          <w:sz w:val="44"/>
          <w:szCs w:val="44"/>
        </w:rPr>
        <w:t xml:space="preserve"> :</w:t>
      </w:r>
      <w:proofErr w:type="gramEnd"/>
      <w:r>
        <w:rPr>
          <w:sz w:val="44"/>
          <w:szCs w:val="44"/>
        </w:rPr>
        <w:t xml:space="preserve"> Совет депутатов </w:t>
      </w:r>
      <w:proofErr w:type="spellStart"/>
      <w:r>
        <w:rPr>
          <w:sz w:val="44"/>
          <w:szCs w:val="44"/>
        </w:rPr>
        <w:t>Кочковского</w:t>
      </w:r>
      <w:proofErr w:type="spellEnd"/>
      <w:r>
        <w:rPr>
          <w:sz w:val="44"/>
          <w:szCs w:val="44"/>
        </w:rPr>
        <w:t xml:space="preserve"> сельсовета </w:t>
      </w:r>
      <w:proofErr w:type="spellStart"/>
      <w:r>
        <w:rPr>
          <w:sz w:val="44"/>
          <w:szCs w:val="44"/>
        </w:rPr>
        <w:t>Кочковского</w:t>
      </w:r>
      <w:proofErr w:type="spellEnd"/>
      <w:r>
        <w:rPr>
          <w:sz w:val="44"/>
          <w:szCs w:val="44"/>
        </w:rPr>
        <w:t xml:space="preserve"> района Новосибирской области</w:t>
      </w:r>
    </w:p>
    <w:p w:rsidR="007276F8" w:rsidRDefault="007276F8" w:rsidP="007276F8">
      <w:pPr>
        <w:rPr>
          <w:sz w:val="44"/>
          <w:szCs w:val="44"/>
        </w:rPr>
      </w:pPr>
      <w:r>
        <w:rPr>
          <w:sz w:val="44"/>
          <w:szCs w:val="44"/>
        </w:rPr>
        <w:t xml:space="preserve">3.Председатель Редакционного совета: </w:t>
      </w:r>
      <w:proofErr w:type="spellStart"/>
      <w:r>
        <w:rPr>
          <w:sz w:val="44"/>
          <w:szCs w:val="44"/>
        </w:rPr>
        <w:t>Бухтияров</w:t>
      </w:r>
      <w:proofErr w:type="spellEnd"/>
      <w:r>
        <w:rPr>
          <w:sz w:val="44"/>
          <w:szCs w:val="44"/>
        </w:rPr>
        <w:t xml:space="preserve"> Александр Алексеевич</w:t>
      </w:r>
    </w:p>
    <w:p w:rsidR="007276F8" w:rsidRDefault="007276F8" w:rsidP="007276F8">
      <w:pPr>
        <w:rPr>
          <w:sz w:val="44"/>
          <w:szCs w:val="44"/>
        </w:rPr>
      </w:pPr>
      <w:r>
        <w:rPr>
          <w:sz w:val="44"/>
          <w:szCs w:val="44"/>
        </w:rPr>
        <w:t xml:space="preserve">4.Номер </w:t>
      </w:r>
      <w:r w:rsidR="009671CD">
        <w:rPr>
          <w:sz w:val="44"/>
          <w:szCs w:val="44"/>
        </w:rPr>
        <w:t>выпуска 3(158</w:t>
      </w:r>
      <w:r>
        <w:rPr>
          <w:sz w:val="44"/>
          <w:szCs w:val="44"/>
        </w:rPr>
        <w:t>)</w:t>
      </w:r>
    </w:p>
    <w:p w:rsidR="007276F8" w:rsidRDefault="009671CD" w:rsidP="007276F8">
      <w:pPr>
        <w:rPr>
          <w:sz w:val="44"/>
          <w:szCs w:val="44"/>
        </w:rPr>
      </w:pPr>
      <w:r>
        <w:rPr>
          <w:sz w:val="44"/>
          <w:szCs w:val="44"/>
        </w:rPr>
        <w:t>5.Дата выпуска 24</w:t>
      </w:r>
      <w:r w:rsidR="00E8426B">
        <w:rPr>
          <w:sz w:val="44"/>
          <w:szCs w:val="44"/>
        </w:rPr>
        <w:t>.</w:t>
      </w:r>
      <w:r>
        <w:rPr>
          <w:sz w:val="44"/>
          <w:szCs w:val="44"/>
        </w:rPr>
        <w:t>03</w:t>
      </w:r>
      <w:r w:rsidR="006C04B0">
        <w:rPr>
          <w:sz w:val="44"/>
          <w:szCs w:val="44"/>
        </w:rPr>
        <w:t>.2023</w:t>
      </w:r>
    </w:p>
    <w:p w:rsidR="007276F8" w:rsidRDefault="007276F8" w:rsidP="007276F8">
      <w:pPr>
        <w:rPr>
          <w:sz w:val="44"/>
          <w:szCs w:val="44"/>
        </w:rPr>
      </w:pPr>
      <w:r>
        <w:rPr>
          <w:sz w:val="44"/>
          <w:szCs w:val="44"/>
        </w:rPr>
        <w:t>6.Тираж 10</w:t>
      </w:r>
    </w:p>
    <w:p w:rsidR="007276F8" w:rsidRDefault="007276F8" w:rsidP="007276F8">
      <w:pPr>
        <w:rPr>
          <w:b/>
          <w:sz w:val="44"/>
          <w:szCs w:val="44"/>
        </w:rPr>
      </w:pPr>
      <w:r>
        <w:rPr>
          <w:b/>
          <w:sz w:val="44"/>
          <w:szCs w:val="44"/>
        </w:rPr>
        <w:t>7. «Бесплатно»</w:t>
      </w:r>
    </w:p>
    <w:p w:rsidR="007276F8" w:rsidRDefault="007276F8" w:rsidP="007276F8">
      <w:pPr>
        <w:rPr>
          <w:sz w:val="44"/>
          <w:szCs w:val="44"/>
        </w:rPr>
      </w:pPr>
      <w:r>
        <w:rPr>
          <w:b/>
          <w:sz w:val="44"/>
          <w:szCs w:val="44"/>
        </w:rPr>
        <w:t>8.Отпечатано по адресу</w:t>
      </w:r>
      <w:r>
        <w:rPr>
          <w:sz w:val="44"/>
          <w:szCs w:val="44"/>
        </w:rPr>
        <w:t xml:space="preserve">: 632491, село Кочки, ул. </w:t>
      </w:r>
      <w:proofErr w:type="gramStart"/>
      <w:r>
        <w:rPr>
          <w:sz w:val="44"/>
          <w:szCs w:val="44"/>
        </w:rPr>
        <w:t>Советская</w:t>
      </w:r>
      <w:proofErr w:type="gramEnd"/>
      <w:r>
        <w:rPr>
          <w:sz w:val="44"/>
          <w:szCs w:val="44"/>
        </w:rPr>
        <w:t xml:space="preserve">, д.1 </w:t>
      </w:r>
    </w:p>
    <w:p w:rsidR="007276F8" w:rsidRDefault="007276F8" w:rsidP="007276F8">
      <w:pPr>
        <w:rPr>
          <w:sz w:val="44"/>
          <w:szCs w:val="44"/>
        </w:rPr>
      </w:pPr>
      <w:r>
        <w:rPr>
          <w:sz w:val="44"/>
          <w:szCs w:val="44"/>
        </w:rPr>
        <w:t>9.Распространяется по  следующим учреждениям:</w:t>
      </w:r>
    </w:p>
    <w:p w:rsidR="007276F8" w:rsidRDefault="007276F8" w:rsidP="007276F8">
      <w:pPr>
        <w:rPr>
          <w:sz w:val="44"/>
          <w:szCs w:val="44"/>
        </w:rPr>
      </w:pPr>
      <w:r>
        <w:rPr>
          <w:sz w:val="44"/>
          <w:szCs w:val="44"/>
        </w:rPr>
        <w:t xml:space="preserve">-Как наглядный материал в </w:t>
      </w:r>
      <w:proofErr w:type="spellStart"/>
      <w:r>
        <w:rPr>
          <w:sz w:val="44"/>
          <w:szCs w:val="44"/>
        </w:rPr>
        <w:t>Кочковском</w:t>
      </w:r>
      <w:proofErr w:type="spellEnd"/>
      <w:r>
        <w:rPr>
          <w:sz w:val="44"/>
          <w:szCs w:val="44"/>
        </w:rPr>
        <w:t xml:space="preserve"> сельсовете;</w:t>
      </w:r>
    </w:p>
    <w:p w:rsidR="007276F8" w:rsidRDefault="007276F8" w:rsidP="007276F8">
      <w:pPr>
        <w:rPr>
          <w:sz w:val="44"/>
          <w:szCs w:val="44"/>
        </w:rPr>
      </w:pPr>
      <w:r>
        <w:rPr>
          <w:sz w:val="44"/>
          <w:szCs w:val="44"/>
        </w:rPr>
        <w:t xml:space="preserve">-Администрация </w:t>
      </w:r>
      <w:proofErr w:type="spellStart"/>
      <w:r>
        <w:rPr>
          <w:sz w:val="44"/>
          <w:szCs w:val="44"/>
        </w:rPr>
        <w:t>Кочковского</w:t>
      </w:r>
      <w:proofErr w:type="spellEnd"/>
      <w:r>
        <w:rPr>
          <w:sz w:val="44"/>
          <w:szCs w:val="44"/>
        </w:rPr>
        <w:t xml:space="preserve"> района; </w:t>
      </w:r>
    </w:p>
    <w:p w:rsidR="007276F8" w:rsidRDefault="007276F8" w:rsidP="007276F8">
      <w:pPr>
        <w:rPr>
          <w:sz w:val="44"/>
          <w:szCs w:val="44"/>
        </w:rPr>
      </w:pPr>
      <w:r>
        <w:rPr>
          <w:sz w:val="44"/>
          <w:szCs w:val="44"/>
        </w:rPr>
        <w:t xml:space="preserve">-Прокуратура </w:t>
      </w:r>
      <w:proofErr w:type="spellStart"/>
      <w:r>
        <w:rPr>
          <w:sz w:val="44"/>
          <w:szCs w:val="44"/>
        </w:rPr>
        <w:t>Кочковского</w:t>
      </w:r>
      <w:proofErr w:type="spellEnd"/>
      <w:r>
        <w:rPr>
          <w:sz w:val="44"/>
          <w:szCs w:val="44"/>
        </w:rPr>
        <w:t xml:space="preserve"> района;</w:t>
      </w:r>
    </w:p>
    <w:p w:rsidR="007276F8" w:rsidRDefault="007276F8" w:rsidP="007276F8">
      <w:pPr>
        <w:rPr>
          <w:sz w:val="44"/>
          <w:szCs w:val="44"/>
        </w:rPr>
      </w:pPr>
      <w:r>
        <w:rPr>
          <w:sz w:val="44"/>
          <w:szCs w:val="44"/>
        </w:rPr>
        <w:t xml:space="preserve">- </w:t>
      </w:r>
      <w:proofErr w:type="spellStart"/>
      <w:r>
        <w:rPr>
          <w:sz w:val="44"/>
          <w:szCs w:val="44"/>
        </w:rPr>
        <w:t>Кочковская</w:t>
      </w:r>
      <w:proofErr w:type="spellEnd"/>
      <w:r>
        <w:rPr>
          <w:sz w:val="44"/>
          <w:szCs w:val="44"/>
        </w:rPr>
        <w:t xml:space="preserve"> районная библиотека.</w:t>
      </w:r>
    </w:p>
    <w:p w:rsidR="00E52F39" w:rsidRDefault="00E52F39"/>
    <w:p w:rsidR="006044A7" w:rsidRDefault="006044A7"/>
    <w:p w:rsidR="006044A7" w:rsidRDefault="006044A7"/>
    <w:p w:rsidR="006044A7" w:rsidRDefault="006044A7"/>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58422C" w:rsidRDefault="0058422C"/>
    <w:p w:rsidR="00C54C14" w:rsidRPr="004C0FDA" w:rsidRDefault="00C54C14" w:rsidP="00C54C14">
      <w:pPr>
        <w:shd w:val="clear" w:color="auto" w:fill="FFFFFF"/>
        <w:jc w:val="center"/>
        <w:rPr>
          <w:b/>
          <w:color w:val="000000"/>
          <w:sz w:val="28"/>
          <w:szCs w:val="28"/>
        </w:rPr>
      </w:pPr>
      <w:r w:rsidRPr="004C0FDA">
        <w:rPr>
          <w:b/>
          <w:color w:val="000000"/>
          <w:sz w:val="28"/>
          <w:szCs w:val="28"/>
        </w:rPr>
        <w:lastRenderedPageBreak/>
        <w:t>АДМИНИСТРАЦИЯ КОЧКОВСКОГО СЕЛЬСОВЕТА</w:t>
      </w:r>
    </w:p>
    <w:p w:rsidR="00C54C14" w:rsidRPr="004C0FDA" w:rsidRDefault="00C54C14" w:rsidP="00C54C14">
      <w:pPr>
        <w:shd w:val="clear" w:color="auto" w:fill="FFFFFF"/>
        <w:jc w:val="center"/>
        <w:rPr>
          <w:b/>
          <w:color w:val="000000"/>
          <w:sz w:val="28"/>
          <w:szCs w:val="28"/>
        </w:rPr>
      </w:pPr>
      <w:r w:rsidRPr="004C0FDA">
        <w:rPr>
          <w:b/>
          <w:color w:val="000000"/>
          <w:sz w:val="28"/>
          <w:szCs w:val="28"/>
        </w:rPr>
        <w:t xml:space="preserve"> КОЧКОВСКОГО РАЙОНА НОВОСИБИРСКОЙ ОБЛАСТИ</w:t>
      </w:r>
    </w:p>
    <w:p w:rsidR="00C54C14" w:rsidRDefault="00C54C14" w:rsidP="00C54C14">
      <w:pPr>
        <w:shd w:val="clear" w:color="auto" w:fill="FFFFFF"/>
        <w:jc w:val="center"/>
        <w:rPr>
          <w:color w:val="000000"/>
          <w:sz w:val="28"/>
          <w:szCs w:val="28"/>
        </w:rPr>
      </w:pPr>
    </w:p>
    <w:p w:rsidR="00C54C14" w:rsidRPr="004C0FDA" w:rsidRDefault="00C54C14" w:rsidP="00C54C14">
      <w:pPr>
        <w:shd w:val="clear" w:color="auto" w:fill="FFFFFF"/>
        <w:jc w:val="center"/>
        <w:rPr>
          <w:b/>
          <w:color w:val="000000"/>
          <w:sz w:val="28"/>
          <w:szCs w:val="28"/>
        </w:rPr>
      </w:pPr>
      <w:r w:rsidRPr="004C0FDA">
        <w:rPr>
          <w:b/>
          <w:color w:val="000000"/>
          <w:sz w:val="28"/>
          <w:szCs w:val="28"/>
        </w:rPr>
        <w:t>ПОСТАНОВЛЕНИЕ</w:t>
      </w:r>
    </w:p>
    <w:p w:rsidR="00C54C14" w:rsidRPr="004C0FDA" w:rsidRDefault="00C54C14" w:rsidP="00C54C14">
      <w:pPr>
        <w:shd w:val="clear" w:color="auto" w:fill="FFFFFF"/>
        <w:jc w:val="center"/>
        <w:rPr>
          <w:b/>
          <w:color w:val="000000"/>
          <w:sz w:val="28"/>
          <w:szCs w:val="28"/>
        </w:rPr>
      </w:pPr>
    </w:p>
    <w:p w:rsidR="00C54C14" w:rsidRDefault="00C54C14" w:rsidP="00C54C14">
      <w:pPr>
        <w:shd w:val="clear" w:color="auto" w:fill="FFFFFF"/>
        <w:tabs>
          <w:tab w:val="center" w:pos="4677"/>
          <w:tab w:val="left" w:pos="6585"/>
        </w:tabs>
        <w:rPr>
          <w:b/>
          <w:color w:val="000000"/>
          <w:sz w:val="28"/>
          <w:szCs w:val="28"/>
        </w:rPr>
      </w:pPr>
      <w:r>
        <w:rPr>
          <w:b/>
          <w:color w:val="000000"/>
          <w:sz w:val="28"/>
          <w:szCs w:val="28"/>
        </w:rPr>
        <w:tab/>
        <w:t xml:space="preserve">    01.03.2023г.                                                                                                           №14</w:t>
      </w:r>
    </w:p>
    <w:p w:rsidR="00C54C14" w:rsidRDefault="00C54C14" w:rsidP="00C54C14">
      <w:pPr>
        <w:shd w:val="clear" w:color="auto" w:fill="FFFFFF"/>
        <w:tabs>
          <w:tab w:val="center" w:pos="4677"/>
          <w:tab w:val="left" w:pos="6585"/>
        </w:tabs>
        <w:rPr>
          <w:b/>
          <w:color w:val="000000"/>
          <w:sz w:val="28"/>
          <w:szCs w:val="28"/>
        </w:rPr>
      </w:pPr>
      <w:r>
        <w:rPr>
          <w:b/>
          <w:color w:val="000000"/>
          <w:sz w:val="28"/>
          <w:szCs w:val="28"/>
        </w:rPr>
        <w:t xml:space="preserve">          </w:t>
      </w:r>
    </w:p>
    <w:p w:rsidR="00C54C14" w:rsidRPr="00771638" w:rsidRDefault="00C54C14" w:rsidP="00C54C14">
      <w:pPr>
        <w:shd w:val="clear" w:color="auto" w:fill="FFFFFF"/>
        <w:jc w:val="center"/>
        <w:rPr>
          <w:b/>
          <w:color w:val="000000"/>
          <w:sz w:val="28"/>
          <w:szCs w:val="28"/>
        </w:rPr>
      </w:pPr>
      <w:r>
        <w:rPr>
          <w:b/>
          <w:color w:val="000000"/>
          <w:sz w:val="28"/>
          <w:szCs w:val="28"/>
        </w:rPr>
        <w:t xml:space="preserve">Об утверждении Положения о жилищной комиссии администрации </w:t>
      </w:r>
      <w:proofErr w:type="spellStart"/>
      <w:r>
        <w:rPr>
          <w:b/>
          <w:color w:val="000000"/>
          <w:sz w:val="28"/>
          <w:szCs w:val="28"/>
        </w:rPr>
        <w:t>Кочковского</w:t>
      </w:r>
      <w:proofErr w:type="spellEnd"/>
      <w:r>
        <w:rPr>
          <w:b/>
          <w:color w:val="000000"/>
          <w:sz w:val="28"/>
          <w:szCs w:val="28"/>
        </w:rPr>
        <w:t xml:space="preserve"> сельсовета </w:t>
      </w:r>
      <w:proofErr w:type="spellStart"/>
      <w:r>
        <w:rPr>
          <w:b/>
          <w:color w:val="000000"/>
          <w:sz w:val="28"/>
          <w:szCs w:val="28"/>
        </w:rPr>
        <w:t>Кочковского</w:t>
      </w:r>
      <w:proofErr w:type="spellEnd"/>
      <w:r>
        <w:rPr>
          <w:b/>
          <w:color w:val="000000"/>
          <w:sz w:val="28"/>
          <w:szCs w:val="28"/>
        </w:rPr>
        <w:t xml:space="preserve"> района Новосибирской области </w:t>
      </w:r>
    </w:p>
    <w:p w:rsidR="00C54C14" w:rsidRDefault="00C54C14" w:rsidP="00C54C14">
      <w:pPr>
        <w:shd w:val="clear" w:color="auto" w:fill="FFFFFF"/>
        <w:ind w:firstLine="707"/>
        <w:jc w:val="both"/>
        <w:rPr>
          <w:color w:val="000000"/>
          <w:sz w:val="28"/>
          <w:szCs w:val="28"/>
        </w:rPr>
      </w:pPr>
    </w:p>
    <w:p w:rsidR="00C54C14" w:rsidRDefault="00C54C14" w:rsidP="00C54C14">
      <w:pPr>
        <w:shd w:val="clear" w:color="auto" w:fill="FFFFFF"/>
        <w:ind w:firstLine="707"/>
        <w:jc w:val="both"/>
        <w:rPr>
          <w:color w:val="000000"/>
          <w:sz w:val="28"/>
          <w:szCs w:val="28"/>
        </w:rPr>
      </w:pPr>
    </w:p>
    <w:p w:rsidR="00C54C14" w:rsidRPr="004C0FDA" w:rsidRDefault="00C54C14" w:rsidP="00C54C14">
      <w:pPr>
        <w:shd w:val="clear" w:color="auto" w:fill="FFFFFF"/>
        <w:ind w:firstLine="707"/>
        <w:jc w:val="both"/>
        <w:rPr>
          <w:color w:val="000000"/>
          <w:sz w:val="28"/>
          <w:szCs w:val="28"/>
        </w:rPr>
      </w:pPr>
      <w:r w:rsidRPr="00EA5CE1">
        <w:rPr>
          <w:sz w:val="28"/>
          <w:szCs w:val="28"/>
          <w:shd w:val="clear" w:color="auto" w:fill="FFFFFF"/>
        </w:rPr>
        <w:t>В соответствии с Жилищным</w:t>
      </w:r>
      <w:r>
        <w:rPr>
          <w:sz w:val="28"/>
          <w:szCs w:val="28"/>
          <w:shd w:val="clear" w:color="auto" w:fill="FFFFFF"/>
        </w:rPr>
        <w:t xml:space="preserve"> </w:t>
      </w:r>
      <w:hyperlink r:id="rId7" w:history="1">
        <w:r w:rsidRPr="00EA5CE1">
          <w:rPr>
            <w:rStyle w:val="af8"/>
            <w:sz w:val="28"/>
            <w:szCs w:val="28"/>
            <w:shd w:val="clear" w:color="auto" w:fill="FFFFFF"/>
          </w:rPr>
          <w:t>кодексом</w:t>
        </w:r>
      </w:hyperlink>
      <w:r>
        <w:rPr>
          <w:sz w:val="28"/>
          <w:szCs w:val="28"/>
        </w:rPr>
        <w:t xml:space="preserve"> </w:t>
      </w:r>
      <w:r w:rsidRPr="00EA5CE1">
        <w:rPr>
          <w:sz w:val="28"/>
          <w:szCs w:val="28"/>
          <w:shd w:val="clear" w:color="auto" w:fill="FFFFFF"/>
        </w:rPr>
        <w:t>Российской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shd w:val="clear" w:color="auto" w:fill="FFFFFF"/>
        </w:rPr>
        <w:t xml:space="preserve"> с</w:t>
      </w:r>
      <w:r>
        <w:rPr>
          <w:color w:val="000000"/>
          <w:sz w:val="28"/>
          <w:szCs w:val="28"/>
        </w:rPr>
        <w:t xml:space="preserve"> целью</w:t>
      </w:r>
      <w:r w:rsidRPr="004C0FDA">
        <w:rPr>
          <w:color w:val="000000"/>
          <w:sz w:val="28"/>
          <w:szCs w:val="28"/>
        </w:rPr>
        <w:t xml:space="preserve"> рассмотрения жилищных вопросов,</w:t>
      </w:r>
      <w:r>
        <w:rPr>
          <w:color w:val="000000"/>
          <w:sz w:val="28"/>
          <w:szCs w:val="28"/>
        </w:rPr>
        <w:t xml:space="preserve"> руководствуясь</w:t>
      </w:r>
      <w:r w:rsidRPr="004C0FDA">
        <w:rPr>
          <w:color w:val="000000"/>
          <w:sz w:val="28"/>
          <w:szCs w:val="28"/>
        </w:rPr>
        <w:t xml:space="preserve"> Уставом </w:t>
      </w:r>
      <w:proofErr w:type="spellStart"/>
      <w:r w:rsidRPr="004A794F">
        <w:rPr>
          <w:color w:val="000000"/>
          <w:sz w:val="28"/>
          <w:szCs w:val="28"/>
        </w:rPr>
        <w:t>Кочковского</w:t>
      </w:r>
      <w:proofErr w:type="spellEnd"/>
      <w:r w:rsidRPr="004A794F">
        <w:rPr>
          <w:color w:val="000000"/>
          <w:sz w:val="28"/>
          <w:szCs w:val="28"/>
        </w:rPr>
        <w:t xml:space="preserve"> сельсовета </w:t>
      </w:r>
      <w:proofErr w:type="spellStart"/>
      <w:r w:rsidRPr="004A794F">
        <w:rPr>
          <w:color w:val="000000"/>
          <w:sz w:val="28"/>
          <w:szCs w:val="28"/>
        </w:rPr>
        <w:t>Кочковского</w:t>
      </w:r>
      <w:proofErr w:type="spellEnd"/>
      <w:r w:rsidRPr="004A794F">
        <w:rPr>
          <w:color w:val="000000"/>
          <w:sz w:val="28"/>
          <w:szCs w:val="28"/>
        </w:rPr>
        <w:t xml:space="preserve"> района Новосибирской области</w:t>
      </w:r>
      <w:r>
        <w:rPr>
          <w:color w:val="000000"/>
          <w:sz w:val="28"/>
          <w:szCs w:val="28"/>
        </w:rPr>
        <w:t xml:space="preserve">, администрация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w:t>
      </w:r>
    </w:p>
    <w:p w:rsidR="00C54C14" w:rsidRDefault="00C54C14" w:rsidP="00C54C14">
      <w:pPr>
        <w:shd w:val="clear" w:color="auto" w:fill="FFFFFF"/>
        <w:ind w:firstLine="709"/>
        <w:jc w:val="both"/>
        <w:rPr>
          <w:color w:val="000000"/>
          <w:sz w:val="28"/>
          <w:szCs w:val="28"/>
        </w:rPr>
      </w:pPr>
      <w:r w:rsidRPr="0021547D">
        <w:rPr>
          <w:b/>
          <w:color w:val="000000"/>
          <w:sz w:val="28"/>
          <w:szCs w:val="28"/>
        </w:rPr>
        <w:t>ПОСТАНОВЛЯЕТ:</w:t>
      </w:r>
    </w:p>
    <w:p w:rsidR="00C54C14" w:rsidRDefault="00C54C14" w:rsidP="00C54C14">
      <w:pPr>
        <w:shd w:val="clear" w:color="auto" w:fill="FFFFFF"/>
        <w:ind w:firstLine="708"/>
        <w:jc w:val="both"/>
        <w:rPr>
          <w:color w:val="000000"/>
          <w:sz w:val="28"/>
          <w:szCs w:val="28"/>
        </w:rPr>
      </w:pPr>
      <w:r>
        <w:rPr>
          <w:color w:val="000000"/>
          <w:sz w:val="28"/>
          <w:szCs w:val="28"/>
        </w:rPr>
        <w:t xml:space="preserve">1.Утвердить Положение о жилищной комиссии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(Приложение).</w:t>
      </w:r>
    </w:p>
    <w:p w:rsidR="00C54C14" w:rsidRDefault="00C54C14" w:rsidP="00C54C14">
      <w:pPr>
        <w:shd w:val="clear" w:color="auto" w:fill="FFFFFF"/>
        <w:ind w:firstLine="708"/>
        <w:jc w:val="both"/>
        <w:rPr>
          <w:color w:val="000000"/>
          <w:sz w:val="28"/>
          <w:szCs w:val="28"/>
        </w:rPr>
      </w:pPr>
      <w:r>
        <w:rPr>
          <w:color w:val="000000"/>
          <w:sz w:val="28"/>
          <w:szCs w:val="28"/>
        </w:rPr>
        <w:t xml:space="preserve">2. Утвердить состав жилищной комиссии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(Приложение 2).</w:t>
      </w:r>
    </w:p>
    <w:p w:rsidR="00C54C14" w:rsidRDefault="00C54C14" w:rsidP="00C54C14">
      <w:pPr>
        <w:shd w:val="clear" w:color="auto" w:fill="FFFFFF"/>
        <w:ind w:firstLine="708"/>
        <w:jc w:val="both"/>
        <w:rPr>
          <w:color w:val="000000"/>
          <w:sz w:val="28"/>
          <w:szCs w:val="28"/>
        </w:rPr>
      </w:pPr>
      <w:r>
        <w:rPr>
          <w:color w:val="000000"/>
          <w:sz w:val="28"/>
          <w:szCs w:val="28"/>
        </w:rPr>
        <w:t xml:space="preserve">3. </w:t>
      </w:r>
      <w:proofErr w:type="gramStart"/>
      <w:r>
        <w:rPr>
          <w:color w:val="000000"/>
          <w:sz w:val="28"/>
          <w:szCs w:val="28"/>
        </w:rPr>
        <w:t xml:space="preserve">Признать утратившим силу Постановления администрации </w:t>
      </w:r>
      <w:proofErr w:type="spellStart"/>
      <w:r>
        <w:rPr>
          <w:color w:val="000000"/>
          <w:sz w:val="28"/>
          <w:szCs w:val="28"/>
        </w:rPr>
        <w:t>Кочковского</w:t>
      </w:r>
      <w:proofErr w:type="spellEnd"/>
      <w:r>
        <w:rPr>
          <w:color w:val="000000"/>
          <w:sz w:val="28"/>
          <w:szCs w:val="28"/>
        </w:rPr>
        <w:t xml:space="preserve"> сельсовета от 29.08.2017г. №120 «О жилищной комиссии администрации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10.07.2018г. №69 «О внесении изменений в Постановление  администрации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29.08.2017г. №120 «О жилищной комиссии администрации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02.10.2018г. №91 «О внесении изменений в Постановление</w:t>
      </w:r>
      <w:proofErr w:type="gramEnd"/>
      <w:r>
        <w:rPr>
          <w:color w:val="000000"/>
          <w:sz w:val="28"/>
          <w:szCs w:val="28"/>
        </w:rPr>
        <w:t xml:space="preserve">  </w:t>
      </w:r>
      <w:proofErr w:type="gramStart"/>
      <w:r>
        <w:rPr>
          <w:color w:val="000000"/>
          <w:sz w:val="28"/>
          <w:szCs w:val="28"/>
        </w:rPr>
        <w:t xml:space="preserve">администрации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29.08.2017г. №120 «О жилищной комиссии администрации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21.04.2020г. №40 «О внесении изменений в Постановление  администрации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29.08.2017г. №120 «О жилищной комиссии администрации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12.05.2021г. №70 «О внесении изменений в Постановление</w:t>
      </w:r>
      <w:proofErr w:type="gramEnd"/>
      <w:r>
        <w:rPr>
          <w:color w:val="000000"/>
          <w:sz w:val="28"/>
          <w:szCs w:val="28"/>
        </w:rPr>
        <w:t xml:space="preserve">  </w:t>
      </w:r>
      <w:proofErr w:type="gramStart"/>
      <w:r>
        <w:rPr>
          <w:color w:val="000000"/>
          <w:sz w:val="28"/>
          <w:szCs w:val="28"/>
        </w:rPr>
        <w:t xml:space="preserve">администрации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29.08.2017г. №120 «О жилищной комиссии администрации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02.09.2021г. №125 «О внесении изменений в Постановление  администрации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29.08.2017г. №120 «О жилищной комиссии администрации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10.01.2022г. №1 «О внесении изменений в Постановление</w:t>
      </w:r>
      <w:proofErr w:type="gramEnd"/>
      <w:r>
        <w:rPr>
          <w:color w:val="000000"/>
          <w:sz w:val="28"/>
          <w:szCs w:val="28"/>
        </w:rPr>
        <w:t xml:space="preserve">  администрации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29.08.2017г. №120 «О жилищной </w:t>
      </w:r>
      <w:r>
        <w:rPr>
          <w:color w:val="000000"/>
          <w:sz w:val="28"/>
          <w:szCs w:val="28"/>
        </w:rPr>
        <w:lastRenderedPageBreak/>
        <w:t xml:space="preserve">комиссии администрации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w:t>
      </w:r>
    </w:p>
    <w:p w:rsidR="00C54C14" w:rsidRPr="0006636F" w:rsidRDefault="00C54C14" w:rsidP="00C54C14">
      <w:pPr>
        <w:pStyle w:val="af1"/>
        <w:numPr>
          <w:ilvl w:val="0"/>
          <w:numId w:val="19"/>
        </w:numPr>
        <w:spacing w:after="0"/>
        <w:ind w:left="0" w:firstLine="709"/>
        <w:jc w:val="both"/>
        <w:rPr>
          <w:bCs/>
          <w:sz w:val="28"/>
          <w:szCs w:val="28"/>
        </w:rPr>
      </w:pPr>
      <w:r w:rsidRPr="0006636F">
        <w:rPr>
          <w:sz w:val="28"/>
          <w:szCs w:val="28"/>
        </w:rPr>
        <w:t>Опубликовать настоящее постановление в периодическом печатном издании «</w:t>
      </w:r>
      <w:proofErr w:type="spellStart"/>
      <w:r w:rsidRPr="0006636F">
        <w:rPr>
          <w:sz w:val="28"/>
          <w:szCs w:val="28"/>
        </w:rPr>
        <w:t>Кочковский</w:t>
      </w:r>
      <w:proofErr w:type="spellEnd"/>
      <w:r w:rsidRPr="0006636F">
        <w:rPr>
          <w:sz w:val="28"/>
          <w:szCs w:val="28"/>
        </w:rPr>
        <w:t xml:space="preserve"> Вестник» и разместить на официальном сайте администрации </w:t>
      </w:r>
      <w:proofErr w:type="spellStart"/>
      <w:r w:rsidRPr="0006636F">
        <w:rPr>
          <w:sz w:val="28"/>
          <w:szCs w:val="28"/>
        </w:rPr>
        <w:t>Кочковского</w:t>
      </w:r>
      <w:proofErr w:type="spellEnd"/>
      <w:r w:rsidRPr="0006636F">
        <w:rPr>
          <w:sz w:val="28"/>
          <w:szCs w:val="28"/>
        </w:rPr>
        <w:t xml:space="preserve"> сельсовета </w:t>
      </w:r>
      <w:proofErr w:type="spellStart"/>
      <w:r w:rsidRPr="0006636F">
        <w:rPr>
          <w:sz w:val="28"/>
          <w:szCs w:val="28"/>
        </w:rPr>
        <w:t>Кочковского</w:t>
      </w:r>
      <w:proofErr w:type="spellEnd"/>
      <w:r w:rsidRPr="0006636F">
        <w:rPr>
          <w:sz w:val="28"/>
          <w:szCs w:val="28"/>
        </w:rPr>
        <w:t xml:space="preserve"> района Новосибирской области.</w:t>
      </w:r>
    </w:p>
    <w:p w:rsidR="00C54C14" w:rsidRPr="0006636F" w:rsidRDefault="00C54C14" w:rsidP="00C54C14">
      <w:pPr>
        <w:pStyle w:val="af1"/>
        <w:numPr>
          <w:ilvl w:val="0"/>
          <w:numId w:val="19"/>
        </w:numPr>
        <w:spacing w:after="0"/>
        <w:ind w:left="0" w:firstLine="709"/>
        <w:jc w:val="both"/>
        <w:rPr>
          <w:b/>
          <w:bCs/>
          <w:sz w:val="28"/>
          <w:szCs w:val="28"/>
        </w:rPr>
      </w:pPr>
      <w:r w:rsidRPr="0006636F">
        <w:rPr>
          <w:sz w:val="28"/>
          <w:szCs w:val="28"/>
        </w:rPr>
        <w:t xml:space="preserve">Контроль за исполнение настоящего постановления возложить на заместителя главы </w:t>
      </w:r>
      <w:proofErr w:type="spellStart"/>
      <w:r w:rsidRPr="0006636F">
        <w:rPr>
          <w:sz w:val="28"/>
          <w:szCs w:val="28"/>
        </w:rPr>
        <w:t>Кочковского</w:t>
      </w:r>
      <w:proofErr w:type="spellEnd"/>
      <w:r w:rsidRPr="0006636F">
        <w:rPr>
          <w:sz w:val="28"/>
          <w:szCs w:val="28"/>
        </w:rPr>
        <w:t xml:space="preserve"> сельсовета </w:t>
      </w:r>
      <w:proofErr w:type="spellStart"/>
      <w:r w:rsidRPr="0006636F">
        <w:rPr>
          <w:sz w:val="28"/>
          <w:szCs w:val="28"/>
        </w:rPr>
        <w:t>Кочковского</w:t>
      </w:r>
      <w:proofErr w:type="spellEnd"/>
      <w:r w:rsidRPr="0006636F">
        <w:rPr>
          <w:sz w:val="28"/>
          <w:szCs w:val="28"/>
        </w:rPr>
        <w:t xml:space="preserve"> района Новосибирской области Гюнтера Юрия </w:t>
      </w:r>
      <w:proofErr w:type="spellStart"/>
      <w:r w:rsidRPr="0006636F">
        <w:rPr>
          <w:sz w:val="28"/>
          <w:szCs w:val="28"/>
        </w:rPr>
        <w:t>Вальтеровича</w:t>
      </w:r>
      <w:proofErr w:type="spellEnd"/>
      <w:r w:rsidRPr="0006636F">
        <w:rPr>
          <w:sz w:val="28"/>
          <w:szCs w:val="28"/>
        </w:rPr>
        <w:t>.</w:t>
      </w:r>
    </w:p>
    <w:p w:rsidR="00C54C14" w:rsidRDefault="00C54C14" w:rsidP="00C54C14">
      <w:pPr>
        <w:pStyle w:val="af1"/>
        <w:rPr>
          <w:b/>
          <w:bCs/>
          <w:szCs w:val="28"/>
        </w:rPr>
      </w:pPr>
    </w:p>
    <w:p w:rsidR="00C54C14" w:rsidRDefault="00C54C14" w:rsidP="00C54C14">
      <w:pPr>
        <w:pStyle w:val="af1"/>
        <w:rPr>
          <w:b/>
          <w:bCs/>
          <w:szCs w:val="28"/>
        </w:rPr>
      </w:pPr>
    </w:p>
    <w:p w:rsidR="00C54C14" w:rsidRPr="00EA5CE1" w:rsidRDefault="00C54C14" w:rsidP="00C54C14">
      <w:pPr>
        <w:rPr>
          <w:sz w:val="28"/>
          <w:szCs w:val="28"/>
        </w:rPr>
      </w:pPr>
      <w:r w:rsidRPr="00EA5CE1">
        <w:rPr>
          <w:sz w:val="28"/>
          <w:szCs w:val="28"/>
        </w:rPr>
        <w:t xml:space="preserve">Глава  </w:t>
      </w:r>
      <w:proofErr w:type="spellStart"/>
      <w:r w:rsidRPr="00EA5CE1">
        <w:rPr>
          <w:sz w:val="28"/>
          <w:szCs w:val="28"/>
        </w:rPr>
        <w:t>Кочковского</w:t>
      </w:r>
      <w:proofErr w:type="spellEnd"/>
      <w:r w:rsidRPr="00EA5CE1">
        <w:rPr>
          <w:sz w:val="28"/>
          <w:szCs w:val="28"/>
        </w:rPr>
        <w:t xml:space="preserve"> сельсовета                                                  </w:t>
      </w:r>
    </w:p>
    <w:p w:rsidR="00C54C14" w:rsidRPr="00EA5CE1" w:rsidRDefault="00C54C14" w:rsidP="00C54C14">
      <w:pPr>
        <w:rPr>
          <w:sz w:val="28"/>
          <w:szCs w:val="28"/>
        </w:rPr>
      </w:pPr>
      <w:proofErr w:type="spellStart"/>
      <w:r w:rsidRPr="00EA5CE1">
        <w:rPr>
          <w:sz w:val="28"/>
          <w:szCs w:val="28"/>
        </w:rPr>
        <w:t>Кочковского</w:t>
      </w:r>
      <w:proofErr w:type="spellEnd"/>
      <w:r w:rsidRPr="00EA5CE1">
        <w:rPr>
          <w:sz w:val="28"/>
          <w:szCs w:val="28"/>
        </w:rPr>
        <w:t xml:space="preserve"> района Новосибирской области                                     А.А. </w:t>
      </w:r>
      <w:proofErr w:type="spellStart"/>
      <w:r w:rsidRPr="00EA5CE1">
        <w:rPr>
          <w:sz w:val="28"/>
          <w:szCs w:val="28"/>
        </w:rPr>
        <w:t>Бухтияров</w:t>
      </w:r>
      <w:proofErr w:type="spellEnd"/>
    </w:p>
    <w:p w:rsidR="00C54C14" w:rsidRDefault="00C54C14" w:rsidP="00C54C14">
      <w:pPr>
        <w:jc w:val="both"/>
      </w:pPr>
    </w:p>
    <w:p w:rsidR="00C54C14" w:rsidRDefault="00C54C14" w:rsidP="00C54C14">
      <w:pPr>
        <w:jc w:val="both"/>
      </w:pPr>
    </w:p>
    <w:p w:rsidR="00C54C14" w:rsidRDefault="00C54C14" w:rsidP="00C54C14">
      <w:pPr>
        <w:jc w:val="both"/>
      </w:pPr>
    </w:p>
    <w:p w:rsidR="00C54C14" w:rsidRDefault="00C54C14" w:rsidP="00C54C14">
      <w:pPr>
        <w:jc w:val="both"/>
      </w:pPr>
    </w:p>
    <w:p w:rsidR="00C54C14" w:rsidRDefault="00C54C14" w:rsidP="00C54C14">
      <w:pPr>
        <w:jc w:val="both"/>
      </w:pPr>
    </w:p>
    <w:p w:rsidR="00C54C14" w:rsidRDefault="00C54C14" w:rsidP="00C54C14">
      <w:pPr>
        <w:jc w:val="both"/>
      </w:pPr>
    </w:p>
    <w:p w:rsidR="00C54C14" w:rsidRDefault="00C54C14" w:rsidP="00C54C14">
      <w:pPr>
        <w:jc w:val="both"/>
      </w:pPr>
    </w:p>
    <w:p w:rsidR="00C54C14" w:rsidRDefault="00C54C14" w:rsidP="00C54C14">
      <w:pPr>
        <w:jc w:val="both"/>
      </w:pPr>
    </w:p>
    <w:p w:rsidR="00C54C14" w:rsidRDefault="00C54C14" w:rsidP="00C54C14">
      <w:pPr>
        <w:jc w:val="both"/>
      </w:pPr>
    </w:p>
    <w:p w:rsidR="00C54C14" w:rsidRDefault="00C54C14" w:rsidP="00C54C14">
      <w:pPr>
        <w:jc w:val="both"/>
      </w:pPr>
    </w:p>
    <w:p w:rsidR="00C54C14" w:rsidRDefault="00C54C14" w:rsidP="00C54C14">
      <w:pPr>
        <w:jc w:val="both"/>
      </w:pPr>
    </w:p>
    <w:p w:rsidR="00C54C14" w:rsidRDefault="00C54C14" w:rsidP="00C54C14">
      <w:pPr>
        <w:jc w:val="both"/>
      </w:pPr>
    </w:p>
    <w:p w:rsidR="00C54C14" w:rsidRDefault="00C54C14" w:rsidP="00C54C14">
      <w:pPr>
        <w:jc w:val="both"/>
      </w:pPr>
    </w:p>
    <w:p w:rsidR="00C54C14" w:rsidRDefault="00C54C14" w:rsidP="00C54C14">
      <w:pPr>
        <w:jc w:val="both"/>
      </w:pPr>
    </w:p>
    <w:p w:rsidR="00C54C14" w:rsidRDefault="00C54C14" w:rsidP="00C54C14">
      <w:pPr>
        <w:jc w:val="both"/>
      </w:pPr>
    </w:p>
    <w:p w:rsidR="00C54C14" w:rsidRDefault="00C54C14"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10629F" w:rsidRDefault="0010629F" w:rsidP="00C54C14">
      <w:pPr>
        <w:jc w:val="both"/>
        <w:rPr>
          <w:color w:val="000000"/>
          <w:sz w:val="20"/>
          <w:szCs w:val="20"/>
        </w:rPr>
      </w:pPr>
    </w:p>
    <w:p w:rsidR="00C54C14" w:rsidRPr="004C0FDA" w:rsidRDefault="00C54C14" w:rsidP="00C54C14">
      <w:pPr>
        <w:shd w:val="clear" w:color="auto" w:fill="FFFFFF"/>
        <w:jc w:val="both"/>
        <w:rPr>
          <w:color w:val="000000"/>
          <w:sz w:val="20"/>
          <w:szCs w:val="20"/>
        </w:rPr>
      </w:pPr>
    </w:p>
    <w:tbl>
      <w:tblPr>
        <w:tblStyle w:val="af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827"/>
      </w:tblGrid>
      <w:tr w:rsidR="00C54C14" w:rsidTr="004D64AB">
        <w:tc>
          <w:tcPr>
            <w:tcW w:w="6204" w:type="dxa"/>
          </w:tcPr>
          <w:p w:rsidR="00C54C14" w:rsidRDefault="00C54C14" w:rsidP="004D64AB">
            <w:pPr>
              <w:jc w:val="right"/>
              <w:rPr>
                <w:color w:val="000000"/>
                <w:sz w:val="20"/>
                <w:szCs w:val="20"/>
              </w:rPr>
            </w:pPr>
          </w:p>
        </w:tc>
        <w:tc>
          <w:tcPr>
            <w:tcW w:w="3827" w:type="dxa"/>
          </w:tcPr>
          <w:p w:rsidR="00C54C14" w:rsidRPr="00B7043A" w:rsidRDefault="00C54C14" w:rsidP="004D64AB">
            <w:pPr>
              <w:shd w:val="clear" w:color="auto" w:fill="FFFFFF"/>
              <w:rPr>
                <w:color w:val="000000"/>
              </w:rPr>
            </w:pPr>
            <w:r w:rsidRPr="00B7043A">
              <w:rPr>
                <w:color w:val="000000"/>
              </w:rPr>
              <w:t xml:space="preserve">Приложение 1 </w:t>
            </w:r>
          </w:p>
          <w:p w:rsidR="00C54C14" w:rsidRPr="00B7043A" w:rsidRDefault="00C54C14" w:rsidP="004D64AB">
            <w:pPr>
              <w:shd w:val="clear" w:color="auto" w:fill="FFFFFF"/>
              <w:rPr>
                <w:color w:val="000000"/>
              </w:rPr>
            </w:pPr>
            <w:r w:rsidRPr="00B7043A">
              <w:rPr>
                <w:color w:val="000000"/>
              </w:rPr>
              <w:t>к постановлению администрации</w:t>
            </w:r>
          </w:p>
          <w:p w:rsidR="00C54C14" w:rsidRPr="00B7043A" w:rsidRDefault="00C54C14" w:rsidP="004D64AB">
            <w:pPr>
              <w:shd w:val="clear" w:color="auto" w:fill="FFFFFF"/>
              <w:ind w:left="41" w:hanging="41"/>
              <w:rPr>
                <w:color w:val="000000"/>
              </w:rPr>
            </w:pPr>
            <w:proofErr w:type="spellStart"/>
            <w:r w:rsidRPr="00B7043A">
              <w:rPr>
                <w:color w:val="000000"/>
              </w:rPr>
              <w:t>Кочковского</w:t>
            </w:r>
            <w:proofErr w:type="spellEnd"/>
            <w:r w:rsidRPr="00B7043A">
              <w:rPr>
                <w:color w:val="000000"/>
              </w:rPr>
              <w:t xml:space="preserve"> сельсовета  </w:t>
            </w:r>
          </w:p>
          <w:p w:rsidR="00C54C14" w:rsidRPr="00B7043A" w:rsidRDefault="00C54C14" w:rsidP="004D64AB">
            <w:pPr>
              <w:shd w:val="clear" w:color="auto" w:fill="FFFFFF"/>
              <w:ind w:left="4956" w:hanging="4956"/>
              <w:rPr>
                <w:color w:val="000000"/>
              </w:rPr>
            </w:pPr>
            <w:proofErr w:type="spellStart"/>
            <w:r w:rsidRPr="00B7043A">
              <w:rPr>
                <w:color w:val="000000"/>
              </w:rPr>
              <w:t>Кочковского</w:t>
            </w:r>
            <w:proofErr w:type="spellEnd"/>
            <w:r w:rsidRPr="00B7043A">
              <w:rPr>
                <w:color w:val="000000"/>
              </w:rPr>
              <w:t xml:space="preserve"> района </w:t>
            </w:r>
          </w:p>
          <w:p w:rsidR="00C54C14" w:rsidRPr="00B7043A" w:rsidRDefault="00C54C14" w:rsidP="004D64AB">
            <w:pPr>
              <w:shd w:val="clear" w:color="auto" w:fill="FFFFFF"/>
              <w:ind w:left="4956" w:hanging="4956"/>
              <w:rPr>
                <w:color w:val="000000"/>
              </w:rPr>
            </w:pPr>
            <w:r w:rsidRPr="00B7043A">
              <w:rPr>
                <w:color w:val="000000"/>
              </w:rPr>
              <w:t>Новосибирской области</w:t>
            </w:r>
          </w:p>
          <w:p w:rsidR="00C54C14" w:rsidRPr="00B7043A" w:rsidRDefault="00C54C14" w:rsidP="004D64AB">
            <w:pPr>
              <w:shd w:val="clear" w:color="auto" w:fill="FFFFFF"/>
              <w:ind w:left="4956" w:hanging="4956"/>
              <w:rPr>
                <w:color w:val="000000"/>
              </w:rPr>
            </w:pPr>
            <w:r w:rsidRPr="00B7043A">
              <w:rPr>
                <w:color w:val="000000"/>
              </w:rPr>
              <w:t xml:space="preserve">от </w:t>
            </w:r>
            <w:r>
              <w:rPr>
                <w:color w:val="000000"/>
              </w:rPr>
              <w:t>01</w:t>
            </w:r>
            <w:r w:rsidRPr="00B7043A">
              <w:rPr>
                <w:color w:val="000000"/>
              </w:rPr>
              <w:t>.0</w:t>
            </w:r>
            <w:r>
              <w:rPr>
                <w:color w:val="000000"/>
              </w:rPr>
              <w:t>3</w:t>
            </w:r>
            <w:r w:rsidRPr="00B7043A">
              <w:rPr>
                <w:color w:val="000000"/>
              </w:rPr>
              <w:t>.20</w:t>
            </w:r>
            <w:r>
              <w:rPr>
                <w:color w:val="000000"/>
              </w:rPr>
              <w:t>23</w:t>
            </w:r>
            <w:r w:rsidRPr="00B7043A">
              <w:rPr>
                <w:color w:val="000000"/>
              </w:rPr>
              <w:t>г.  №</w:t>
            </w:r>
            <w:r>
              <w:rPr>
                <w:color w:val="000000"/>
              </w:rPr>
              <w:t>14</w:t>
            </w:r>
          </w:p>
          <w:p w:rsidR="00C54C14" w:rsidRDefault="00C54C14" w:rsidP="004D64AB">
            <w:pPr>
              <w:jc w:val="right"/>
              <w:rPr>
                <w:color w:val="000000"/>
                <w:sz w:val="20"/>
                <w:szCs w:val="20"/>
              </w:rPr>
            </w:pPr>
          </w:p>
        </w:tc>
      </w:tr>
    </w:tbl>
    <w:p w:rsidR="00C54C14" w:rsidRDefault="00C54C14" w:rsidP="00C54C14">
      <w:pPr>
        <w:shd w:val="clear" w:color="auto" w:fill="FFFFFF"/>
        <w:jc w:val="right"/>
        <w:rPr>
          <w:color w:val="000000"/>
          <w:sz w:val="20"/>
          <w:szCs w:val="20"/>
        </w:rPr>
      </w:pPr>
    </w:p>
    <w:p w:rsidR="00C54C14" w:rsidRPr="00B97D77" w:rsidRDefault="00C54C14" w:rsidP="00C54C14">
      <w:pPr>
        <w:shd w:val="clear" w:color="auto" w:fill="FFFFFF"/>
        <w:jc w:val="center"/>
        <w:rPr>
          <w:b/>
          <w:color w:val="000000"/>
          <w:sz w:val="28"/>
          <w:szCs w:val="28"/>
        </w:rPr>
      </w:pPr>
      <w:r w:rsidRPr="00B97D77">
        <w:rPr>
          <w:b/>
          <w:color w:val="000000"/>
          <w:sz w:val="28"/>
          <w:szCs w:val="28"/>
        </w:rPr>
        <w:t>ПОЛОЖЕНИЕ</w:t>
      </w:r>
    </w:p>
    <w:p w:rsidR="00C54C14" w:rsidRDefault="00C54C14" w:rsidP="00C54C14">
      <w:pPr>
        <w:shd w:val="clear" w:color="auto" w:fill="FFFFFF"/>
        <w:jc w:val="center"/>
        <w:rPr>
          <w:b/>
          <w:color w:val="000000"/>
          <w:sz w:val="28"/>
          <w:szCs w:val="28"/>
        </w:rPr>
      </w:pPr>
      <w:r w:rsidRPr="00B97D77">
        <w:rPr>
          <w:b/>
          <w:color w:val="000000"/>
          <w:sz w:val="28"/>
          <w:szCs w:val="28"/>
        </w:rPr>
        <w:t xml:space="preserve">о жилищной комиссии </w:t>
      </w:r>
      <w:proofErr w:type="spellStart"/>
      <w:r>
        <w:rPr>
          <w:b/>
          <w:color w:val="000000"/>
          <w:sz w:val="28"/>
          <w:szCs w:val="28"/>
        </w:rPr>
        <w:t>Кочковского</w:t>
      </w:r>
      <w:proofErr w:type="spellEnd"/>
      <w:r>
        <w:rPr>
          <w:b/>
          <w:color w:val="000000"/>
          <w:sz w:val="28"/>
          <w:szCs w:val="28"/>
        </w:rPr>
        <w:t xml:space="preserve"> сельсовета </w:t>
      </w:r>
    </w:p>
    <w:p w:rsidR="00C54C14" w:rsidRDefault="00C54C14" w:rsidP="00C54C14">
      <w:pPr>
        <w:shd w:val="clear" w:color="auto" w:fill="FFFFFF"/>
        <w:jc w:val="center"/>
        <w:rPr>
          <w:b/>
          <w:color w:val="000000"/>
          <w:sz w:val="28"/>
          <w:szCs w:val="28"/>
        </w:rPr>
      </w:pPr>
      <w:proofErr w:type="spellStart"/>
      <w:r>
        <w:rPr>
          <w:b/>
          <w:color w:val="000000"/>
          <w:sz w:val="28"/>
          <w:szCs w:val="28"/>
        </w:rPr>
        <w:t>Кочковского</w:t>
      </w:r>
      <w:proofErr w:type="spellEnd"/>
      <w:r>
        <w:rPr>
          <w:b/>
          <w:color w:val="000000"/>
          <w:sz w:val="28"/>
          <w:szCs w:val="28"/>
        </w:rPr>
        <w:t xml:space="preserve"> района Новосибирской области</w:t>
      </w:r>
    </w:p>
    <w:p w:rsidR="00C54C14" w:rsidRPr="004C0FDA" w:rsidRDefault="00C54C14" w:rsidP="00C54C14">
      <w:pPr>
        <w:shd w:val="clear" w:color="auto" w:fill="FFFFFF"/>
        <w:jc w:val="center"/>
        <w:rPr>
          <w:color w:val="000000"/>
          <w:sz w:val="28"/>
          <w:szCs w:val="28"/>
        </w:rPr>
      </w:pPr>
    </w:p>
    <w:p w:rsidR="00C54C14" w:rsidRDefault="00C54C14" w:rsidP="00C54C14">
      <w:pPr>
        <w:shd w:val="clear" w:color="auto" w:fill="FFFFFF"/>
        <w:ind w:firstLine="707"/>
        <w:jc w:val="center"/>
        <w:rPr>
          <w:b/>
          <w:bCs/>
          <w:color w:val="000000"/>
          <w:sz w:val="28"/>
          <w:szCs w:val="28"/>
        </w:rPr>
      </w:pPr>
      <w:r w:rsidRPr="004C0FDA">
        <w:rPr>
          <w:b/>
          <w:bCs/>
          <w:color w:val="000000"/>
          <w:sz w:val="28"/>
          <w:szCs w:val="28"/>
        </w:rPr>
        <w:t>1. Общие положения</w:t>
      </w:r>
    </w:p>
    <w:p w:rsidR="00C54C14" w:rsidRDefault="00C54C14" w:rsidP="00C54C14">
      <w:pPr>
        <w:shd w:val="clear" w:color="auto" w:fill="FFFFFF"/>
        <w:ind w:firstLine="707"/>
        <w:jc w:val="center"/>
        <w:rPr>
          <w:b/>
          <w:bCs/>
          <w:color w:val="000000"/>
          <w:sz w:val="28"/>
          <w:szCs w:val="28"/>
        </w:rPr>
      </w:pPr>
    </w:p>
    <w:p w:rsidR="00C54C14" w:rsidRPr="00B7043A" w:rsidRDefault="00C54C14" w:rsidP="00C54C14">
      <w:pPr>
        <w:shd w:val="clear" w:color="auto" w:fill="FFFFFF"/>
        <w:ind w:firstLine="709"/>
        <w:jc w:val="both"/>
        <w:rPr>
          <w:sz w:val="28"/>
          <w:szCs w:val="28"/>
        </w:rPr>
      </w:pPr>
      <w:r w:rsidRPr="00B7043A">
        <w:rPr>
          <w:sz w:val="28"/>
          <w:szCs w:val="28"/>
        </w:rPr>
        <w:t xml:space="preserve">1.1. Жилищная комиссия </w:t>
      </w:r>
      <w:proofErr w:type="spellStart"/>
      <w:r w:rsidRPr="00B7043A">
        <w:rPr>
          <w:sz w:val="28"/>
          <w:szCs w:val="28"/>
        </w:rPr>
        <w:t>Кочковского</w:t>
      </w:r>
      <w:proofErr w:type="spellEnd"/>
      <w:r w:rsidRPr="00B7043A">
        <w:rPr>
          <w:sz w:val="28"/>
          <w:szCs w:val="28"/>
        </w:rPr>
        <w:t xml:space="preserve"> сельсовета </w:t>
      </w:r>
      <w:proofErr w:type="spellStart"/>
      <w:r w:rsidRPr="00B7043A">
        <w:rPr>
          <w:sz w:val="28"/>
          <w:szCs w:val="28"/>
        </w:rPr>
        <w:t>Кочковского</w:t>
      </w:r>
      <w:proofErr w:type="spellEnd"/>
      <w:r w:rsidRPr="00B7043A">
        <w:rPr>
          <w:sz w:val="28"/>
          <w:szCs w:val="28"/>
        </w:rPr>
        <w:t xml:space="preserve"> района Новосибирской области (далее – Комиссия) является постоянно действующим коллегиальным  органом.</w:t>
      </w:r>
    </w:p>
    <w:p w:rsidR="00C54C14" w:rsidRPr="00B7043A" w:rsidRDefault="00C54C14" w:rsidP="00C54C14">
      <w:pPr>
        <w:shd w:val="clear" w:color="auto" w:fill="FFFFFF"/>
        <w:ind w:firstLine="709"/>
        <w:jc w:val="both"/>
        <w:rPr>
          <w:sz w:val="28"/>
          <w:szCs w:val="28"/>
        </w:rPr>
      </w:pPr>
      <w:r w:rsidRPr="00B7043A">
        <w:rPr>
          <w:sz w:val="28"/>
          <w:szCs w:val="28"/>
        </w:rPr>
        <w:t xml:space="preserve">1.2. Комиссия в своей деятельности руководствуется Жилищным кодексом Российской Федерации, </w:t>
      </w:r>
      <w:r w:rsidRPr="00B7043A">
        <w:rPr>
          <w:sz w:val="28"/>
          <w:szCs w:val="28"/>
          <w:shd w:val="clear" w:color="auto" w:fill="FFFFFF"/>
        </w:rPr>
        <w:t xml:space="preserve">Федеральным законом от 06.10.2003 № 131-ФЗ «Об общих принципах организации местного самоуправления в Российской Федерации», </w:t>
      </w:r>
      <w:r w:rsidRPr="00B7043A">
        <w:rPr>
          <w:sz w:val="28"/>
          <w:szCs w:val="28"/>
        </w:rPr>
        <w:t xml:space="preserve">нормативными актами Правительства Российской Федерации, </w:t>
      </w:r>
      <w:r w:rsidRPr="00B7043A">
        <w:rPr>
          <w:sz w:val="28"/>
          <w:szCs w:val="28"/>
          <w:shd w:val="clear" w:color="auto" w:fill="FFFFFF"/>
        </w:rPr>
        <w:t>иными нормативными правовыми актами, регулирующими жилищные вопросы, настоящим Положением</w:t>
      </w:r>
      <w:r w:rsidRPr="00B7043A">
        <w:rPr>
          <w:sz w:val="28"/>
          <w:szCs w:val="28"/>
        </w:rPr>
        <w:t xml:space="preserve">. </w:t>
      </w:r>
    </w:p>
    <w:p w:rsidR="00C54C14" w:rsidRPr="00B7043A" w:rsidRDefault="00C54C14" w:rsidP="00C54C14">
      <w:pPr>
        <w:shd w:val="clear" w:color="auto" w:fill="FFFFFF"/>
        <w:ind w:firstLine="709"/>
        <w:jc w:val="both"/>
        <w:rPr>
          <w:sz w:val="28"/>
          <w:szCs w:val="28"/>
        </w:rPr>
      </w:pPr>
      <w:r w:rsidRPr="00B7043A">
        <w:rPr>
          <w:sz w:val="28"/>
          <w:szCs w:val="28"/>
        </w:rPr>
        <w:t xml:space="preserve">1.3. Состав комиссии утверждается постановлением администрации </w:t>
      </w:r>
      <w:proofErr w:type="spellStart"/>
      <w:r w:rsidRPr="00B7043A">
        <w:rPr>
          <w:sz w:val="28"/>
          <w:szCs w:val="28"/>
        </w:rPr>
        <w:t>Кочковского</w:t>
      </w:r>
      <w:proofErr w:type="spellEnd"/>
      <w:r w:rsidRPr="00B7043A">
        <w:rPr>
          <w:sz w:val="28"/>
          <w:szCs w:val="28"/>
        </w:rPr>
        <w:t xml:space="preserve"> сельсовета </w:t>
      </w:r>
      <w:proofErr w:type="spellStart"/>
      <w:r w:rsidRPr="00B7043A">
        <w:rPr>
          <w:sz w:val="28"/>
          <w:szCs w:val="28"/>
        </w:rPr>
        <w:t>Кочковского</w:t>
      </w:r>
      <w:proofErr w:type="spellEnd"/>
      <w:r w:rsidRPr="00B7043A">
        <w:rPr>
          <w:sz w:val="28"/>
          <w:szCs w:val="28"/>
        </w:rPr>
        <w:t xml:space="preserve"> района Новосибирской области.</w:t>
      </w:r>
    </w:p>
    <w:p w:rsidR="00C54C14" w:rsidRDefault="00C54C14" w:rsidP="00C54C14">
      <w:pPr>
        <w:shd w:val="clear" w:color="auto" w:fill="FFFFFF"/>
        <w:ind w:firstLine="709"/>
        <w:jc w:val="both"/>
        <w:rPr>
          <w:sz w:val="28"/>
          <w:szCs w:val="28"/>
        </w:rPr>
      </w:pPr>
      <w:r w:rsidRPr="00B7043A">
        <w:rPr>
          <w:sz w:val="28"/>
          <w:szCs w:val="28"/>
        </w:rPr>
        <w:t xml:space="preserve">1.4. В состав Комиссии включаются должностные лица </w:t>
      </w:r>
      <w:r>
        <w:rPr>
          <w:sz w:val="28"/>
          <w:szCs w:val="28"/>
        </w:rPr>
        <w:t>а</w:t>
      </w:r>
      <w:r w:rsidRPr="00B7043A">
        <w:rPr>
          <w:sz w:val="28"/>
          <w:szCs w:val="28"/>
        </w:rPr>
        <w:t xml:space="preserve">дминистрации </w:t>
      </w:r>
      <w:proofErr w:type="spellStart"/>
      <w:r>
        <w:rPr>
          <w:sz w:val="28"/>
          <w:szCs w:val="28"/>
        </w:rPr>
        <w:t>Кочковского</w:t>
      </w:r>
      <w:proofErr w:type="spellEnd"/>
      <w:r>
        <w:rPr>
          <w:sz w:val="28"/>
          <w:szCs w:val="28"/>
        </w:rPr>
        <w:t xml:space="preserve"> сельсовета</w:t>
      </w:r>
      <w:r w:rsidRPr="00B7043A">
        <w:rPr>
          <w:sz w:val="28"/>
          <w:szCs w:val="28"/>
        </w:rPr>
        <w:t>, представители организаций, общественных объединений, расположенных на территории</w:t>
      </w:r>
      <w:r>
        <w:rPr>
          <w:sz w:val="28"/>
          <w:szCs w:val="28"/>
        </w:rPr>
        <w:t xml:space="preserve"> </w:t>
      </w:r>
      <w:proofErr w:type="spellStart"/>
      <w:r>
        <w:rPr>
          <w:sz w:val="28"/>
          <w:szCs w:val="28"/>
        </w:rPr>
        <w:t>Кочковского</w:t>
      </w:r>
      <w:proofErr w:type="spellEnd"/>
      <w:r>
        <w:rPr>
          <w:sz w:val="28"/>
          <w:szCs w:val="28"/>
        </w:rPr>
        <w:t xml:space="preserve"> сельсовета</w:t>
      </w:r>
      <w:r w:rsidRPr="00B7043A">
        <w:rPr>
          <w:sz w:val="28"/>
          <w:szCs w:val="28"/>
        </w:rPr>
        <w:t>.</w:t>
      </w:r>
    </w:p>
    <w:p w:rsidR="00C54C14" w:rsidRDefault="00C54C14" w:rsidP="00C54C14">
      <w:pPr>
        <w:shd w:val="clear" w:color="auto" w:fill="FFFFFF"/>
        <w:ind w:firstLine="709"/>
        <w:jc w:val="both"/>
        <w:rPr>
          <w:color w:val="000000"/>
          <w:sz w:val="28"/>
          <w:szCs w:val="28"/>
        </w:rPr>
      </w:pPr>
      <w:r>
        <w:rPr>
          <w:sz w:val="28"/>
          <w:szCs w:val="28"/>
        </w:rPr>
        <w:t xml:space="preserve">1.5. </w:t>
      </w:r>
      <w:r w:rsidRPr="00F7651B">
        <w:rPr>
          <w:sz w:val="28"/>
          <w:szCs w:val="28"/>
        </w:rPr>
        <w:t>О</w:t>
      </w:r>
      <w:r w:rsidRPr="00F7651B">
        <w:rPr>
          <w:color w:val="000000"/>
          <w:sz w:val="28"/>
          <w:szCs w:val="28"/>
        </w:rPr>
        <w:t>рганизационно-техническое обеспечение деятельности Комиссии осуществляется</w:t>
      </w:r>
      <w:r>
        <w:rPr>
          <w:color w:val="000000"/>
          <w:sz w:val="28"/>
          <w:szCs w:val="28"/>
        </w:rPr>
        <w:t xml:space="preserve"> администрацией </w:t>
      </w:r>
      <w:proofErr w:type="spellStart"/>
      <w:r>
        <w:rPr>
          <w:color w:val="000000"/>
          <w:sz w:val="28"/>
          <w:szCs w:val="28"/>
        </w:rPr>
        <w:t>Кочковского</w:t>
      </w:r>
      <w:proofErr w:type="spellEnd"/>
      <w:r>
        <w:rPr>
          <w:color w:val="000000"/>
          <w:sz w:val="28"/>
          <w:szCs w:val="28"/>
        </w:rPr>
        <w:t xml:space="preserve"> сельсовета</w:t>
      </w:r>
      <w:r w:rsidRPr="00F7651B">
        <w:rPr>
          <w:color w:val="000000"/>
          <w:sz w:val="28"/>
          <w:szCs w:val="28"/>
        </w:rPr>
        <w:t>.</w:t>
      </w:r>
    </w:p>
    <w:p w:rsidR="00C54C14" w:rsidRPr="00F7651B" w:rsidRDefault="00C54C14" w:rsidP="00C54C14">
      <w:pPr>
        <w:shd w:val="clear" w:color="auto" w:fill="FFFFFF"/>
        <w:ind w:firstLine="709"/>
        <w:jc w:val="both"/>
        <w:rPr>
          <w:color w:val="000000"/>
          <w:sz w:val="28"/>
          <w:szCs w:val="28"/>
        </w:rPr>
      </w:pPr>
    </w:p>
    <w:p w:rsidR="00C54C14" w:rsidRDefault="00C54C14" w:rsidP="00C54C14">
      <w:pPr>
        <w:shd w:val="clear" w:color="auto" w:fill="FFFFFF"/>
        <w:ind w:firstLine="707"/>
        <w:jc w:val="center"/>
        <w:rPr>
          <w:b/>
          <w:bCs/>
          <w:color w:val="000000"/>
          <w:sz w:val="28"/>
          <w:szCs w:val="28"/>
        </w:rPr>
      </w:pPr>
      <w:r w:rsidRPr="004C0FDA">
        <w:rPr>
          <w:b/>
          <w:bCs/>
          <w:color w:val="000000"/>
          <w:sz w:val="28"/>
          <w:szCs w:val="28"/>
        </w:rPr>
        <w:t xml:space="preserve">2. </w:t>
      </w:r>
      <w:r>
        <w:rPr>
          <w:b/>
          <w:bCs/>
          <w:color w:val="000000"/>
          <w:sz w:val="28"/>
          <w:szCs w:val="28"/>
        </w:rPr>
        <w:t>Задачи, функции и</w:t>
      </w:r>
      <w:r w:rsidRPr="004C0FDA">
        <w:rPr>
          <w:b/>
          <w:bCs/>
          <w:color w:val="000000"/>
          <w:sz w:val="28"/>
          <w:szCs w:val="28"/>
        </w:rPr>
        <w:t xml:space="preserve"> права Комиссии</w:t>
      </w:r>
    </w:p>
    <w:p w:rsidR="00C54C14" w:rsidRDefault="00C54C14" w:rsidP="00C54C14">
      <w:pPr>
        <w:shd w:val="clear" w:color="auto" w:fill="FFFFFF"/>
        <w:ind w:firstLine="707"/>
        <w:jc w:val="center"/>
        <w:rPr>
          <w:b/>
          <w:bCs/>
          <w:color w:val="000000"/>
          <w:sz w:val="28"/>
          <w:szCs w:val="28"/>
        </w:rPr>
      </w:pPr>
    </w:p>
    <w:p w:rsidR="00C54C14" w:rsidRDefault="00C54C14" w:rsidP="00C54C14">
      <w:pPr>
        <w:pStyle w:val="ac"/>
        <w:shd w:val="clear" w:color="auto" w:fill="FFFFFF"/>
        <w:spacing w:before="0" w:beforeAutospacing="0" w:after="0" w:afterAutospacing="0"/>
        <w:ind w:firstLine="707"/>
        <w:rPr>
          <w:color w:val="000000"/>
          <w:sz w:val="28"/>
          <w:szCs w:val="28"/>
        </w:rPr>
      </w:pPr>
      <w:r>
        <w:rPr>
          <w:color w:val="000000"/>
          <w:sz w:val="28"/>
          <w:szCs w:val="28"/>
        </w:rPr>
        <w:t xml:space="preserve">2.1. </w:t>
      </w:r>
      <w:r w:rsidRPr="008C2E7A">
        <w:rPr>
          <w:color w:val="000000"/>
          <w:sz w:val="28"/>
          <w:szCs w:val="28"/>
        </w:rPr>
        <w:t>Основными задачами Комиссии являются:</w:t>
      </w:r>
    </w:p>
    <w:p w:rsidR="00C54C14" w:rsidRPr="008C2E7A" w:rsidRDefault="00C54C14" w:rsidP="00C54C14">
      <w:pPr>
        <w:pStyle w:val="ac"/>
        <w:spacing w:before="0" w:beforeAutospacing="0" w:after="0" w:afterAutospacing="0"/>
        <w:ind w:firstLine="709"/>
        <w:textAlignment w:val="baseline"/>
        <w:rPr>
          <w:sz w:val="28"/>
          <w:szCs w:val="28"/>
        </w:rPr>
      </w:pPr>
      <w:r w:rsidRPr="008C2E7A">
        <w:rPr>
          <w:sz w:val="28"/>
          <w:szCs w:val="28"/>
        </w:rPr>
        <w:t xml:space="preserve">- обеспечение максимальной эффективности использования муниципального жилищного фонда </w:t>
      </w:r>
      <w:proofErr w:type="spellStart"/>
      <w:r w:rsidRPr="008C2E7A">
        <w:rPr>
          <w:sz w:val="28"/>
          <w:szCs w:val="28"/>
        </w:rPr>
        <w:t>Кочковского</w:t>
      </w:r>
      <w:proofErr w:type="spellEnd"/>
      <w:r w:rsidRPr="008C2E7A">
        <w:rPr>
          <w:sz w:val="28"/>
          <w:szCs w:val="28"/>
        </w:rPr>
        <w:t xml:space="preserve"> сельсовета;</w:t>
      </w:r>
    </w:p>
    <w:p w:rsidR="00C54C14" w:rsidRPr="000C6485" w:rsidRDefault="00C54C14" w:rsidP="00C54C14">
      <w:pPr>
        <w:pStyle w:val="ac"/>
        <w:spacing w:before="0" w:beforeAutospacing="0" w:after="0" w:afterAutospacing="0"/>
        <w:ind w:firstLine="709"/>
        <w:textAlignment w:val="baseline"/>
        <w:rPr>
          <w:sz w:val="28"/>
          <w:szCs w:val="28"/>
        </w:rPr>
      </w:pPr>
      <w:r>
        <w:rPr>
          <w:sz w:val="28"/>
          <w:szCs w:val="28"/>
        </w:rPr>
        <w:t>-</w:t>
      </w:r>
      <w:r w:rsidRPr="000C6485">
        <w:rPr>
          <w:sz w:val="28"/>
          <w:szCs w:val="28"/>
        </w:rPr>
        <w:t xml:space="preserve"> </w:t>
      </w:r>
      <w:r>
        <w:rPr>
          <w:sz w:val="28"/>
          <w:szCs w:val="28"/>
        </w:rPr>
        <w:t xml:space="preserve"> </w:t>
      </w:r>
      <w:r w:rsidRPr="000C6485">
        <w:rPr>
          <w:sz w:val="28"/>
          <w:szCs w:val="28"/>
        </w:rPr>
        <w:t>осуществление объективного рассмотрения вопросов учета и распределения муниципального жилого фонда в пределах своих полномочий;</w:t>
      </w:r>
    </w:p>
    <w:p w:rsidR="00C54C14" w:rsidRPr="008C2E7A" w:rsidRDefault="00C54C14" w:rsidP="00C54C14">
      <w:pPr>
        <w:pStyle w:val="ac"/>
        <w:shd w:val="clear" w:color="auto" w:fill="FFFFFF"/>
        <w:spacing w:before="0" w:beforeAutospacing="0" w:after="0" w:afterAutospacing="0"/>
        <w:ind w:firstLine="709"/>
        <w:rPr>
          <w:color w:val="000000"/>
          <w:sz w:val="28"/>
          <w:szCs w:val="28"/>
        </w:rPr>
      </w:pPr>
      <w:r>
        <w:rPr>
          <w:color w:val="000000"/>
          <w:sz w:val="28"/>
          <w:szCs w:val="28"/>
        </w:rPr>
        <w:t xml:space="preserve">- </w:t>
      </w:r>
      <w:r w:rsidRPr="008C2E7A">
        <w:rPr>
          <w:color w:val="000000"/>
          <w:sz w:val="28"/>
          <w:szCs w:val="28"/>
        </w:rPr>
        <w:t xml:space="preserve">обеспечение реализации жилищных прав граждан в соответствии с жилищным законодательством, отнесенных к компетенции </w:t>
      </w:r>
      <w:r>
        <w:rPr>
          <w:color w:val="000000"/>
          <w:sz w:val="28"/>
          <w:szCs w:val="28"/>
        </w:rPr>
        <w:t xml:space="preserve">администрации </w:t>
      </w:r>
      <w:proofErr w:type="spellStart"/>
      <w:r>
        <w:rPr>
          <w:color w:val="000000"/>
          <w:sz w:val="28"/>
          <w:szCs w:val="28"/>
        </w:rPr>
        <w:t>Кочковского</w:t>
      </w:r>
      <w:proofErr w:type="spellEnd"/>
      <w:r>
        <w:rPr>
          <w:color w:val="000000"/>
          <w:sz w:val="28"/>
          <w:szCs w:val="28"/>
        </w:rPr>
        <w:t xml:space="preserve"> сельсовета</w:t>
      </w:r>
      <w:r w:rsidRPr="008C2E7A">
        <w:rPr>
          <w:color w:val="000000"/>
          <w:sz w:val="28"/>
          <w:szCs w:val="28"/>
        </w:rPr>
        <w:t>.</w:t>
      </w:r>
    </w:p>
    <w:p w:rsidR="00C54C14" w:rsidRDefault="00C54C14" w:rsidP="00C54C14">
      <w:pPr>
        <w:shd w:val="clear" w:color="auto" w:fill="FFFFFF"/>
        <w:ind w:firstLine="709"/>
        <w:jc w:val="both"/>
        <w:rPr>
          <w:color w:val="000000"/>
          <w:sz w:val="28"/>
          <w:szCs w:val="28"/>
        </w:rPr>
      </w:pPr>
      <w:r w:rsidRPr="004C0FDA">
        <w:rPr>
          <w:color w:val="000000"/>
          <w:sz w:val="28"/>
          <w:szCs w:val="28"/>
        </w:rPr>
        <w:t>2.2. К полномочиям Комиссии относится:</w:t>
      </w:r>
    </w:p>
    <w:p w:rsidR="00C54C14" w:rsidRDefault="00C54C14" w:rsidP="00C54C14">
      <w:pPr>
        <w:pStyle w:val="ac"/>
        <w:spacing w:before="0" w:beforeAutospacing="0" w:after="0" w:afterAutospacing="0"/>
        <w:ind w:firstLine="709"/>
        <w:textAlignment w:val="baseline"/>
        <w:rPr>
          <w:color w:val="000000"/>
          <w:sz w:val="28"/>
          <w:szCs w:val="28"/>
        </w:rPr>
      </w:pPr>
      <w:r w:rsidRPr="00B67705">
        <w:rPr>
          <w:color w:val="444444"/>
          <w:sz w:val="28"/>
          <w:szCs w:val="28"/>
        </w:rPr>
        <w:t>-</w:t>
      </w:r>
      <w:r w:rsidRPr="00B67705">
        <w:rPr>
          <w:color w:val="444444"/>
          <w:sz w:val="21"/>
          <w:szCs w:val="21"/>
        </w:rPr>
        <w:t> </w:t>
      </w:r>
      <w:r w:rsidRPr="004C0FDA">
        <w:rPr>
          <w:color w:val="000000"/>
          <w:sz w:val="28"/>
          <w:szCs w:val="28"/>
        </w:rPr>
        <w:t xml:space="preserve">рассмотрение заявлений и документов, представляемых </w:t>
      </w:r>
      <w:proofErr w:type="gramStart"/>
      <w:r w:rsidRPr="004C0FDA">
        <w:rPr>
          <w:color w:val="000000"/>
          <w:sz w:val="28"/>
          <w:szCs w:val="28"/>
        </w:rPr>
        <w:t>гражданами</w:t>
      </w:r>
      <w:proofErr w:type="gramEnd"/>
      <w:r w:rsidRPr="004C0FDA">
        <w:rPr>
          <w:color w:val="000000"/>
          <w:sz w:val="28"/>
          <w:szCs w:val="28"/>
        </w:rPr>
        <w:t xml:space="preserve">  для </w:t>
      </w:r>
      <w:r>
        <w:rPr>
          <w:color w:val="000000"/>
          <w:sz w:val="28"/>
          <w:szCs w:val="28"/>
        </w:rPr>
        <w:t xml:space="preserve"> признания граждан нуждающимися в жилых помещениях, предоставляемых по договорам социального найма, а также принятия</w:t>
      </w:r>
      <w:r w:rsidRPr="004C0FDA">
        <w:rPr>
          <w:color w:val="000000"/>
          <w:sz w:val="28"/>
          <w:szCs w:val="28"/>
        </w:rPr>
        <w:t xml:space="preserve"> на учёт в качестве нуждающихся в жилых помещениях либо отказе</w:t>
      </w:r>
      <w:r>
        <w:rPr>
          <w:color w:val="000000"/>
          <w:sz w:val="28"/>
          <w:szCs w:val="28"/>
        </w:rPr>
        <w:t>.</w:t>
      </w:r>
    </w:p>
    <w:p w:rsidR="00C54C14" w:rsidRDefault="00C54C14" w:rsidP="00C54C14">
      <w:pPr>
        <w:pStyle w:val="ac"/>
        <w:spacing w:before="0" w:beforeAutospacing="0" w:after="0" w:afterAutospacing="0"/>
        <w:ind w:firstLine="709"/>
        <w:textAlignment w:val="baseline"/>
        <w:rPr>
          <w:sz w:val="28"/>
          <w:szCs w:val="28"/>
        </w:rPr>
      </w:pPr>
      <w:r>
        <w:rPr>
          <w:sz w:val="28"/>
          <w:szCs w:val="28"/>
        </w:rPr>
        <w:lastRenderedPageBreak/>
        <w:t xml:space="preserve">- </w:t>
      </w:r>
      <w:r w:rsidRPr="00B67705">
        <w:rPr>
          <w:sz w:val="28"/>
          <w:szCs w:val="28"/>
        </w:rPr>
        <w:t>о внесении изменений в учетные дела граждан, состоящих на учете в качестве</w:t>
      </w:r>
      <w:r>
        <w:rPr>
          <w:sz w:val="28"/>
          <w:szCs w:val="28"/>
        </w:rPr>
        <w:t xml:space="preserve"> </w:t>
      </w:r>
      <w:r w:rsidRPr="00B67705">
        <w:rPr>
          <w:sz w:val="28"/>
          <w:szCs w:val="28"/>
        </w:rPr>
        <w:t>нуждающихся в жилых помещениях;</w:t>
      </w:r>
    </w:p>
    <w:p w:rsidR="00C54C14" w:rsidRDefault="00C54C14" w:rsidP="00C54C14">
      <w:pPr>
        <w:pStyle w:val="ac"/>
        <w:spacing w:before="0" w:beforeAutospacing="0" w:after="0" w:afterAutospacing="0"/>
        <w:ind w:firstLine="709"/>
        <w:textAlignment w:val="baseline"/>
        <w:rPr>
          <w:sz w:val="28"/>
          <w:szCs w:val="28"/>
        </w:rPr>
      </w:pPr>
      <w:r w:rsidRPr="00B67705">
        <w:rPr>
          <w:sz w:val="28"/>
          <w:szCs w:val="28"/>
        </w:rPr>
        <w:t>-</w:t>
      </w:r>
      <w:r w:rsidRPr="004C0FDA">
        <w:rPr>
          <w:color w:val="000000"/>
          <w:sz w:val="28"/>
          <w:szCs w:val="28"/>
        </w:rPr>
        <w:t xml:space="preserve"> принятие решений о снятии граждан с учёта в качестве нуждающихся в жилых помещениях или в улучшении жилищных условий</w:t>
      </w:r>
      <w:r w:rsidRPr="00B67705">
        <w:rPr>
          <w:sz w:val="28"/>
          <w:szCs w:val="28"/>
        </w:rPr>
        <w:t xml:space="preserve"> </w:t>
      </w:r>
    </w:p>
    <w:p w:rsidR="00C54C14" w:rsidRPr="00B67705" w:rsidRDefault="00C54C14" w:rsidP="00C54C14">
      <w:pPr>
        <w:pStyle w:val="ac"/>
        <w:spacing w:before="0" w:beforeAutospacing="0" w:after="0" w:afterAutospacing="0"/>
        <w:ind w:firstLine="709"/>
        <w:textAlignment w:val="baseline"/>
        <w:rPr>
          <w:sz w:val="28"/>
          <w:szCs w:val="28"/>
        </w:rPr>
      </w:pPr>
      <w:r>
        <w:rPr>
          <w:sz w:val="28"/>
          <w:szCs w:val="28"/>
        </w:rPr>
        <w:t xml:space="preserve">- </w:t>
      </w:r>
      <w:r w:rsidRPr="00B67705">
        <w:rPr>
          <w:sz w:val="28"/>
          <w:szCs w:val="28"/>
        </w:rPr>
        <w:t>о предоставлении жилых помещений</w:t>
      </w:r>
      <w:r>
        <w:rPr>
          <w:sz w:val="28"/>
          <w:szCs w:val="28"/>
        </w:rPr>
        <w:t xml:space="preserve"> </w:t>
      </w:r>
      <w:r w:rsidRPr="00B67705">
        <w:rPr>
          <w:sz w:val="28"/>
          <w:szCs w:val="28"/>
        </w:rPr>
        <w:t>муниципального жилищного</w:t>
      </w:r>
      <w:r>
        <w:rPr>
          <w:sz w:val="28"/>
          <w:szCs w:val="28"/>
        </w:rPr>
        <w:t xml:space="preserve"> фонда социального использования</w:t>
      </w:r>
      <w:r w:rsidRPr="00B67705">
        <w:rPr>
          <w:sz w:val="28"/>
          <w:szCs w:val="28"/>
        </w:rPr>
        <w:t>;</w:t>
      </w:r>
    </w:p>
    <w:p w:rsidR="00C54C14" w:rsidRDefault="00C54C14" w:rsidP="00C54C14">
      <w:pPr>
        <w:pStyle w:val="ac"/>
        <w:spacing w:before="0" w:beforeAutospacing="0" w:after="0" w:afterAutospacing="0"/>
        <w:ind w:firstLine="709"/>
        <w:textAlignment w:val="baseline"/>
        <w:rPr>
          <w:sz w:val="28"/>
          <w:szCs w:val="28"/>
        </w:rPr>
      </w:pPr>
      <w:r>
        <w:rPr>
          <w:sz w:val="28"/>
          <w:szCs w:val="28"/>
        </w:rPr>
        <w:t>-</w:t>
      </w:r>
      <w:r w:rsidRPr="00B67705">
        <w:rPr>
          <w:sz w:val="28"/>
          <w:szCs w:val="28"/>
        </w:rPr>
        <w:t xml:space="preserve"> о предоставлении жилых помещений муниципального специализированного жилищного фонда;</w:t>
      </w:r>
    </w:p>
    <w:p w:rsidR="00C54C14" w:rsidRDefault="00C54C14" w:rsidP="00C54C14">
      <w:pPr>
        <w:pStyle w:val="ac"/>
        <w:spacing w:before="0" w:beforeAutospacing="0" w:after="0" w:afterAutospacing="0"/>
        <w:ind w:firstLine="709"/>
        <w:textAlignment w:val="baseline"/>
        <w:rPr>
          <w:sz w:val="28"/>
          <w:szCs w:val="28"/>
        </w:rPr>
      </w:pPr>
      <w:r>
        <w:rPr>
          <w:sz w:val="28"/>
          <w:szCs w:val="28"/>
        </w:rPr>
        <w:t>-</w:t>
      </w:r>
      <w:r w:rsidRPr="0055673C">
        <w:rPr>
          <w:sz w:val="28"/>
          <w:szCs w:val="28"/>
        </w:rPr>
        <w:t xml:space="preserve"> </w:t>
      </w:r>
      <w:r w:rsidRPr="00B67705">
        <w:rPr>
          <w:sz w:val="28"/>
          <w:szCs w:val="28"/>
        </w:rPr>
        <w:t>о предоставлении жилых помещений муниципального жилищного фонда</w:t>
      </w:r>
      <w:r>
        <w:rPr>
          <w:sz w:val="28"/>
          <w:szCs w:val="28"/>
        </w:rPr>
        <w:t xml:space="preserve"> коммерческого</w:t>
      </w:r>
      <w:r w:rsidRPr="00B67705">
        <w:rPr>
          <w:sz w:val="28"/>
          <w:szCs w:val="28"/>
        </w:rPr>
        <w:t xml:space="preserve"> </w:t>
      </w:r>
      <w:r>
        <w:rPr>
          <w:sz w:val="28"/>
          <w:szCs w:val="28"/>
        </w:rPr>
        <w:t xml:space="preserve"> использования;</w:t>
      </w:r>
    </w:p>
    <w:p w:rsidR="00C54C14" w:rsidRPr="008C2E7A" w:rsidRDefault="00C54C14" w:rsidP="00C54C14">
      <w:pPr>
        <w:pStyle w:val="ac"/>
        <w:shd w:val="clear" w:color="auto" w:fill="FFFFFF"/>
        <w:spacing w:before="0" w:beforeAutospacing="0" w:after="0" w:afterAutospacing="0"/>
        <w:ind w:firstLine="709"/>
        <w:rPr>
          <w:color w:val="000000"/>
          <w:sz w:val="28"/>
          <w:szCs w:val="28"/>
        </w:rPr>
      </w:pPr>
      <w:r>
        <w:rPr>
          <w:color w:val="000000"/>
          <w:sz w:val="28"/>
          <w:szCs w:val="28"/>
        </w:rPr>
        <w:t>- рассмотрение иных вопросов в области жилищных отношений,</w:t>
      </w:r>
      <w:r w:rsidRPr="008C2E7A">
        <w:rPr>
          <w:color w:val="000000"/>
          <w:sz w:val="28"/>
          <w:szCs w:val="28"/>
        </w:rPr>
        <w:t xml:space="preserve"> отнесенных к компетенции </w:t>
      </w:r>
      <w:r>
        <w:rPr>
          <w:color w:val="000000"/>
          <w:sz w:val="28"/>
          <w:szCs w:val="28"/>
        </w:rPr>
        <w:t xml:space="preserve">администрации </w:t>
      </w:r>
      <w:proofErr w:type="spellStart"/>
      <w:r>
        <w:rPr>
          <w:color w:val="000000"/>
          <w:sz w:val="28"/>
          <w:szCs w:val="28"/>
        </w:rPr>
        <w:t>Кочковского</w:t>
      </w:r>
      <w:proofErr w:type="spellEnd"/>
      <w:r>
        <w:rPr>
          <w:color w:val="000000"/>
          <w:sz w:val="28"/>
          <w:szCs w:val="28"/>
        </w:rPr>
        <w:t xml:space="preserve"> сельсовета</w:t>
      </w:r>
      <w:r w:rsidRPr="008C2E7A">
        <w:rPr>
          <w:color w:val="000000"/>
          <w:sz w:val="28"/>
          <w:szCs w:val="28"/>
        </w:rPr>
        <w:t>.</w:t>
      </w:r>
    </w:p>
    <w:p w:rsidR="00C54C14" w:rsidRDefault="00C54C14" w:rsidP="00C54C14">
      <w:pPr>
        <w:shd w:val="clear" w:color="auto" w:fill="FFFFFF"/>
        <w:jc w:val="both"/>
        <w:rPr>
          <w:color w:val="000000"/>
          <w:sz w:val="28"/>
          <w:szCs w:val="28"/>
        </w:rPr>
      </w:pPr>
      <w:r w:rsidRPr="004C0FDA">
        <w:rPr>
          <w:color w:val="000000"/>
          <w:sz w:val="28"/>
          <w:szCs w:val="28"/>
        </w:rPr>
        <w:t xml:space="preserve"> </w:t>
      </w:r>
      <w:r>
        <w:rPr>
          <w:color w:val="000000"/>
          <w:sz w:val="28"/>
          <w:szCs w:val="28"/>
        </w:rPr>
        <w:tab/>
      </w:r>
      <w:r w:rsidRPr="004C0FDA">
        <w:rPr>
          <w:color w:val="000000"/>
          <w:sz w:val="28"/>
          <w:szCs w:val="28"/>
        </w:rPr>
        <w:t>2.3.  В целях принятия обоснованного решения Комиссия имеет право:</w:t>
      </w:r>
    </w:p>
    <w:p w:rsidR="00C54C14" w:rsidRPr="001A293C" w:rsidRDefault="00C54C14" w:rsidP="00C54C14">
      <w:pPr>
        <w:pStyle w:val="ac"/>
        <w:shd w:val="clear" w:color="auto" w:fill="FFFFFF"/>
        <w:spacing w:before="0" w:beforeAutospacing="0" w:after="0" w:afterAutospacing="0"/>
        <w:ind w:firstLine="709"/>
        <w:rPr>
          <w:sz w:val="28"/>
          <w:szCs w:val="28"/>
        </w:rPr>
      </w:pPr>
      <w:r w:rsidRPr="001A293C">
        <w:rPr>
          <w:sz w:val="28"/>
          <w:szCs w:val="28"/>
        </w:rPr>
        <w:t>-  рассматривать на заседаниях вопросы, отнесенные к ее компетенции;</w:t>
      </w:r>
    </w:p>
    <w:p w:rsidR="00C54C14" w:rsidRPr="001A293C" w:rsidRDefault="00C54C14" w:rsidP="00C54C14">
      <w:pPr>
        <w:shd w:val="clear" w:color="auto" w:fill="FFFFFF"/>
        <w:ind w:firstLine="709"/>
        <w:jc w:val="both"/>
        <w:rPr>
          <w:sz w:val="28"/>
          <w:szCs w:val="28"/>
        </w:rPr>
      </w:pPr>
      <w:r w:rsidRPr="001A293C">
        <w:rPr>
          <w:sz w:val="28"/>
          <w:szCs w:val="28"/>
        </w:rPr>
        <w:t>- приглашать на заседание Комиссии заявителей и членов их семей;</w:t>
      </w:r>
    </w:p>
    <w:p w:rsidR="00C54C14" w:rsidRPr="001A293C" w:rsidRDefault="00C54C14" w:rsidP="00C54C14">
      <w:pPr>
        <w:shd w:val="clear" w:color="auto" w:fill="FFFFFF"/>
        <w:ind w:firstLine="709"/>
        <w:jc w:val="both"/>
        <w:rPr>
          <w:sz w:val="28"/>
          <w:szCs w:val="28"/>
        </w:rPr>
      </w:pPr>
      <w:r w:rsidRPr="001A293C">
        <w:rPr>
          <w:sz w:val="28"/>
          <w:szCs w:val="28"/>
        </w:rPr>
        <w:t>- запрашивать, в случае необходимости, дополнительные документы от заявителей, предприятий и учреждений</w:t>
      </w:r>
      <w:r>
        <w:rPr>
          <w:sz w:val="28"/>
          <w:szCs w:val="28"/>
        </w:rPr>
        <w:t>;</w:t>
      </w:r>
    </w:p>
    <w:p w:rsidR="00C54C14" w:rsidRPr="001A293C" w:rsidRDefault="00C54C14" w:rsidP="00C54C14">
      <w:pPr>
        <w:pStyle w:val="ac"/>
        <w:shd w:val="clear" w:color="auto" w:fill="FFFFFF"/>
        <w:spacing w:before="0" w:beforeAutospacing="0" w:after="0" w:afterAutospacing="0"/>
        <w:ind w:firstLine="709"/>
        <w:rPr>
          <w:sz w:val="28"/>
          <w:szCs w:val="28"/>
        </w:rPr>
      </w:pPr>
      <w:r w:rsidRPr="001A293C">
        <w:rPr>
          <w:sz w:val="28"/>
          <w:szCs w:val="28"/>
        </w:rPr>
        <w:t>- осуществлять иные действия, вытекающие из задач и полномочий Комиссии</w:t>
      </w:r>
      <w:r>
        <w:rPr>
          <w:sz w:val="28"/>
          <w:szCs w:val="28"/>
        </w:rPr>
        <w:t>.</w:t>
      </w:r>
    </w:p>
    <w:p w:rsidR="00C54C14" w:rsidRPr="001A293C" w:rsidRDefault="00C54C14" w:rsidP="00C54C14">
      <w:pPr>
        <w:shd w:val="clear" w:color="auto" w:fill="FFFFFF"/>
        <w:ind w:firstLine="709"/>
        <w:jc w:val="both"/>
        <w:rPr>
          <w:sz w:val="28"/>
          <w:szCs w:val="28"/>
        </w:rPr>
      </w:pPr>
      <w:r w:rsidRPr="001A293C">
        <w:rPr>
          <w:sz w:val="28"/>
          <w:szCs w:val="28"/>
        </w:rPr>
        <w:t>2.4. Комиссия обязана рассматривать заявления граждан и давать ответы в установленные законом сроки, в случае необходимости запросов дополнительных документов и материалов, извещать об этом заявителей. Принимаемые Комиссией решения должны соответствовать требованиям действующего законодательства РФ</w:t>
      </w:r>
      <w:r>
        <w:rPr>
          <w:sz w:val="28"/>
          <w:szCs w:val="28"/>
        </w:rPr>
        <w:t>.</w:t>
      </w:r>
    </w:p>
    <w:p w:rsidR="00C54C14" w:rsidRDefault="00C54C14" w:rsidP="00C54C14">
      <w:pPr>
        <w:shd w:val="clear" w:color="auto" w:fill="FFFFFF"/>
        <w:ind w:firstLine="707"/>
        <w:jc w:val="both"/>
        <w:rPr>
          <w:b/>
          <w:bCs/>
          <w:color w:val="000000"/>
          <w:sz w:val="28"/>
          <w:szCs w:val="28"/>
        </w:rPr>
      </w:pPr>
    </w:p>
    <w:p w:rsidR="00C54C14" w:rsidRDefault="00C54C14" w:rsidP="00C54C14">
      <w:pPr>
        <w:shd w:val="clear" w:color="auto" w:fill="FFFFFF"/>
        <w:ind w:firstLine="707"/>
        <w:jc w:val="center"/>
        <w:rPr>
          <w:b/>
          <w:bCs/>
          <w:color w:val="000000"/>
          <w:sz w:val="28"/>
          <w:szCs w:val="28"/>
        </w:rPr>
      </w:pPr>
      <w:r w:rsidRPr="004C0FDA">
        <w:rPr>
          <w:b/>
          <w:bCs/>
          <w:color w:val="000000"/>
          <w:sz w:val="28"/>
          <w:szCs w:val="28"/>
        </w:rPr>
        <w:t xml:space="preserve">3. </w:t>
      </w:r>
      <w:r>
        <w:rPr>
          <w:b/>
          <w:bCs/>
          <w:color w:val="000000"/>
          <w:sz w:val="28"/>
          <w:szCs w:val="28"/>
        </w:rPr>
        <w:t>Организация деятельности</w:t>
      </w:r>
      <w:r w:rsidRPr="004C0FDA">
        <w:rPr>
          <w:b/>
          <w:bCs/>
          <w:color w:val="000000"/>
          <w:sz w:val="28"/>
          <w:szCs w:val="28"/>
        </w:rPr>
        <w:t xml:space="preserve"> </w:t>
      </w:r>
      <w:r>
        <w:rPr>
          <w:b/>
          <w:bCs/>
          <w:color w:val="000000"/>
          <w:sz w:val="28"/>
          <w:szCs w:val="28"/>
        </w:rPr>
        <w:t>К</w:t>
      </w:r>
      <w:r w:rsidRPr="004C0FDA">
        <w:rPr>
          <w:b/>
          <w:bCs/>
          <w:color w:val="000000"/>
          <w:sz w:val="28"/>
          <w:szCs w:val="28"/>
        </w:rPr>
        <w:t>омиссии</w:t>
      </w:r>
    </w:p>
    <w:p w:rsidR="00C54C14" w:rsidRDefault="00C54C14" w:rsidP="00C54C14">
      <w:pPr>
        <w:shd w:val="clear" w:color="auto" w:fill="FFFFFF"/>
        <w:ind w:firstLine="707"/>
        <w:jc w:val="center"/>
        <w:rPr>
          <w:b/>
          <w:bCs/>
          <w:color w:val="000000"/>
          <w:sz w:val="28"/>
          <w:szCs w:val="28"/>
        </w:rPr>
      </w:pPr>
    </w:p>
    <w:p w:rsidR="00C54C14" w:rsidRPr="008B7753" w:rsidRDefault="00C54C14" w:rsidP="00C54C14">
      <w:pPr>
        <w:pStyle w:val="ac"/>
        <w:spacing w:before="0" w:beforeAutospacing="0" w:after="0" w:afterAutospacing="0"/>
        <w:ind w:firstLine="709"/>
        <w:textAlignment w:val="baseline"/>
        <w:rPr>
          <w:sz w:val="28"/>
          <w:szCs w:val="28"/>
        </w:rPr>
      </w:pPr>
      <w:r>
        <w:rPr>
          <w:sz w:val="28"/>
          <w:szCs w:val="28"/>
        </w:rPr>
        <w:t>3.1. Формой деятельности К</w:t>
      </w:r>
      <w:r w:rsidRPr="008B7753">
        <w:rPr>
          <w:sz w:val="28"/>
          <w:szCs w:val="28"/>
        </w:rPr>
        <w:t>омиссии является заседание, которое проводится по мере необходимости.</w:t>
      </w:r>
    </w:p>
    <w:p w:rsidR="00C54C14" w:rsidRPr="008B7753" w:rsidRDefault="00C54C14" w:rsidP="00C54C14">
      <w:pPr>
        <w:pStyle w:val="ac"/>
        <w:spacing w:before="0" w:beforeAutospacing="0" w:after="0" w:afterAutospacing="0"/>
        <w:ind w:firstLine="709"/>
        <w:textAlignment w:val="baseline"/>
        <w:rPr>
          <w:sz w:val="28"/>
          <w:szCs w:val="28"/>
        </w:rPr>
      </w:pPr>
      <w:r>
        <w:rPr>
          <w:sz w:val="28"/>
          <w:szCs w:val="28"/>
        </w:rPr>
        <w:t>3</w:t>
      </w:r>
      <w:r w:rsidRPr="008B7753">
        <w:rPr>
          <w:sz w:val="28"/>
          <w:szCs w:val="28"/>
        </w:rPr>
        <w:t>.2. Комиссию возглавляет председатель, который руководит ее деятельностью, несет</w:t>
      </w:r>
      <w:r>
        <w:rPr>
          <w:sz w:val="28"/>
          <w:szCs w:val="28"/>
        </w:rPr>
        <w:t xml:space="preserve"> </w:t>
      </w:r>
      <w:r w:rsidRPr="008B7753">
        <w:rPr>
          <w:sz w:val="28"/>
          <w:szCs w:val="28"/>
        </w:rPr>
        <w:t xml:space="preserve">ответственность за организацию работы </w:t>
      </w:r>
      <w:r>
        <w:rPr>
          <w:sz w:val="28"/>
          <w:szCs w:val="28"/>
        </w:rPr>
        <w:t>К</w:t>
      </w:r>
      <w:r w:rsidRPr="008B7753">
        <w:rPr>
          <w:sz w:val="28"/>
          <w:szCs w:val="28"/>
        </w:rPr>
        <w:t>омиссии.</w:t>
      </w:r>
    </w:p>
    <w:p w:rsidR="00C54C14" w:rsidRPr="008B7753" w:rsidRDefault="00C54C14" w:rsidP="00C54C14">
      <w:pPr>
        <w:pStyle w:val="ac"/>
        <w:spacing w:before="0" w:beforeAutospacing="0" w:after="0" w:afterAutospacing="0"/>
        <w:ind w:firstLine="709"/>
        <w:textAlignment w:val="baseline"/>
        <w:rPr>
          <w:sz w:val="28"/>
          <w:szCs w:val="28"/>
        </w:rPr>
      </w:pPr>
      <w:r w:rsidRPr="008B7753">
        <w:rPr>
          <w:sz w:val="28"/>
          <w:szCs w:val="28"/>
        </w:rPr>
        <w:t xml:space="preserve">В случае отсутствия председателя </w:t>
      </w:r>
      <w:r>
        <w:rPr>
          <w:sz w:val="28"/>
          <w:szCs w:val="28"/>
        </w:rPr>
        <w:t>К</w:t>
      </w:r>
      <w:r w:rsidRPr="008B7753">
        <w:rPr>
          <w:sz w:val="28"/>
          <w:szCs w:val="28"/>
        </w:rPr>
        <w:t>омиссии, временное исполнение его обязанностей возлагается на заместителя председателя комиссии, а в случае отсутствия председателя комиссии, его заместителя – на одного из членов комиссии.</w:t>
      </w:r>
    </w:p>
    <w:p w:rsidR="00C54C14" w:rsidRPr="008B7753" w:rsidRDefault="00C54C14" w:rsidP="00C54C14">
      <w:pPr>
        <w:pStyle w:val="ac"/>
        <w:spacing w:before="0" w:beforeAutospacing="0" w:after="0" w:afterAutospacing="0"/>
        <w:ind w:firstLine="709"/>
        <w:textAlignment w:val="baseline"/>
        <w:rPr>
          <w:sz w:val="28"/>
          <w:szCs w:val="28"/>
        </w:rPr>
      </w:pPr>
      <w:r>
        <w:rPr>
          <w:sz w:val="28"/>
          <w:szCs w:val="28"/>
        </w:rPr>
        <w:t>3.3. Председатель К</w:t>
      </w:r>
      <w:r w:rsidRPr="008B7753">
        <w:rPr>
          <w:sz w:val="28"/>
          <w:szCs w:val="28"/>
        </w:rPr>
        <w:t>омиссии:</w:t>
      </w:r>
    </w:p>
    <w:p w:rsidR="00C54C14" w:rsidRPr="008B7753" w:rsidRDefault="00C54C14" w:rsidP="00C54C14">
      <w:pPr>
        <w:pStyle w:val="ac"/>
        <w:spacing w:before="0" w:beforeAutospacing="0" w:after="0" w:afterAutospacing="0"/>
        <w:ind w:firstLine="709"/>
        <w:textAlignment w:val="baseline"/>
        <w:rPr>
          <w:sz w:val="28"/>
          <w:szCs w:val="28"/>
        </w:rPr>
      </w:pPr>
      <w:r>
        <w:rPr>
          <w:sz w:val="28"/>
          <w:szCs w:val="28"/>
        </w:rPr>
        <w:t>-</w:t>
      </w:r>
      <w:r w:rsidRPr="008B7753">
        <w:rPr>
          <w:sz w:val="28"/>
          <w:szCs w:val="28"/>
        </w:rPr>
        <w:t xml:space="preserve"> осуществ</w:t>
      </w:r>
      <w:r>
        <w:rPr>
          <w:sz w:val="28"/>
          <w:szCs w:val="28"/>
        </w:rPr>
        <w:t>ляет общее руководство работой К</w:t>
      </w:r>
      <w:r w:rsidRPr="008B7753">
        <w:rPr>
          <w:sz w:val="28"/>
          <w:szCs w:val="28"/>
        </w:rPr>
        <w:t>омиссии и обеспечивает выполнение</w:t>
      </w:r>
      <w:r>
        <w:rPr>
          <w:sz w:val="28"/>
          <w:szCs w:val="28"/>
        </w:rPr>
        <w:t xml:space="preserve"> </w:t>
      </w:r>
      <w:r w:rsidRPr="008B7753">
        <w:rPr>
          <w:sz w:val="28"/>
          <w:szCs w:val="28"/>
        </w:rPr>
        <w:t>настоящего постановления;</w:t>
      </w:r>
    </w:p>
    <w:p w:rsidR="00C54C14" w:rsidRDefault="00C54C14" w:rsidP="00C54C14">
      <w:pPr>
        <w:pStyle w:val="ac"/>
        <w:spacing w:before="0" w:beforeAutospacing="0" w:after="0" w:afterAutospacing="0"/>
        <w:ind w:firstLine="709"/>
        <w:textAlignment w:val="baseline"/>
        <w:rPr>
          <w:sz w:val="28"/>
          <w:szCs w:val="28"/>
        </w:rPr>
      </w:pPr>
      <w:r>
        <w:rPr>
          <w:sz w:val="28"/>
          <w:szCs w:val="28"/>
        </w:rPr>
        <w:t xml:space="preserve">- </w:t>
      </w:r>
      <w:r w:rsidRPr="008B7753">
        <w:rPr>
          <w:sz w:val="28"/>
          <w:szCs w:val="28"/>
        </w:rPr>
        <w:t xml:space="preserve">устанавливает дату и время </w:t>
      </w:r>
      <w:r>
        <w:rPr>
          <w:sz w:val="28"/>
          <w:szCs w:val="28"/>
        </w:rPr>
        <w:t>проведения заседаний Комиссии;</w:t>
      </w:r>
    </w:p>
    <w:p w:rsidR="00C54C14" w:rsidRPr="008B7753" w:rsidRDefault="00C54C14" w:rsidP="00C54C14">
      <w:pPr>
        <w:pStyle w:val="ac"/>
        <w:spacing w:before="0" w:beforeAutospacing="0" w:after="0" w:afterAutospacing="0"/>
        <w:ind w:firstLine="709"/>
        <w:textAlignment w:val="baseline"/>
        <w:rPr>
          <w:sz w:val="28"/>
          <w:szCs w:val="28"/>
        </w:rPr>
      </w:pPr>
      <w:r>
        <w:rPr>
          <w:sz w:val="28"/>
          <w:szCs w:val="28"/>
        </w:rPr>
        <w:t>-</w:t>
      </w:r>
      <w:r w:rsidRPr="008B7753">
        <w:rPr>
          <w:sz w:val="28"/>
          <w:szCs w:val="28"/>
        </w:rPr>
        <w:t xml:space="preserve"> объявляет заседание правомочным или выносит решение о его переносе в случае</w:t>
      </w:r>
      <w:r>
        <w:rPr>
          <w:sz w:val="28"/>
          <w:szCs w:val="28"/>
        </w:rPr>
        <w:t xml:space="preserve"> </w:t>
      </w:r>
      <w:r w:rsidRPr="008B7753">
        <w:rPr>
          <w:sz w:val="28"/>
          <w:szCs w:val="28"/>
        </w:rPr>
        <w:t>отсутствия кворума;</w:t>
      </w:r>
    </w:p>
    <w:p w:rsidR="00C54C14" w:rsidRDefault="00C54C14" w:rsidP="00C54C14">
      <w:pPr>
        <w:pStyle w:val="ac"/>
        <w:spacing w:before="0" w:beforeAutospacing="0" w:after="0" w:afterAutospacing="0"/>
        <w:ind w:firstLine="709"/>
        <w:textAlignment w:val="baseline"/>
        <w:rPr>
          <w:sz w:val="28"/>
          <w:szCs w:val="28"/>
        </w:rPr>
      </w:pPr>
      <w:r>
        <w:rPr>
          <w:sz w:val="28"/>
          <w:szCs w:val="28"/>
        </w:rPr>
        <w:t xml:space="preserve">- </w:t>
      </w:r>
      <w:r w:rsidRPr="008B7753">
        <w:rPr>
          <w:sz w:val="28"/>
          <w:szCs w:val="28"/>
        </w:rPr>
        <w:t xml:space="preserve">открывает и ведет заседания </w:t>
      </w:r>
      <w:r>
        <w:rPr>
          <w:sz w:val="28"/>
          <w:szCs w:val="28"/>
        </w:rPr>
        <w:t>К</w:t>
      </w:r>
      <w:r w:rsidRPr="008B7753">
        <w:rPr>
          <w:sz w:val="28"/>
          <w:szCs w:val="28"/>
        </w:rPr>
        <w:t>омиссии, объявляет перерывы;</w:t>
      </w:r>
    </w:p>
    <w:p w:rsidR="00C54C14" w:rsidRDefault="00C54C14" w:rsidP="00C54C14">
      <w:pPr>
        <w:pStyle w:val="ac"/>
        <w:spacing w:before="0" w:beforeAutospacing="0" w:after="0" w:afterAutospacing="0"/>
        <w:ind w:firstLine="709"/>
        <w:textAlignment w:val="baseline"/>
        <w:rPr>
          <w:sz w:val="28"/>
          <w:szCs w:val="28"/>
        </w:rPr>
      </w:pPr>
      <w:r>
        <w:rPr>
          <w:sz w:val="28"/>
          <w:szCs w:val="28"/>
        </w:rPr>
        <w:t>- объявляет состав К</w:t>
      </w:r>
      <w:r w:rsidRPr="008B7753">
        <w:rPr>
          <w:sz w:val="28"/>
          <w:szCs w:val="28"/>
        </w:rPr>
        <w:t>омиссии, порядок рассмотрения вопросов для обсуждения;</w:t>
      </w:r>
    </w:p>
    <w:p w:rsidR="00C54C14" w:rsidRDefault="00C54C14" w:rsidP="00C54C14">
      <w:pPr>
        <w:pStyle w:val="ac"/>
        <w:spacing w:before="0" w:beforeAutospacing="0" w:after="0" w:afterAutospacing="0"/>
        <w:ind w:firstLine="709"/>
        <w:textAlignment w:val="baseline"/>
        <w:rPr>
          <w:sz w:val="28"/>
          <w:szCs w:val="28"/>
        </w:rPr>
      </w:pPr>
      <w:r>
        <w:rPr>
          <w:sz w:val="28"/>
          <w:szCs w:val="28"/>
        </w:rPr>
        <w:t xml:space="preserve">- </w:t>
      </w:r>
      <w:r w:rsidRPr="008B7753">
        <w:rPr>
          <w:sz w:val="28"/>
          <w:szCs w:val="28"/>
        </w:rPr>
        <w:t>осуществляет иные действия в соответствии с законодательством Российской Федерации</w:t>
      </w:r>
      <w:r>
        <w:rPr>
          <w:sz w:val="28"/>
          <w:szCs w:val="28"/>
        </w:rPr>
        <w:t xml:space="preserve"> </w:t>
      </w:r>
      <w:r w:rsidRPr="008B7753">
        <w:rPr>
          <w:sz w:val="28"/>
          <w:szCs w:val="28"/>
        </w:rPr>
        <w:t>и настоящим положением.</w:t>
      </w:r>
    </w:p>
    <w:p w:rsidR="00C54C14" w:rsidRDefault="00C54C14" w:rsidP="00C54C14">
      <w:pPr>
        <w:pStyle w:val="ac"/>
        <w:spacing w:before="0" w:beforeAutospacing="0" w:after="0" w:afterAutospacing="0"/>
        <w:ind w:firstLine="709"/>
        <w:textAlignment w:val="baseline"/>
        <w:rPr>
          <w:sz w:val="28"/>
          <w:szCs w:val="28"/>
        </w:rPr>
      </w:pPr>
      <w:r>
        <w:rPr>
          <w:sz w:val="28"/>
          <w:szCs w:val="28"/>
        </w:rPr>
        <w:lastRenderedPageBreak/>
        <w:t>3</w:t>
      </w:r>
      <w:r w:rsidRPr="008B7753">
        <w:rPr>
          <w:sz w:val="28"/>
          <w:szCs w:val="28"/>
        </w:rPr>
        <w:t>.4. По решени</w:t>
      </w:r>
      <w:r>
        <w:rPr>
          <w:sz w:val="28"/>
          <w:szCs w:val="28"/>
        </w:rPr>
        <w:t>ю председателя К</w:t>
      </w:r>
      <w:r w:rsidRPr="008B7753">
        <w:rPr>
          <w:sz w:val="28"/>
          <w:szCs w:val="28"/>
        </w:rPr>
        <w:t>омиссии секретарь комиссии организует заседание и подготовку вопросов, подлежащих к рассмотрению на нем.</w:t>
      </w:r>
    </w:p>
    <w:p w:rsidR="00C54C14" w:rsidRDefault="00C54C14" w:rsidP="00C54C14">
      <w:pPr>
        <w:pStyle w:val="ac"/>
        <w:spacing w:before="0" w:beforeAutospacing="0" w:after="0" w:afterAutospacing="0"/>
        <w:ind w:firstLine="709"/>
        <w:textAlignment w:val="baseline"/>
        <w:rPr>
          <w:sz w:val="28"/>
          <w:szCs w:val="28"/>
        </w:rPr>
      </w:pPr>
      <w:r>
        <w:rPr>
          <w:sz w:val="28"/>
          <w:szCs w:val="28"/>
        </w:rPr>
        <w:t>Секретарь К</w:t>
      </w:r>
      <w:r w:rsidRPr="008B7753">
        <w:rPr>
          <w:sz w:val="28"/>
          <w:szCs w:val="28"/>
        </w:rPr>
        <w:t>омиссии:</w:t>
      </w:r>
    </w:p>
    <w:p w:rsidR="00C54C14" w:rsidRDefault="00C54C14" w:rsidP="00C54C14">
      <w:pPr>
        <w:pStyle w:val="ac"/>
        <w:spacing w:before="0" w:beforeAutospacing="0" w:after="0" w:afterAutospacing="0"/>
        <w:ind w:firstLine="709"/>
        <w:textAlignment w:val="baseline"/>
        <w:rPr>
          <w:sz w:val="28"/>
          <w:szCs w:val="28"/>
        </w:rPr>
      </w:pPr>
      <w:r>
        <w:rPr>
          <w:sz w:val="28"/>
          <w:szCs w:val="28"/>
        </w:rPr>
        <w:t>-</w:t>
      </w:r>
      <w:r w:rsidRPr="008B7753">
        <w:rPr>
          <w:sz w:val="28"/>
          <w:szCs w:val="28"/>
        </w:rPr>
        <w:t xml:space="preserve"> осуществляет подготовку заседаний комиссии, включая оформление и рассылку необходимых документов, информирование членов комиссии по всем вопросам организационного характера, в том числе извещает лиц, принимающих участие в работе комиссии, о времени и месте проведения заседания и обеспечивает членов комиссии</w:t>
      </w:r>
      <w:r>
        <w:rPr>
          <w:sz w:val="28"/>
          <w:szCs w:val="28"/>
        </w:rPr>
        <w:t xml:space="preserve"> </w:t>
      </w:r>
      <w:r w:rsidRPr="008B7753">
        <w:rPr>
          <w:sz w:val="28"/>
          <w:szCs w:val="28"/>
        </w:rPr>
        <w:t>необходимыми материалами;</w:t>
      </w:r>
    </w:p>
    <w:p w:rsidR="00C54C14" w:rsidRDefault="00C54C14" w:rsidP="00C54C14">
      <w:pPr>
        <w:pStyle w:val="ac"/>
        <w:spacing w:before="0" w:beforeAutospacing="0" w:after="0" w:afterAutospacing="0"/>
        <w:ind w:firstLine="708"/>
        <w:textAlignment w:val="baseline"/>
        <w:rPr>
          <w:sz w:val="28"/>
          <w:szCs w:val="28"/>
        </w:rPr>
      </w:pPr>
      <w:r>
        <w:rPr>
          <w:sz w:val="28"/>
          <w:szCs w:val="28"/>
        </w:rPr>
        <w:t>-</w:t>
      </w:r>
      <w:r w:rsidRPr="008B7753">
        <w:rPr>
          <w:sz w:val="28"/>
          <w:szCs w:val="28"/>
        </w:rPr>
        <w:t xml:space="preserve"> </w:t>
      </w:r>
      <w:r>
        <w:rPr>
          <w:sz w:val="28"/>
          <w:szCs w:val="28"/>
        </w:rPr>
        <w:t>ведёт</w:t>
      </w:r>
      <w:r w:rsidRPr="008B7753">
        <w:rPr>
          <w:sz w:val="28"/>
          <w:szCs w:val="28"/>
        </w:rPr>
        <w:t xml:space="preserve"> </w:t>
      </w:r>
      <w:r>
        <w:rPr>
          <w:sz w:val="28"/>
          <w:szCs w:val="28"/>
        </w:rPr>
        <w:t>протокол заседания К</w:t>
      </w:r>
      <w:r w:rsidRPr="008B7753">
        <w:rPr>
          <w:sz w:val="28"/>
          <w:szCs w:val="28"/>
        </w:rPr>
        <w:t>омиссии;</w:t>
      </w:r>
    </w:p>
    <w:p w:rsidR="00C54C14" w:rsidRDefault="00C54C14" w:rsidP="00C54C14">
      <w:pPr>
        <w:pStyle w:val="ac"/>
        <w:spacing w:before="0" w:beforeAutospacing="0" w:after="0" w:afterAutospacing="0"/>
        <w:ind w:firstLine="708"/>
        <w:textAlignment w:val="baseline"/>
        <w:rPr>
          <w:sz w:val="28"/>
          <w:szCs w:val="28"/>
        </w:rPr>
      </w:pPr>
      <w:r>
        <w:rPr>
          <w:sz w:val="28"/>
          <w:szCs w:val="28"/>
        </w:rPr>
        <w:t>-</w:t>
      </w:r>
      <w:r w:rsidRPr="008B7753">
        <w:rPr>
          <w:sz w:val="28"/>
          <w:szCs w:val="28"/>
        </w:rPr>
        <w:t xml:space="preserve"> осуществляет иные действия организационно-технического характера, связанные с работой комиссии.</w:t>
      </w:r>
    </w:p>
    <w:p w:rsidR="00C54C14" w:rsidRPr="00EE6A8F" w:rsidRDefault="00C54C14" w:rsidP="00C54C14">
      <w:pPr>
        <w:pStyle w:val="ac"/>
        <w:shd w:val="clear" w:color="auto" w:fill="FFFFFF"/>
        <w:spacing w:before="0" w:beforeAutospacing="0" w:after="0" w:afterAutospacing="0"/>
        <w:ind w:firstLine="709"/>
        <w:rPr>
          <w:sz w:val="28"/>
          <w:szCs w:val="28"/>
        </w:rPr>
      </w:pPr>
      <w:r w:rsidRPr="00EE6A8F">
        <w:rPr>
          <w:sz w:val="28"/>
          <w:szCs w:val="28"/>
        </w:rPr>
        <w:t>3.</w:t>
      </w:r>
      <w:r>
        <w:rPr>
          <w:sz w:val="28"/>
          <w:szCs w:val="28"/>
        </w:rPr>
        <w:t>5</w:t>
      </w:r>
      <w:r w:rsidRPr="00EE6A8F">
        <w:rPr>
          <w:sz w:val="28"/>
          <w:szCs w:val="28"/>
        </w:rPr>
        <w:t>. Члены Комиссии имеют право:</w:t>
      </w:r>
    </w:p>
    <w:p w:rsidR="00C54C14" w:rsidRPr="00EE6A8F" w:rsidRDefault="00C54C14" w:rsidP="00C54C14">
      <w:pPr>
        <w:pStyle w:val="ac"/>
        <w:shd w:val="clear" w:color="auto" w:fill="FFFFFF"/>
        <w:spacing w:before="0" w:beforeAutospacing="0" w:after="0" w:afterAutospacing="0"/>
        <w:ind w:firstLine="709"/>
        <w:rPr>
          <w:sz w:val="28"/>
          <w:szCs w:val="28"/>
        </w:rPr>
      </w:pPr>
      <w:r w:rsidRPr="00EE6A8F">
        <w:rPr>
          <w:sz w:val="28"/>
          <w:szCs w:val="28"/>
        </w:rPr>
        <w:t>- знакомиться со всеми представленными на Комиссию материалами и заявлениями;</w:t>
      </w:r>
    </w:p>
    <w:p w:rsidR="00C54C14" w:rsidRPr="00EE6A8F" w:rsidRDefault="00C54C14" w:rsidP="00C54C14">
      <w:pPr>
        <w:pStyle w:val="ac"/>
        <w:shd w:val="clear" w:color="auto" w:fill="FFFFFF"/>
        <w:spacing w:before="0" w:beforeAutospacing="0" w:after="0" w:afterAutospacing="0"/>
        <w:ind w:firstLine="709"/>
        <w:rPr>
          <w:sz w:val="28"/>
          <w:szCs w:val="28"/>
        </w:rPr>
      </w:pPr>
      <w:r w:rsidRPr="00EE6A8F">
        <w:rPr>
          <w:sz w:val="28"/>
          <w:szCs w:val="28"/>
        </w:rPr>
        <w:t>- высказывать свое особое мнение, требовать его внесения в протокол заседания Комиссии;</w:t>
      </w:r>
    </w:p>
    <w:p w:rsidR="00C54C14" w:rsidRPr="00EE6A8F" w:rsidRDefault="00C54C14" w:rsidP="00C54C14">
      <w:pPr>
        <w:pStyle w:val="ac"/>
        <w:shd w:val="clear" w:color="auto" w:fill="FFFFFF"/>
        <w:spacing w:before="0" w:beforeAutospacing="0" w:after="0" w:afterAutospacing="0"/>
        <w:ind w:firstLine="709"/>
        <w:rPr>
          <w:sz w:val="28"/>
          <w:szCs w:val="28"/>
        </w:rPr>
      </w:pPr>
      <w:r w:rsidRPr="00EE6A8F">
        <w:rPr>
          <w:sz w:val="28"/>
          <w:szCs w:val="28"/>
        </w:rPr>
        <w:t>- ставить вопрос о предоставлении дополнительной информации и документов для рассмотрения вопросов, вынесенных на Комиссию;</w:t>
      </w:r>
    </w:p>
    <w:p w:rsidR="00C54C14" w:rsidRPr="00EE6A8F" w:rsidRDefault="00C54C14" w:rsidP="00C54C14">
      <w:pPr>
        <w:pStyle w:val="ac"/>
        <w:shd w:val="clear" w:color="auto" w:fill="FFFFFF"/>
        <w:spacing w:before="0" w:beforeAutospacing="0" w:after="0" w:afterAutospacing="0"/>
        <w:ind w:firstLine="709"/>
        <w:rPr>
          <w:sz w:val="28"/>
          <w:szCs w:val="28"/>
        </w:rPr>
      </w:pPr>
      <w:r w:rsidRPr="00EE6A8F">
        <w:rPr>
          <w:sz w:val="28"/>
          <w:szCs w:val="28"/>
        </w:rPr>
        <w:t>3.</w:t>
      </w:r>
      <w:r>
        <w:rPr>
          <w:sz w:val="28"/>
          <w:szCs w:val="28"/>
        </w:rPr>
        <w:t>6</w:t>
      </w:r>
      <w:r w:rsidRPr="00EE6A8F">
        <w:rPr>
          <w:sz w:val="28"/>
          <w:szCs w:val="28"/>
        </w:rPr>
        <w:t>. Члены Комиссии обязаны:</w:t>
      </w:r>
    </w:p>
    <w:p w:rsidR="00C54C14" w:rsidRPr="00EE6A8F" w:rsidRDefault="00C54C14" w:rsidP="00C54C14">
      <w:pPr>
        <w:pStyle w:val="ac"/>
        <w:shd w:val="clear" w:color="auto" w:fill="FFFFFF"/>
        <w:spacing w:before="0" w:beforeAutospacing="0" w:after="0" w:afterAutospacing="0"/>
        <w:ind w:firstLine="709"/>
        <w:rPr>
          <w:sz w:val="28"/>
          <w:szCs w:val="28"/>
        </w:rPr>
      </w:pPr>
      <w:r w:rsidRPr="00EE6A8F">
        <w:rPr>
          <w:sz w:val="28"/>
          <w:szCs w:val="28"/>
        </w:rPr>
        <w:t>- принимать участие в заседаниях Комиссии;</w:t>
      </w:r>
    </w:p>
    <w:p w:rsidR="00C54C14" w:rsidRPr="00EE6A8F" w:rsidRDefault="00C54C14" w:rsidP="00C54C14">
      <w:pPr>
        <w:pStyle w:val="ac"/>
        <w:shd w:val="clear" w:color="auto" w:fill="FFFFFF"/>
        <w:spacing w:before="0" w:beforeAutospacing="0" w:after="0" w:afterAutospacing="0"/>
        <w:ind w:firstLine="709"/>
        <w:rPr>
          <w:sz w:val="28"/>
          <w:szCs w:val="28"/>
        </w:rPr>
      </w:pPr>
      <w:r w:rsidRPr="00EE6A8F">
        <w:rPr>
          <w:sz w:val="28"/>
          <w:szCs w:val="28"/>
        </w:rPr>
        <w:t>- строго руководствоваться действующим законодательством Российской Федерации при принятии решений;</w:t>
      </w:r>
    </w:p>
    <w:p w:rsidR="00C54C14" w:rsidRPr="00EE6A8F" w:rsidRDefault="00C54C14" w:rsidP="00C54C14">
      <w:pPr>
        <w:pStyle w:val="ac"/>
        <w:shd w:val="clear" w:color="auto" w:fill="FFFFFF"/>
        <w:spacing w:before="0" w:beforeAutospacing="0" w:after="0" w:afterAutospacing="0"/>
        <w:ind w:firstLine="709"/>
        <w:rPr>
          <w:sz w:val="28"/>
          <w:szCs w:val="28"/>
        </w:rPr>
      </w:pPr>
      <w:r w:rsidRPr="00EE6A8F">
        <w:rPr>
          <w:sz w:val="28"/>
          <w:szCs w:val="28"/>
        </w:rPr>
        <w:t>- соблюдать конфиденциальность при рассмотрении представленных гражданами документов.</w:t>
      </w:r>
    </w:p>
    <w:p w:rsidR="00C54C14" w:rsidRDefault="00C54C14" w:rsidP="00C54C14">
      <w:pPr>
        <w:pStyle w:val="ac"/>
        <w:spacing w:before="0" w:beforeAutospacing="0" w:after="0" w:afterAutospacing="0"/>
        <w:ind w:firstLine="708"/>
        <w:textAlignment w:val="baseline"/>
        <w:rPr>
          <w:sz w:val="28"/>
          <w:szCs w:val="28"/>
        </w:rPr>
      </w:pPr>
      <w:r>
        <w:rPr>
          <w:sz w:val="28"/>
          <w:szCs w:val="28"/>
        </w:rPr>
        <w:t>3</w:t>
      </w:r>
      <w:r w:rsidRPr="008B7753">
        <w:rPr>
          <w:sz w:val="28"/>
          <w:szCs w:val="28"/>
        </w:rPr>
        <w:t>.</w:t>
      </w:r>
      <w:r>
        <w:rPr>
          <w:sz w:val="28"/>
          <w:szCs w:val="28"/>
        </w:rPr>
        <w:t>7</w:t>
      </w:r>
      <w:r w:rsidRPr="008B7753">
        <w:rPr>
          <w:sz w:val="28"/>
          <w:szCs w:val="28"/>
        </w:rPr>
        <w:t>. Материалы, подлежащие расс</w:t>
      </w:r>
      <w:r>
        <w:rPr>
          <w:sz w:val="28"/>
          <w:szCs w:val="28"/>
        </w:rPr>
        <w:t>мотрению на заседании жилищной К</w:t>
      </w:r>
      <w:r w:rsidRPr="008B7753">
        <w:rPr>
          <w:sz w:val="28"/>
          <w:szCs w:val="28"/>
        </w:rPr>
        <w:t xml:space="preserve">омиссии, готовят специалисты </w:t>
      </w:r>
      <w:r>
        <w:rPr>
          <w:sz w:val="28"/>
          <w:szCs w:val="28"/>
        </w:rPr>
        <w:t>а</w:t>
      </w:r>
      <w:r w:rsidRPr="008B7753">
        <w:rPr>
          <w:sz w:val="28"/>
          <w:szCs w:val="28"/>
        </w:rPr>
        <w:t xml:space="preserve">дминистрации </w:t>
      </w:r>
      <w:proofErr w:type="spellStart"/>
      <w:r>
        <w:rPr>
          <w:sz w:val="28"/>
          <w:szCs w:val="28"/>
        </w:rPr>
        <w:t>Кочковского</w:t>
      </w:r>
      <w:proofErr w:type="spellEnd"/>
      <w:r>
        <w:rPr>
          <w:sz w:val="28"/>
          <w:szCs w:val="28"/>
        </w:rPr>
        <w:t xml:space="preserve"> сельсовета</w:t>
      </w:r>
      <w:r w:rsidRPr="008B7753">
        <w:rPr>
          <w:sz w:val="28"/>
          <w:szCs w:val="28"/>
        </w:rPr>
        <w:t xml:space="preserve">, в чьи полномочия входит подготовка документов в пределах своих должностных обязанностей, и представляют указанные материалы секретарю жилищной комиссии для подготовки заседания не позднее 5 рабочих дней до дня проведения заседания </w:t>
      </w:r>
      <w:r>
        <w:rPr>
          <w:sz w:val="28"/>
          <w:szCs w:val="28"/>
        </w:rPr>
        <w:t>К</w:t>
      </w:r>
      <w:r w:rsidRPr="008B7753">
        <w:rPr>
          <w:sz w:val="28"/>
          <w:szCs w:val="28"/>
        </w:rPr>
        <w:t>омиссии.</w:t>
      </w:r>
    </w:p>
    <w:p w:rsidR="00C54C14" w:rsidRDefault="00C54C14" w:rsidP="00C54C14">
      <w:pPr>
        <w:pStyle w:val="ac"/>
        <w:spacing w:before="0" w:beforeAutospacing="0" w:after="0" w:afterAutospacing="0"/>
        <w:ind w:firstLine="708"/>
        <w:textAlignment w:val="baseline"/>
        <w:rPr>
          <w:sz w:val="28"/>
          <w:szCs w:val="28"/>
        </w:rPr>
      </w:pPr>
      <w:r>
        <w:rPr>
          <w:sz w:val="28"/>
          <w:szCs w:val="28"/>
        </w:rPr>
        <w:t>3.8</w:t>
      </w:r>
      <w:r w:rsidRPr="008B7753">
        <w:rPr>
          <w:sz w:val="28"/>
          <w:szCs w:val="28"/>
        </w:rPr>
        <w:t xml:space="preserve">. Заседание </w:t>
      </w:r>
      <w:r>
        <w:rPr>
          <w:sz w:val="28"/>
          <w:szCs w:val="28"/>
        </w:rPr>
        <w:t>К</w:t>
      </w:r>
      <w:r w:rsidRPr="008B7753">
        <w:rPr>
          <w:sz w:val="28"/>
          <w:szCs w:val="28"/>
        </w:rPr>
        <w:t>омиссии считается правомочным, если на нем присутствует не мен</w:t>
      </w:r>
      <w:r>
        <w:rPr>
          <w:sz w:val="28"/>
          <w:szCs w:val="28"/>
        </w:rPr>
        <w:t>ее половины списочного состава К</w:t>
      </w:r>
      <w:r w:rsidRPr="008B7753">
        <w:rPr>
          <w:sz w:val="28"/>
          <w:szCs w:val="28"/>
        </w:rPr>
        <w:t xml:space="preserve">омиссии. Заседание </w:t>
      </w:r>
      <w:r>
        <w:rPr>
          <w:sz w:val="28"/>
          <w:szCs w:val="28"/>
        </w:rPr>
        <w:t>К</w:t>
      </w:r>
      <w:r w:rsidRPr="008B7753">
        <w:rPr>
          <w:sz w:val="28"/>
          <w:szCs w:val="28"/>
        </w:rPr>
        <w:t>омиссии ведет ее председатель.</w:t>
      </w:r>
    </w:p>
    <w:p w:rsidR="00C54C14" w:rsidRPr="004C0FDA" w:rsidRDefault="00C54C14" w:rsidP="00C54C14">
      <w:pPr>
        <w:pStyle w:val="ac"/>
        <w:spacing w:before="0" w:beforeAutospacing="0" w:after="0" w:afterAutospacing="0"/>
        <w:ind w:firstLine="708"/>
        <w:textAlignment w:val="baseline"/>
        <w:rPr>
          <w:color w:val="000000"/>
          <w:sz w:val="28"/>
          <w:szCs w:val="28"/>
        </w:rPr>
      </w:pPr>
      <w:r>
        <w:rPr>
          <w:sz w:val="28"/>
          <w:szCs w:val="28"/>
        </w:rPr>
        <w:t>3</w:t>
      </w:r>
      <w:r w:rsidRPr="008B7753">
        <w:rPr>
          <w:sz w:val="28"/>
          <w:szCs w:val="28"/>
        </w:rPr>
        <w:t>.</w:t>
      </w:r>
      <w:r>
        <w:rPr>
          <w:sz w:val="28"/>
          <w:szCs w:val="28"/>
        </w:rPr>
        <w:t>9</w:t>
      </w:r>
      <w:r w:rsidRPr="008B7753">
        <w:rPr>
          <w:sz w:val="28"/>
          <w:szCs w:val="28"/>
        </w:rPr>
        <w:t xml:space="preserve">. </w:t>
      </w:r>
      <w:r w:rsidRPr="004C0FDA">
        <w:rPr>
          <w:color w:val="000000"/>
          <w:sz w:val="28"/>
          <w:szCs w:val="28"/>
        </w:rPr>
        <w:t>Решения Комиссии принимаются простым большинством голосов присутствующих на заседании членов Комиссии, включая секретаря Комиссии</w:t>
      </w:r>
      <w:r w:rsidRPr="00603743">
        <w:rPr>
          <w:color w:val="000000"/>
          <w:sz w:val="28"/>
          <w:szCs w:val="28"/>
          <w:shd w:val="clear" w:color="auto" w:fill="FFFFFF"/>
        </w:rPr>
        <w:t xml:space="preserve"> путем открытого голосования</w:t>
      </w:r>
      <w:r>
        <w:rPr>
          <w:color w:val="000000"/>
          <w:sz w:val="28"/>
          <w:szCs w:val="28"/>
          <w:shd w:val="clear" w:color="auto" w:fill="FFFFFF"/>
        </w:rPr>
        <w:t>.</w:t>
      </w:r>
      <w:r w:rsidRPr="004C0FDA">
        <w:rPr>
          <w:color w:val="000000"/>
          <w:sz w:val="28"/>
          <w:szCs w:val="28"/>
        </w:rPr>
        <w:t xml:space="preserve"> В случае равенства голосов председательствующий на заседании имеет право решающего голоса.</w:t>
      </w:r>
      <w:r>
        <w:rPr>
          <w:color w:val="000000"/>
          <w:sz w:val="28"/>
          <w:szCs w:val="28"/>
        </w:rPr>
        <w:t xml:space="preserve"> </w:t>
      </w:r>
      <w:r>
        <w:rPr>
          <w:color w:val="000000"/>
          <w:sz w:val="28"/>
          <w:szCs w:val="28"/>
          <w:shd w:val="clear" w:color="auto" w:fill="FFFFFF"/>
        </w:rPr>
        <w:t>Решение Комиссии оформляется протоколом.</w:t>
      </w:r>
    </w:p>
    <w:p w:rsidR="00C54C14" w:rsidRDefault="00C54C14" w:rsidP="00C54C14">
      <w:pPr>
        <w:pStyle w:val="ac"/>
        <w:spacing w:before="0" w:beforeAutospacing="0" w:after="0" w:afterAutospacing="0"/>
        <w:ind w:firstLine="708"/>
        <w:textAlignment w:val="baseline"/>
        <w:rPr>
          <w:sz w:val="28"/>
          <w:szCs w:val="28"/>
        </w:rPr>
      </w:pPr>
      <w:r>
        <w:rPr>
          <w:sz w:val="28"/>
          <w:szCs w:val="28"/>
        </w:rPr>
        <w:t>Протокол</w:t>
      </w:r>
      <w:r w:rsidRPr="008B7753">
        <w:rPr>
          <w:sz w:val="28"/>
          <w:szCs w:val="28"/>
        </w:rPr>
        <w:t xml:space="preserve"> подписывается всеми присутствующими на заседании чл</w:t>
      </w:r>
      <w:r>
        <w:rPr>
          <w:sz w:val="28"/>
          <w:szCs w:val="28"/>
        </w:rPr>
        <w:t>енами Комиссии и председателем К</w:t>
      </w:r>
      <w:r w:rsidRPr="008B7753">
        <w:rPr>
          <w:sz w:val="28"/>
          <w:szCs w:val="28"/>
        </w:rPr>
        <w:t>омиссии.</w:t>
      </w:r>
    </w:p>
    <w:p w:rsidR="00C54C14" w:rsidRPr="00171232" w:rsidRDefault="00C54C14" w:rsidP="00C54C14">
      <w:pPr>
        <w:pStyle w:val="ac"/>
        <w:spacing w:before="0" w:beforeAutospacing="0" w:after="0" w:afterAutospacing="0"/>
        <w:ind w:firstLine="708"/>
        <w:textAlignment w:val="baseline"/>
        <w:rPr>
          <w:sz w:val="28"/>
          <w:szCs w:val="28"/>
        </w:rPr>
      </w:pPr>
      <w:r w:rsidRPr="00171232">
        <w:rPr>
          <w:color w:val="000000"/>
          <w:sz w:val="28"/>
          <w:szCs w:val="28"/>
          <w:shd w:val="clear" w:color="auto" w:fill="FFFFFF"/>
        </w:rPr>
        <w:t>3.10. При несогласии с принятым Комиссией решением член Комиссии вправе изложить в письменном виде особое мнение, которое подлежит обязательному приобщению к протоколу заседания Комиссии.</w:t>
      </w:r>
    </w:p>
    <w:p w:rsidR="00C54C14" w:rsidRPr="00171232" w:rsidRDefault="00C54C14" w:rsidP="00C54C14">
      <w:pPr>
        <w:pStyle w:val="consplusnormal0"/>
        <w:shd w:val="clear" w:color="auto" w:fill="FFFFFF"/>
        <w:spacing w:before="0" w:beforeAutospacing="0" w:after="0" w:afterAutospacing="0"/>
        <w:ind w:firstLine="709"/>
        <w:jc w:val="both"/>
        <w:rPr>
          <w:sz w:val="28"/>
          <w:szCs w:val="28"/>
        </w:rPr>
      </w:pPr>
      <w:r w:rsidRPr="00171232">
        <w:rPr>
          <w:sz w:val="28"/>
          <w:szCs w:val="28"/>
        </w:rPr>
        <w:t xml:space="preserve">3.11. </w:t>
      </w:r>
      <w:r w:rsidRPr="00171232">
        <w:rPr>
          <w:sz w:val="28"/>
          <w:szCs w:val="28"/>
          <w:shd w:val="clear" w:color="auto" w:fill="FFFFFF"/>
        </w:rPr>
        <w:t xml:space="preserve">Решения Комиссии носят рекомендательный характер, оформляются протоколом заседания и могут быть положены в основу проекта постановления </w:t>
      </w:r>
      <w:r>
        <w:rPr>
          <w:sz w:val="28"/>
          <w:szCs w:val="28"/>
          <w:shd w:val="clear" w:color="auto" w:fill="FFFFFF"/>
        </w:rPr>
        <w:t>а</w:t>
      </w:r>
      <w:r w:rsidRPr="00171232">
        <w:rPr>
          <w:sz w:val="28"/>
          <w:szCs w:val="28"/>
          <w:shd w:val="clear" w:color="auto" w:fill="FFFFFF"/>
        </w:rPr>
        <w:t xml:space="preserve">дминистрации </w:t>
      </w:r>
      <w:proofErr w:type="spellStart"/>
      <w:r>
        <w:rPr>
          <w:sz w:val="28"/>
          <w:szCs w:val="28"/>
          <w:shd w:val="clear" w:color="auto" w:fill="FFFFFF"/>
        </w:rPr>
        <w:t>Кочковского</w:t>
      </w:r>
      <w:proofErr w:type="spellEnd"/>
      <w:r>
        <w:rPr>
          <w:sz w:val="28"/>
          <w:szCs w:val="28"/>
          <w:shd w:val="clear" w:color="auto" w:fill="FFFFFF"/>
        </w:rPr>
        <w:t xml:space="preserve"> сельсовета </w:t>
      </w:r>
      <w:r w:rsidRPr="00171232">
        <w:rPr>
          <w:sz w:val="28"/>
          <w:szCs w:val="28"/>
          <w:shd w:val="clear" w:color="auto" w:fill="FFFFFF"/>
        </w:rPr>
        <w:t xml:space="preserve">по вопросу, рассмотренному Комиссией, </w:t>
      </w:r>
      <w:r w:rsidRPr="00171232">
        <w:rPr>
          <w:sz w:val="28"/>
          <w:szCs w:val="28"/>
          <w:shd w:val="clear" w:color="auto" w:fill="FFFFFF"/>
        </w:rPr>
        <w:lastRenderedPageBreak/>
        <w:t xml:space="preserve">или письменного ответа от имени </w:t>
      </w:r>
      <w:r>
        <w:rPr>
          <w:sz w:val="28"/>
          <w:szCs w:val="28"/>
          <w:shd w:val="clear" w:color="auto" w:fill="FFFFFF"/>
        </w:rPr>
        <w:t>а</w:t>
      </w:r>
      <w:r w:rsidRPr="00171232">
        <w:rPr>
          <w:sz w:val="28"/>
          <w:szCs w:val="28"/>
          <w:shd w:val="clear" w:color="auto" w:fill="FFFFFF"/>
        </w:rPr>
        <w:t>дмини</w:t>
      </w:r>
      <w:r>
        <w:rPr>
          <w:sz w:val="28"/>
          <w:szCs w:val="28"/>
          <w:shd w:val="clear" w:color="auto" w:fill="FFFFFF"/>
        </w:rPr>
        <w:t xml:space="preserve">страции </w:t>
      </w:r>
      <w:proofErr w:type="spellStart"/>
      <w:r>
        <w:rPr>
          <w:sz w:val="28"/>
          <w:szCs w:val="28"/>
          <w:shd w:val="clear" w:color="auto" w:fill="FFFFFF"/>
        </w:rPr>
        <w:t>Кочковского</w:t>
      </w:r>
      <w:proofErr w:type="spellEnd"/>
      <w:r>
        <w:rPr>
          <w:sz w:val="28"/>
          <w:szCs w:val="28"/>
          <w:shd w:val="clear" w:color="auto" w:fill="FFFFFF"/>
        </w:rPr>
        <w:t xml:space="preserve"> сельсовета</w:t>
      </w:r>
      <w:r w:rsidRPr="00171232">
        <w:rPr>
          <w:sz w:val="28"/>
          <w:szCs w:val="28"/>
          <w:shd w:val="clear" w:color="auto" w:fill="FFFFFF"/>
        </w:rPr>
        <w:t xml:space="preserve"> в адрес заявителя</w:t>
      </w:r>
      <w:r w:rsidRPr="00171232">
        <w:rPr>
          <w:sz w:val="28"/>
          <w:szCs w:val="28"/>
        </w:rPr>
        <w:t>.</w:t>
      </w:r>
    </w:p>
    <w:p w:rsidR="00C54C14" w:rsidRDefault="00C54C14" w:rsidP="00C54C14">
      <w:pPr>
        <w:pStyle w:val="consplusnormal0"/>
        <w:shd w:val="clear" w:color="auto" w:fill="FFFFFF"/>
        <w:spacing w:before="0" w:beforeAutospacing="0" w:after="0" w:afterAutospacing="0"/>
        <w:ind w:firstLine="709"/>
        <w:jc w:val="both"/>
        <w:rPr>
          <w:rFonts w:ascii="Arial" w:hAnsi="Arial" w:cs="Arial"/>
          <w:color w:val="777777"/>
          <w:sz w:val="18"/>
          <w:szCs w:val="18"/>
        </w:rPr>
      </w:pPr>
      <w:r>
        <w:rPr>
          <w:color w:val="000000"/>
          <w:sz w:val="28"/>
          <w:szCs w:val="28"/>
        </w:rPr>
        <w:t>3.12. Постановления администрации, принятые на основании решений Комиссии, могут быть обжалованы в суд в установленном законодательством порядке.</w:t>
      </w:r>
    </w:p>
    <w:p w:rsidR="00C54C14" w:rsidRPr="004C0FDA" w:rsidRDefault="00C54C14" w:rsidP="00C54C14">
      <w:pPr>
        <w:shd w:val="clear" w:color="auto" w:fill="FFFFFF"/>
        <w:ind w:firstLine="708"/>
        <w:jc w:val="both"/>
        <w:rPr>
          <w:color w:val="000000"/>
          <w:sz w:val="28"/>
          <w:szCs w:val="28"/>
        </w:rPr>
      </w:pPr>
      <w:r w:rsidRPr="004C0FDA">
        <w:rPr>
          <w:color w:val="000000"/>
          <w:sz w:val="28"/>
          <w:szCs w:val="28"/>
        </w:rPr>
        <w:t>3.</w:t>
      </w:r>
      <w:r>
        <w:rPr>
          <w:color w:val="000000"/>
          <w:sz w:val="28"/>
          <w:szCs w:val="28"/>
        </w:rPr>
        <w:t>13</w:t>
      </w:r>
      <w:r w:rsidRPr="004C0FDA">
        <w:rPr>
          <w:color w:val="000000"/>
          <w:sz w:val="28"/>
          <w:szCs w:val="28"/>
        </w:rPr>
        <w:t>. Протоколы и иная документация Комиссии хранится у секретаря Комиссии.</w:t>
      </w:r>
    </w:p>
    <w:p w:rsidR="00C54C14" w:rsidRDefault="00C54C14" w:rsidP="00C54C14">
      <w:pPr>
        <w:shd w:val="clear" w:color="auto" w:fill="FFFFFF"/>
        <w:jc w:val="both"/>
        <w:rPr>
          <w:color w:val="000000"/>
          <w:sz w:val="28"/>
          <w:szCs w:val="28"/>
        </w:rPr>
      </w:pPr>
    </w:p>
    <w:p w:rsidR="00C54C14" w:rsidRDefault="00C54C14" w:rsidP="00C54C14">
      <w:pPr>
        <w:shd w:val="clear" w:color="auto" w:fill="FFFFFF"/>
        <w:jc w:val="both"/>
        <w:rPr>
          <w:color w:val="000000"/>
          <w:sz w:val="28"/>
          <w:szCs w:val="28"/>
        </w:rPr>
      </w:pPr>
    </w:p>
    <w:p w:rsidR="00C54C14" w:rsidRDefault="00C54C14" w:rsidP="00C54C14">
      <w:pPr>
        <w:shd w:val="clear" w:color="auto" w:fill="FFFFFF"/>
        <w:jc w:val="both"/>
        <w:rPr>
          <w:color w:val="000000"/>
          <w:sz w:val="28"/>
          <w:szCs w:val="28"/>
        </w:rPr>
      </w:pPr>
    </w:p>
    <w:tbl>
      <w:tblPr>
        <w:tblStyle w:val="af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827"/>
      </w:tblGrid>
      <w:tr w:rsidR="00C54C14" w:rsidTr="004D64AB">
        <w:tc>
          <w:tcPr>
            <w:tcW w:w="6204" w:type="dxa"/>
          </w:tcPr>
          <w:p w:rsidR="00C54C14" w:rsidRDefault="00C54C14" w:rsidP="004D64AB">
            <w:pPr>
              <w:jc w:val="right"/>
              <w:rPr>
                <w:color w:val="000000"/>
                <w:sz w:val="20"/>
                <w:szCs w:val="20"/>
              </w:rPr>
            </w:pPr>
          </w:p>
        </w:tc>
        <w:tc>
          <w:tcPr>
            <w:tcW w:w="3827" w:type="dxa"/>
          </w:tcPr>
          <w:p w:rsidR="00C54C14" w:rsidRPr="00B7043A" w:rsidRDefault="00C54C14" w:rsidP="004D64AB">
            <w:pPr>
              <w:shd w:val="clear" w:color="auto" w:fill="FFFFFF"/>
              <w:rPr>
                <w:color w:val="000000"/>
              </w:rPr>
            </w:pPr>
            <w:r>
              <w:rPr>
                <w:color w:val="000000"/>
              </w:rPr>
              <w:t>Приложение 2</w:t>
            </w:r>
            <w:r w:rsidRPr="00B7043A">
              <w:rPr>
                <w:color w:val="000000"/>
              </w:rPr>
              <w:t xml:space="preserve"> </w:t>
            </w:r>
          </w:p>
          <w:p w:rsidR="00C54C14" w:rsidRPr="00B7043A" w:rsidRDefault="00C54C14" w:rsidP="004D64AB">
            <w:pPr>
              <w:shd w:val="clear" w:color="auto" w:fill="FFFFFF"/>
              <w:rPr>
                <w:color w:val="000000"/>
              </w:rPr>
            </w:pPr>
            <w:r w:rsidRPr="00B7043A">
              <w:rPr>
                <w:color w:val="000000"/>
              </w:rPr>
              <w:t>к постановлению администрации</w:t>
            </w:r>
          </w:p>
          <w:p w:rsidR="00C54C14" w:rsidRPr="00B7043A" w:rsidRDefault="00C54C14" w:rsidP="004D64AB">
            <w:pPr>
              <w:shd w:val="clear" w:color="auto" w:fill="FFFFFF"/>
              <w:ind w:left="41" w:hanging="41"/>
              <w:rPr>
                <w:color w:val="000000"/>
              </w:rPr>
            </w:pPr>
            <w:proofErr w:type="spellStart"/>
            <w:r w:rsidRPr="00B7043A">
              <w:rPr>
                <w:color w:val="000000"/>
              </w:rPr>
              <w:t>Кочковского</w:t>
            </w:r>
            <w:proofErr w:type="spellEnd"/>
            <w:r w:rsidRPr="00B7043A">
              <w:rPr>
                <w:color w:val="000000"/>
              </w:rPr>
              <w:t xml:space="preserve"> сельсовета  </w:t>
            </w:r>
          </w:p>
          <w:p w:rsidR="00C54C14" w:rsidRPr="00B7043A" w:rsidRDefault="00C54C14" w:rsidP="004D64AB">
            <w:pPr>
              <w:shd w:val="clear" w:color="auto" w:fill="FFFFFF"/>
              <w:ind w:left="4956" w:hanging="4956"/>
              <w:rPr>
                <w:color w:val="000000"/>
              </w:rPr>
            </w:pPr>
            <w:proofErr w:type="spellStart"/>
            <w:r w:rsidRPr="00B7043A">
              <w:rPr>
                <w:color w:val="000000"/>
              </w:rPr>
              <w:t>Кочковского</w:t>
            </w:r>
            <w:proofErr w:type="spellEnd"/>
            <w:r w:rsidRPr="00B7043A">
              <w:rPr>
                <w:color w:val="000000"/>
              </w:rPr>
              <w:t xml:space="preserve"> района </w:t>
            </w:r>
          </w:p>
          <w:p w:rsidR="00C54C14" w:rsidRPr="00B7043A" w:rsidRDefault="00C54C14" w:rsidP="004D64AB">
            <w:pPr>
              <w:shd w:val="clear" w:color="auto" w:fill="FFFFFF"/>
              <w:ind w:left="4956" w:hanging="4956"/>
              <w:rPr>
                <w:color w:val="000000"/>
              </w:rPr>
            </w:pPr>
            <w:r w:rsidRPr="00B7043A">
              <w:rPr>
                <w:color w:val="000000"/>
              </w:rPr>
              <w:t>Новосибирской области</w:t>
            </w:r>
          </w:p>
          <w:p w:rsidR="00C54C14" w:rsidRPr="00B7043A" w:rsidRDefault="00C54C14" w:rsidP="004D64AB">
            <w:pPr>
              <w:shd w:val="clear" w:color="auto" w:fill="FFFFFF"/>
              <w:ind w:left="4956" w:hanging="4956"/>
              <w:rPr>
                <w:color w:val="000000"/>
              </w:rPr>
            </w:pPr>
            <w:r w:rsidRPr="00B7043A">
              <w:rPr>
                <w:color w:val="000000"/>
              </w:rPr>
              <w:t xml:space="preserve">от </w:t>
            </w:r>
            <w:r>
              <w:rPr>
                <w:color w:val="000000"/>
              </w:rPr>
              <w:t>01</w:t>
            </w:r>
            <w:r w:rsidRPr="00B7043A">
              <w:rPr>
                <w:color w:val="000000"/>
              </w:rPr>
              <w:t>.0</w:t>
            </w:r>
            <w:r>
              <w:rPr>
                <w:color w:val="000000"/>
              </w:rPr>
              <w:t>3</w:t>
            </w:r>
            <w:r w:rsidRPr="00B7043A">
              <w:rPr>
                <w:color w:val="000000"/>
              </w:rPr>
              <w:t>.20</w:t>
            </w:r>
            <w:r>
              <w:rPr>
                <w:color w:val="000000"/>
              </w:rPr>
              <w:t>23</w:t>
            </w:r>
            <w:r w:rsidRPr="00B7043A">
              <w:rPr>
                <w:color w:val="000000"/>
              </w:rPr>
              <w:t>г.  №</w:t>
            </w:r>
            <w:r>
              <w:rPr>
                <w:color w:val="000000"/>
              </w:rPr>
              <w:t>14</w:t>
            </w:r>
          </w:p>
          <w:p w:rsidR="00C54C14" w:rsidRDefault="00C54C14" w:rsidP="004D64AB">
            <w:pPr>
              <w:jc w:val="right"/>
              <w:rPr>
                <w:color w:val="000000"/>
                <w:sz w:val="20"/>
                <w:szCs w:val="20"/>
              </w:rPr>
            </w:pPr>
          </w:p>
        </w:tc>
      </w:tr>
    </w:tbl>
    <w:p w:rsidR="00C54C14" w:rsidRDefault="00C54C14" w:rsidP="00C54C14">
      <w:pPr>
        <w:shd w:val="clear" w:color="auto" w:fill="FFFFFF"/>
        <w:jc w:val="both"/>
        <w:rPr>
          <w:color w:val="000000"/>
          <w:sz w:val="28"/>
          <w:szCs w:val="28"/>
        </w:rPr>
      </w:pPr>
    </w:p>
    <w:p w:rsidR="00C54C14" w:rsidRDefault="00C54C14" w:rsidP="00C54C14">
      <w:pPr>
        <w:shd w:val="clear" w:color="auto" w:fill="FFFFFF"/>
        <w:jc w:val="center"/>
        <w:rPr>
          <w:b/>
          <w:color w:val="000000"/>
          <w:sz w:val="28"/>
          <w:szCs w:val="28"/>
        </w:rPr>
      </w:pPr>
      <w:r w:rsidRPr="001B67E7">
        <w:rPr>
          <w:b/>
          <w:color w:val="000000"/>
          <w:sz w:val="28"/>
          <w:szCs w:val="28"/>
        </w:rPr>
        <w:t>Состав</w:t>
      </w:r>
    </w:p>
    <w:p w:rsidR="00C54C14" w:rsidRDefault="00C54C14" w:rsidP="00C54C14">
      <w:pPr>
        <w:shd w:val="clear" w:color="auto" w:fill="FFFFFF"/>
        <w:jc w:val="center"/>
        <w:rPr>
          <w:b/>
          <w:color w:val="000000"/>
          <w:sz w:val="28"/>
          <w:szCs w:val="28"/>
        </w:rPr>
      </w:pPr>
      <w:r w:rsidRPr="001B67E7">
        <w:rPr>
          <w:b/>
          <w:color w:val="000000"/>
          <w:sz w:val="28"/>
          <w:szCs w:val="28"/>
        </w:rPr>
        <w:t xml:space="preserve"> жилищной комиссии</w:t>
      </w:r>
      <w:r>
        <w:rPr>
          <w:b/>
          <w:color w:val="000000"/>
          <w:sz w:val="28"/>
          <w:szCs w:val="28"/>
        </w:rPr>
        <w:t xml:space="preserve"> </w:t>
      </w:r>
      <w:r w:rsidRPr="00E067D1">
        <w:rPr>
          <w:b/>
          <w:color w:val="000000"/>
          <w:sz w:val="28"/>
          <w:szCs w:val="28"/>
        </w:rPr>
        <w:t xml:space="preserve">администрации </w:t>
      </w:r>
      <w:proofErr w:type="spellStart"/>
      <w:r>
        <w:rPr>
          <w:b/>
          <w:color w:val="000000"/>
          <w:sz w:val="28"/>
          <w:szCs w:val="28"/>
        </w:rPr>
        <w:t>К</w:t>
      </w:r>
      <w:r w:rsidRPr="00E067D1">
        <w:rPr>
          <w:b/>
          <w:color w:val="000000"/>
          <w:sz w:val="28"/>
          <w:szCs w:val="28"/>
        </w:rPr>
        <w:t>очковского</w:t>
      </w:r>
      <w:proofErr w:type="spellEnd"/>
      <w:r w:rsidRPr="00E067D1">
        <w:rPr>
          <w:b/>
          <w:color w:val="000000"/>
          <w:sz w:val="28"/>
          <w:szCs w:val="28"/>
        </w:rPr>
        <w:t xml:space="preserve"> </w:t>
      </w:r>
      <w:r>
        <w:rPr>
          <w:b/>
          <w:color w:val="000000"/>
          <w:sz w:val="28"/>
          <w:szCs w:val="28"/>
        </w:rPr>
        <w:t xml:space="preserve">сельсовета </w:t>
      </w:r>
    </w:p>
    <w:p w:rsidR="00C54C14" w:rsidRDefault="00C54C14" w:rsidP="00C54C14">
      <w:pPr>
        <w:shd w:val="clear" w:color="auto" w:fill="FFFFFF"/>
        <w:jc w:val="center"/>
        <w:rPr>
          <w:b/>
          <w:color w:val="000000"/>
          <w:sz w:val="28"/>
          <w:szCs w:val="28"/>
        </w:rPr>
      </w:pPr>
      <w:proofErr w:type="spellStart"/>
      <w:r>
        <w:rPr>
          <w:b/>
          <w:color w:val="000000"/>
          <w:sz w:val="28"/>
          <w:szCs w:val="28"/>
        </w:rPr>
        <w:t>Кочковского</w:t>
      </w:r>
      <w:proofErr w:type="spellEnd"/>
      <w:r>
        <w:rPr>
          <w:b/>
          <w:color w:val="000000"/>
          <w:sz w:val="28"/>
          <w:szCs w:val="28"/>
        </w:rPr>
        <w:t xml:space="preserve"> </w:t>
      </w:r>
      <w:r w:rsidRPr="00E067D1">
        <w:rPr>
          <w:b/>
          <w:color w:val="000000"/>
          <w:sz w:val="28"/>
          <w:szCs w:val="28"/>
        </w:rPr>
        <w:t xml:space="preserve">района </w:t>
      </w:r>
      <w:r>
        <w:rPr>
          <w:b/>
          <w:color w:val="000000"/>
          <w:sz w:val="28"/>
          <w:szCs w:val="28"/>
        </w:rPr>
        <w:t>Н</w:t>
      </w:r>
      <w:r w:rsidRPr="00E067D1">
        <w:rPr>
          <w:b/>
          <w:color w:val="000000"/>
          <w:sz w:val="28"/>
          <w:szCs w:val="28"/>
        </w:rPr>
        <w:t>овосибирской области</w:t>
      </w:r>
    </w:p>
    <w:p w:rsidR="00C54C14" w:rsidRDefault="00C54C14" w:rsidP="00C54C14">
      <w:pPr>
        <w:shd w:val="clear" w:color="auto" w:fill="FFFFFF"/>
        <w:jc w:val="center"/>
        <w:rPr>
          <w:b/>
          <w:color w:val="000000"/>
          <w:sz w:val="28"/>
          <w:szCs w:val="28"/>
        </w:rPr>
      </w:pPr>
    </w:p>
    <w:p w:rsidR="00C54C14" w:rsidRPr="00E55FE2" w:rsidRDefault="00C54C14" w:rsidP="00C54C14">
      <w:pPr>
        <w:shd w:val="clear" w:color="auto" w:fill="FFFFFF"/>
        <w:jc w:val="both"/>
        <w:rPr>
          <w:color w:val="000000"/>
          <w:sz w:val="28"/>
          <w:szCs w:val="28"/>
        </w:rPr>
      </w:pPr>
      <w:r>
        <w:rPr>
          <w:b/>
          <w:color w:val="000000"/>
          <w:sz w:val="28"/>
          <w:szCs w:val="28"/>
        </w:rPr>
        <w:t xml:space="preserve">Гюнтер Юрий </w:t>
      </w:r>
      <w:proofErr w:type="spellStart"/>
      <w:r>
        <w:rPr>
          <w:b/>
          <w:color w:val="000000"/>
          <w:sz w:val="28"/>
          <w:szCs w:val="28"/>
        </w:rPr>
        <w:t>Вальтерович</w:t>
      </w:r>
      <w:proofErr w:type="spellEnd"/>
      <w:r>
        <w:rPr>
          <w:b/>
          <w:color w:val="000000"/>
          <w:sz w:val="28"/>
          <w:szCs w:val="28"/>
        </w:rPr>
        <w:t xml:space="preserve"> </w:t>
      </w:r>
      <w:r w:rsidRPr="00E55FE2">
        <w:rPr>
          <w:b/>
          <w:color w:val="000000"/>
          <w:sz w:val="28"/>
          <w:szCs w:val="28"/>
        </w:rPr>
        <w:t xml:space="preserve">– </w:t>
      </w:r>
      <w:r w:rsidRPr="00BD4B7E">
        <w:rPr>
          <w:color w:val="000000"/>
          <w:sz w:val="28"/>
          <w:szCs w:val="28"/>
        </w:rPr>
        <w:t xml:space="preserve">председатель </w:t>
      </w:r>
      <w:r>
        <w:rPr>
          <w:color w:val="000000"/>
          <w:sz w:val="28"/>
          <w:szCs w:val="28"/>
        </w:rPr>
        <w:t>к</w:t>
      </w:r>
      <w:r w:rsidRPr="00BD4B7E">
        <w:rPr>
          <w:color w:val="000000"/>
          <w:sz w:val="28"/>
          <w:szCs w:val="28"/>
        </w:rPr>
        <w:t xml:space="preserve">омиссии, </w:t>
      </w:r>
      <w:r>
        <w:rPr>
          <w:color w:val="000000"/>
          <w:sz w:val="28"/>
          <w:szCs w:val="28"/>
        </w:rPr>
        <w:t xml:space="preserve">заместитель </w:t>
      </w:r>
      <w:r w:rsidRPr="00BD4B7E">
        <w:rPr>
          <w:color w:val="000000"/>
          <w:sz w:val="28"/>
          <w:szCs w:val="28"/>
        </w:rPr>
        <w:t xml:space="preserve">Главы </w:t>
      </w:r>
      <w:proofErr w:type="spellStart"/>
      <w:r>
        <w:rPr>
          <w:color w:val="000000"/>
          <w:sz w:val="28"/>
          <w:szCs w:val="28"/>
        </w:rPr>
        <w:t>Кочковского</w:t>
      </w:r>
      <w:proofErr w:type="spellEnd"/>
      <w:r>
        <w:rPr>
          <w:color w:val="000000"/>
          <w:sz w:val="28"/>
          <w:szCs w:val="28"/>
        </w:rPr>
        <w:t xml:space="preserve"> с</w:t>
      </w:r>
      <w:r w:rsidRPr="00BD4B7E">
        <w:rPr>
          <w:color w:val="000000"/>
          <w:sz w:val="28"/>
          <w:szCs w:val="28"/>
        </w:rPr>
        <w:t>ельсовета</w:t>
      </w:r>
      <w:r w:rsidRPr="00E55FE2">
        <w:rPr>
          <w:color w:val="000000"/>
          <w:sz w:val="28"/>
          <w:szCs w:val="28"/>
        </w:rPr>
        <w:t>.</w:t>
      </w:r>
    </w:p>
    <w:p w:rsidR="00C54C14" w:rsidRDefault="00C54C14" w:rsidP="00C54C14">
      <w:pPr>
        <w:shd w:val="clear" w:color="auto" w:fill="FFFFFF"/>
        <w:rPr>
          <w:color w:val="000000"/>
        </w:rPr>
      </w:pPr>
    </w:p>
    <w:p w:rsidR="00C54C14" w:rsidRPr="00E55FE2" w:rsidRDefault="00C54C14" w:rsidP="00C54C14">
      <w:pPr>
        <w:shd w:val="clear" w:color="auto" w:fill="FFFFFF"/>
        <w:jc w:val="both"/>
        <w:rPr>
          <w:color w:val="000000"/>
          <w:sz w:val="28"/>
          <w:szCs w:val="28"/>
        </w:rPr>
      </w:pPr>
      <w:r>
        <w:rPr>
          <w:b/>
          <w:color w:val="000000"/>
          <w:sz w:val="28"/>
          <w:szCs w:val="28"/>
        </w:rPr>
        <w:t>Казакова Елена Владимировна</w:t>
      </w:r>
      <w:r>
        <w:rPr>
          <w:color w:val="000000"/>
        </w:rPr>
        <w:t xml:space="preserve"> – </w:t>
      </w:r>
      <w:r w:rsidRPr="00E55FE2">
        <w:rPr>
          <w:color w:val="000000"/>
          <w:sz w:val="28"/>
          <w:szCs w:val="28"/>
        </w:rPr>
        <w:t>за</w:t>
      </w:r>
      <w:r>
        <w:rPr>
          <w:color w:val="000000"/>
          <w:sz w:val="28"/>
          <w:szCs w:val="28"/>
        </w:rPr>
        <w:t xml:space="preserve">меститель председателя комиссии, </w:t>
      </w:r>
      <w:r w:rsidRPr="00E55FE2">
        <w:rPr>
          <w:color w:val="000000"/>
          <w:sz w:val="28"/>
          <w:szCs w:val="28"/>
        </w:rPr>
        <w:t xml:space="preserve">специалист администрации </w:t>
      </w:r>
      <w:proofErr w:type="spellStart"/>
      <w:r>
        <w:rPr>
          <w:color w:val="000000"/>
          <w:sz w:val="28"/>
          <w:szCs w:val="28"/>
        </w:rPr>
        <w:t>Кочковского</w:t>
      </w:r>
      <w:proofErr w:type="spellEnd"/>
      <w:r>
        <w:rPr>
          <w:color w:val="000000"/>
          <w:sz w:val="28"/>
          <w:szCs w:val="28"/>
        </w:rPr>
        <w:t xml:space="preserve"> </w:t>
      </w:r>
      <w:r w:rsidRPr="00E55FE2">
        <w:rPr>
          <w:color w:val="000000"/>
          <w:sz w:val="28"/>
          <w:szCs w:val="28"/>
        </w:rPr>
        <w:t>сельсовета 1</w:t>
      </w:r>
      <w:r>
        <w:rPr>
          <w:color w:val="000000"/>
          <w:sz w:val="28"/>
          <w:szCs w:val="28"/>
        </w:rPr>
        <w:t>разряда</w:t>
      </w:r>
      <w:r w:rsidRPr="00E55FE2">
        <w:rPr>
          <w:color w:val="000000"/>
          <w:sz w:val="28"/>
          <w:szCs w:val="28"/>
        </w:rPr>
        <w:t xml:space="preserve">; </w:t>
      </w:r>
    </w:p>
    <w:p w:rsidR="00C54C14" w:rsidRPr="00E55FE2" w:rsidRDefault="00C54C14" w:rsidP="00C54C14">
      <w:pPr>
        <w:shd w:val="clear" w:color="auto" w:fill="FFFFFF"/>
        <w:rPr>
          <w:color w:val="000000"/>
          <w:sz w:val="28"/>
          <w:szCs w:val="28"/>
        </w:rPr>
      </w:pPr>
    </w:p>
    <w:p w:rsidR="00C54C14" w:rsidRPr="00E55FE2" w:rsidRDefault="00C54C14" w:rsidP="00C54C14">
      <w:pPr>
        <w:shd w:val="clear" w:color="auto" w:fill="FFFFFF"/>
        <w:jc w:val="both"/>
        <w:rPr>
          <w:color w:val="000000"/>
          <w:sz w:val="28"/>
          <w:szCs w:val="28"/>
        </w:rPr>
      </w:pPr>
      <w:r w:rsidRPr="00C505EA">
        <w:rPr>
          <w:b/>
          <w:color w:val="000000"/>
          <w:sz w:val="28"/>
          <w:szCs w:val="28"/>
        </w:rPr>
        <w:t>Яковлев Дмитрий Олегович</w:t>
      </w:r>
      <w:r>
        <w:rPr>
          <w:b/>
          <w:color w:val="000000"/>
          <w:sz w:val="28"/>
          <w:szCs w:val="28"/>
        </w:rPr>
        <w:t xml:space="preserve"> </w:t>
      </w:r>
      <w:r>
        <w:rPr>
          <w:color w:val="000000"/>
        </w:rPr>
        <w:t xml:space="preserve">– </w:t>
      </w:r>
      <w:r>
        <w:rPr>
          <w:color w:val="000000"/>
          <w:sz w:val="28"/>
          <w:szCs w:val="28"/>
        </w:rPr>
        <w:t xml:space="preserve">секретарь комиссии, </w:t>
      </w:r>
      <w:r w:rsidRPr="00E55FE2">
        <w:rPr>
          <w:color w:val="000000"/>
          <w:sz w:val="28"/>
          <w:szCs w:val="28"/>
        </w:rPr>
        <w:t xml:space="preserve">специалист администрации </w:t>
      </w:r>
      <w:proofErr w:type="spellStart"/>
      <w:r>
        <w:rPr>
          <w:color w:val="000000"/>
          <w:sz w:val="28"/>
          <w:szCs w:val="28"/>
        </w:rPr>
        <w:t>Кочковского</w:t>
      </w:r>
      <w:proofErr w:type="spellEnd"/>
      <w:r>
        <w:rPr>
          <w:color w:val="000000"/>
          <w:sz w:val="28"/>
          <w:szCs w:val="28"/>
        </w:rPr>
        <w:t xml:space="preserve"> </w:t>
      </w:r>
      <w:r w:rsidRPr="00E55FE2">
        <w:rPr>
          <w:color w:val="000000"/>
          <w:sz w:val="28"/>
          <w:szCs w:val="28"/>
        </w:rPr>
        <w:t>сельсовета 1</w:t>
      </w:r>
      <w:r>
        <w:rPr>
          <w:color w:val="000000"/>
          <w:sz w:val="28"/>
          <w:szCs w:val="28"/>
        </w:rPr>
        <w:t xml:space="preserve"> разряда</w:t>
      </w:r>
      <w:r w:rsidRPr="00E55FE2">
        <w:rPr>
          <w:color w:val="000000"/>
          <w:sz w:val="28"/>
          <w:szCs w:val="28"/>
        </w:rPr>
        <w:t xml:space="preserve">; </w:t>
      </w:r>
    </w:p>
    <w:p w:rsidR="00C54C14" w:rsidRDefault="00C54C14" w:rsidP="00C54C14">
      <w:pPr>
        <w:shd w:val="clear" w:color="auto" w:fill="FFFFFF"/>
        <w:rPr>
          <w:color w:val="000000"/>
        </w:rPr>
      </w:pPr>
    </w:p>
    <w:p w:rsidR="00C54C14" w:rsidRDefault="00C54C14" w:rsidP="00C54C14">
      <w:pPr>
        <w:shd w:val="clear" w:color="auto" w:fill="FFFFFF"/>
        <w:jc w:val="center"/>
        <w:rPr>
          <w:b/>
          <w:color w:val="000000"/>
          <w:sz w:val="28"/>
          <w:szCs w:val="28"/>
        </w:rPr>
      </w:pPr>
      <w:r w:rsidRPr="00E55FE2">
        <w:rPr>
          <w:b/>
          <w:color w:val="000000"/>
          <w:sz w:val="28"/>
          <w:szCs w:val="28"/>
        </w:rPr>
        <w:t>Члены комиссии</w:t>
      </w:r>
      <w:r>
        <w:rPr>
          <w:b/>
          <w:color w:val="000000"/>
          <w:sz w:val="28"/>
          <w:szCs w:val="28"/>
        </w:rPr>
        <w:t>:</w:t>
      </w:r>
    </w:p>
    <w:p w:rsidR="00C54C14" w:rsidRDefault="00C54C14" w:rsidP="00C54C14">
      <w:pPr>
        <w:shd w:val="clear" w:color="auto" w:fill="FFFFFF"/>
        <w:jc w:val="center"/>
        <w:rPr>
          <w:b/>
          <w:color w:val="000000"/>
          <w:sz w:val="28"/>
          <w:szCs w:val="28"/>
        </w:rPr>
      </w:pPr>
    </w:p>
    <w:p w:rsidR="00C54C14" w:rsidRPr="002C119A" w:rsidRDefault="00C54C14" w:rsidP="00C54C14">
      <w:pPr>
        <w:shd w:val="clear" w:color="auto" w:fill="FFFFFF"/>
        <w:jc w:val="both"/>
        <w:rPr>
          <w:color w:val="000000"/>
          <w:sz w:val="28"/>
          <w:szCs w:val="28"/>
        </w:rPr>
      </w:pPr>
      <w:r>
        <w:rPr>
          <w:b/>
          <w:color w:val="000000"/>
          <w:sz w:val="28"/>
          <w:szCs w:val="28"/>
        </w:rPr>
        <w:t xml:space="preserve">Панкова Ольга Николаевна –  </w:t>
      </w:r>
      <w:r w:rsidRPr="00092077">
        <w:rPr>
          <w:color w:val="000000"/>
          <w:sz w:val="28"/>
          <w:szCs w:val="28"/>
        </w:rPr>
        <w:t xml:space="preserve">руководитель клиентской службы </w:t>
      </w:r>
      <w:r>
        <w:rPr>
          <w:color w:val="000000"/>
          <w:sz w:val="28"/>
          <w:szCs w:val="28"/>
        </w:rPr>
        <w:t>в</w:t>
      </w:r>
      <w:r>
        <w:rPr>
          <w:b/>
          <w:color w:val="000000"/>
          <w:sz w:val="28"/>
          <w:szCs w:val="28"/>
        </w:rPr>
        <w:t xml:space="preserve"> </w:t>
      </w:r>
      <w:proofErr w:type="spellStart"/>
      <w:r w:rsidRPr="002C119A">
        <w:rPr>
          <w:color w:val="000000"/>
          <w:sz w:val="28"/>
          <w:szCs w:val="28"/>
        </w:rPr>
        <w:t>Кочковском</w:t>
      </w:r>
      <w:proofErr w:type="spellEnd"/>
      <w:r w:rsidRPr="002C119A">
        <w:rPr>
          <w:color w:val="000000"/>
          <w:sz w:val="28"/>
          <w:szCs w:val="28"/>
        </w:rPr>
        <w:t xml:space="preserve"> район</w:t>
      </w:r>
      <w:r>
        <w:rPr>
          <w:color w:val="000000"/>
          <w:sz w:val="28"/>
          <w:szCs w:val="28"/>
        </w:rPr>
        <w:t>е ОСФР по НСО (по согласованию)</w:t>
      </w:r>
    </w:p>
    <w:p w:rsidR="00C54C14" w:rsidRPr="002C119A" w:rsidRDefault="00C54C14" w:rsidP="00C54C14">
      <w:pPr>
        <w:shd w:val="clear" w:color="auto" w:fill="FFFFFF"/>
        <w:jc w:val="both"/>
        <w:rPr>
          <w:b/>
          <w:color w:val="000000"/>
          <w:sz w:val="28"/>
          <w:szCs w:val="28"/>
        </w:rPr>
      </w:pPr>
    </w:p>
    <w:p w:rsidR="00C54C14" w:rsidRPr="00EE6A8F" w:rsidRDefault="00C54C14" w:rsidP="00C54C14">
      <w:pPr>
        <w:shd w:val="clear" w:color="auto" w:fill="FFFFFF"/>
        <w:rPr>
          <w:color w:val="000000"/>
        </w:rPr>
      </w:pPr>
    </w:p>
    <w:p w:rsidR="00C54C14" w:rsidRPr="002C119A" w:rsidRDefault="00C54C14" w:rsidP="00C54C14">
      <w:pPr>
        <w:shd w:val="clear" w:color="auto" w:fill="FFFFFF"/>
        <w:jc w:val="both"/>
        <w:rPr>
          <w:color w:val="000000"/>
          <w:sz w:val="28"/>
          <w:szCs w:val="28"/>
        </w:rPr>
      </w:pPr>
      <w:r w:rsidRPr="00EE6A8F">
        <w:rPr>
          <w:b/>
          <w:color w:val="000000"/>
          <w:sz w:val="28"/>
          <w:szCs w:val="28"/>
        </w:rPr>
        <w:t>Иванов Евгений Иванович</w:t>
      </w:r>
      <w:r w:rsidRPr="00EE6A8F">
        <w:rPr>
          <w:color w:val="000000"/>
        </w:rPr>
        <w:t xml:space="preserve">    –</w:t>
      </w:r>
      <w:r w:rsidRPr="00EE6A8F">
        <w:rPr>
          <w:color w:val="000000"/>
          <w:sz w:val="28"/>
          <w:szCs w:val="28"/>
        </w:rPr>
        <w:t xml:space="preserve">   </w:t>
      </w:r>
      <w:r>
        <w:rPr>
          <w:color w:val="000000"/>
          <w:sz w:val="28"/>
          <w:szCs w:val="28"/>
        </w:rPr>
        <w:t>н</w:t>
      </w:r>
      <w:r w:rsidRPr="00EE6A8F">
        <w:rPr>
          <w:color w:val="212529"/>
          <w:sz w:val="28"/>
          <w:szCs w:val="28"/>
          <w:shd w:val="clear" w:color="auto" w:fill="FFFFFF"/>
        </w:rPr>
        <w:t>ачальник</w:t>
      </w:r>
      <w:r w:rsidRPr="00EE6A8F">
        <w:rPr>
          <w:b/>
          <w:color w:val="212529"/>
          <w:sz w:val="28"/>
          <w:szCs w:val="28"/>
          <w:shd w:val="clear" w:color="auto" w:fill="FFFFFF"/>
        </w:rPr>
        <w:t xml:space="preserve"> </w:t>
      </w:r>
      <w:r w:rsidRPr="00EE6A8F">
        <w:rPr>
          <w:color w:val="212529"/>
          <w:sz w:val="28"/>
          <w:szCs w:val="28"/>
        </w:rPr>
        <w:t>управлени</w:t>
      </w:r>
      <w:r>
        <w:rPr>
          <w:color w:val="212529"/>
          <w:sz w:val="28"/>
          <w:szCs w:val="28"/>
        </w:rPr>
        <w:t>я</w:t>
      </w:r>
      <w:r w:rsidRPr="00EE6A8F">
        <w:rPr>
          <w:rStyle w:val="af6"/>
          <w:color w:val="212529"/>
          <w:sz w:val="28"/>
          <w:szCs w:val="28"/>
        </w:rPr>
        <w:t> правовых, имущественных</w:t>
      </w:r>
      <w:r>
        <w:rPr>
          <w:rStyle w:val="af6"/>
          <w:color w:val="212529"/>
          <w:sz w:val="28"/>
          <w:szCs w:val="28"/>
        </w:rPr>
        <w:t xml:space="preserve"> </w:t>
      </w:r>
      <w:r w:rsidRPr="00EE6A8F">
        <w:rPr>
          <w:rStyle w:val="af6"/>
          <w:color w:val="212529"/>
          <w:sz w:val="28"/>
          <w:szCs w:val="28"/>
        </w:rPr>
        <w:t>и земельных отношений</w:t>
      </w:r>
      <w:r>
        <w:rPr>
          <w:rStyle w:val="af6"/>
          <w:color w:val="212529"/>
          <w:sz w:val="28"/>
          <w:szCs w:val="28"/>
        </w:rPr>
        <w:t xml:space="preserve"> </w:t>
      </w:r>
      <w:r>
        <w:rPr>
          <w:color w:val="000000"/>
          <w:sz w:val="28"/>
          <w:szCs w:val="28"/>
        </w:rPr>
        <w:t>(по согласованию)</w:t>
      </w:r>
    </w:p>
    <w:p w:rsidR="00C54C14" w:rsidRPr="00EE6A8F" w:rsidRDefault="00C54C14" w:rsidP="00C54C14">
      <w:pPr>
        <w:jc w:val="both"/>
        <w:rPr>
          <w:b/>
          <w:color w:val="000000"/>
          <w:sz w:val="28"/>
          <w:szCs w:val="28"/>
        </w:rPr>
      </w:pPr>
    </w:p>
    <w:p w:rsidR="00C54C14" w:rsidRDefault="00C54C14" w:rsidP="00C54C14">
      <w:pPr>
        <w:shd w:val="clear" w:color="auto" w:fill="FFFFFF"/>
        <w:jc w:val="both"/>
        <w:rPr>
          <w:color w:val="000000"/>
          <w:sz w:val="28"/>
          <w:szCs w:val="28"/>
        </w:rPr>
      </w:pPr>
      <w:r>
        <w:rPr>
          <w:b/>
          <w:color w:val="000000"/>
          <w:sz w:val="28"/>
          <w:szCs w:val="28"/>
        </w:rPr>
        <w:t xml:space="preserve">Тихоненко Николай Николаевич – </w:t>
      </w:r>
      <w:r w:rsidRPr="002C119A">
        <w:rPr>
          <w:color w:val="000000"/>
          <w:sz w:val="28"/>
          <w:szCs w:val="28"/>
        </w:rPr>
        <w:t>помощник уполномоченного по правам человека</w:t>
      </w:r>
      <w:r>
        <w:rPr>
          <w:color w:val="000000"/>
          <w:sz w:val="28"/>
          <w:szCs w:val="28"/>
        </w:rPr>
        <w:t xml:space="preserve"> Новосибирской области в</w:t>
      </w:r>
      <w:r w:rsidRPr="002C119A">
        <w:rPr>
          <w:color w:val="000000"/>
          <w:sz w:val="28"/>
          <w:szCs w:val="28"/>
        </w:rPr>
        <w:t xml:space="preserve"> </w:t>
      </w:r>
      <w:proofErr w:type="spellStart"/>
      <w:r>
        <w:rPr>
          <w:color w:val="000000"/>
          <w:sz w:val="28"/>
          <w:szCs w:val="28"/>
        </w:rPr>
        <w:t>Кочковском</w:t>
      </w:r>
      <w:proofErr w:type="spellEnd"/>
      <w:r w:rsidRPr="002C119A">
        <w:rPr>
          <w:color w:val="000000"/>
          <w:sz w:val="28"/>
          <w:szCs w:val="28"/>
        </w:rPr>
        <w:t xml:space="preserve"> район</w:t>
      </w:r>
      <w:r>
        <w:rPr>
          <w:color w:val="000000"/>
          <w:sz w:val="28"/>
          <w:szCs w:val="28"/>
        </w:rPr>
        <w:t>е (по согласованию)</w:t>
      </w:r>
    </w:p>
    <w:p w:rsidR="00C54C14" w:rsidRDefault="00C54C14" w:rsidP="00C54C14">
      <w:pPr>
        <w:shd w:val="clear" w:color="auto" w:fill="FFFFFF"/>
        <w:jc w:val="both"/>
        <w:rPr>
          <w:color w:val="000000"/>
          <w:sz w:val="28"/>
          <w:szCs w:val="28"/>
        </w:rPr>
      </w:pPr>
    </w:p>
    <w:p w:rsidR="00C54C14" w:rsidRDefault="00C54C14" w:rsidP="00C54C14">
      <w:pPr>
        <w:shd w:val="clear" w:color="auto" w:fill="FFFFFF"/>
        <w:jc w:val="both"/>
        <w:rPr>
          <w:sz w:val="28"/>
          <w:szCs w:val="28"/>
        </w:rPr>
      </w:pPr>
      <w:r>
        <w:rPr>
          <w:b/>
          <w:color w:val="000000"/>
          <w:sz w:val="28"/>
          <w:szCs w:val="28"/>
        </w:rPr>
        <w:t>Полянских Надежда Юрьевна</w:t>
      </w:r>
      <w:r>
        <w:rPr>
          <w:color w:val="000000"/>
        </w:rPr>
        <w:t xml:space="preserve"> </w:t>
      </w:r>
      <w:r>
        <w:rPr>
          <w:color w:val="000000"/>
          <w:sz w:val="28"/>
          <w:szCs w:val="28"/>
        </w:rPr>
        <w:t xml:space="preserve">- </w:t>
      </w:r>
      <w:r w:rsidRPr="00E55FE2">
        <w:rPr>
          <w:color w:val="000000"/>
          <w:sz w:val="28"/>
          <w:szCs w:val="28"/>
        </w:rPr>
        <w:t xml:space="preserve">специалист администрации </w:t>
      </w:r>
      <w:proofErr w:type="spellStart"/>
      <w:r>
        <w:rPr>
          <w:color w:val="000000"/>
          <w:sz w:val="28"/>
          <w:szCs w:val="28"/>
        </w:rPr>
        <w:t>Кочковского</w:t>
      </w:r>
      <w:proofErr w:type="spellEnd"/>
      <w:r>
        <w:rPr>
          <w:color w:val="000000"/>
          <w:sz w:val="28"/>
          <w:szCs w:val="28"/>
        </w:rPr>
        <w:t xml:space="preserve"> </w:t>
      </w:r>
      <w:r w:rsidRPr="00E55FE2">
        <w:rPr>
          <w:color w:val="000000"/>
          <w:sz w:val="28"/>
          <w:szCs w:val="28"/>
        </w:rPr>
        <w:t>сельсовета 1</w:t>
      </w:r>
      <w:r>
        <w:rPr>
          <w:color w:val="000000"/>
          <w:sz w:val="28"/>
          <w:szCs w:val="28"/>
        </w:rPr>
        <w:t>разряда.</w:t>
      </w:r>
    </w:p>
    <w:p w:rsidR="00C54C14" w:rsidRDefault="00C54C14" w:rsidP="00C54C14">
      <w:pPr>
        <w:jc w:val="both"/>
        <w:rPr>
          <w:sz w:val="28"/>
          <w:szCs w:val="28"/>
        </w:rPr>
      </w:pPr>
    </w:p>
    <w:p w:rsidR="00C54C14" w:rsidRDefault="00C54C14" w:rsidP="00C54C14">
      <w:pPr>
        <w:jc w:val="both"/>
        <w:rPr>
          <w:sz w:val="28"/>
          <w:szCs w:val="28"/>
        </w:rPr>
      </w:pPr>
    </w:p>
    <w:p w:rsidR="00C54C14" w:rsidRPr="00BD4B7E" w:rsidRDefault="00C54C14" w:rsidP="00C54C14">
      <w:pPr>
        <w:jc w:val="both"/>
      </w:pPr>
    </w:p>
    <w:p w:rsidR="00C54C14" w:rsidRPr="0010629F" w:rsidRDefault="00C54C14" w:rsidP="00C54C14">
      <w:pPr>
        <w:pStyle w:val="1"/>
        <w:jc w:val="center"/>
        <w:rPr>
          <w:rFonts w:ascii="Times New Roman" w:hAnsi="Times New Roman" w:cs="Times New Roman"/>
          <w:b w:val="0"/>
          <w:bCs w:val="0"/>
          <w:sz w:val="28"/>
          <w:szCs w:val="28"/>
        </w:rPr>
      </w:pPr>
      <w:r w:rsidRPr="0010629F">
        <w:rPr>
          <w:rFonts w:ascii="Times New Roman" w:hAnsi="Times New Roman" w:cs="Times New Roman"/>
          <w:sz w:val="28"/>
          <w:szCs w:val="28"/>
        </w:rPr>
        <w:lastRenderedPageBreak/>
        <w:t>СОВЕТ ДЕПУТАТОВ КОЧКОВСКОГО СЕЛЬСОВЕТА</w:t>
      </w:r>
      <w:r w:rsidRPr="0010629F">
        <w:rPr>
          <w:rFonts w:ascii="Times New Roman" w:hAnsi="Times New Roman" w:cs="Times New Roman"/>
          <w:sz w:val="28"/>
          <w:szCs w:val="28"/>
        </w:rPr>
        <w:br/>
        <w:t>КОЧКОВСКОГО РАЙОНА НОВОСИБИРСКОЙ ОБЛАСТИ</w:t>
      </w:r>
    </w:p>
    <w:p w:rsidR="00C54C14" w:rsidRDefault="00C54C14" w:rsidP="00C54C14">
      <w:pPr>
        <w:jc w:val="center"/>
        <w:rPr>
          <w:b/>
          <w:bCs/>
          <w:sz w:val="28"/>
        </w:rPr>
      </w:pPr>
      <w:r>
        <w:rPr>
          <w:b/>
          <w:bCs/>
          <w:sz w:val="28"/>
        </w:rPr>
        <w:t>(шестого созыва)</w:t>
      </w:r>
    </w:p>
    <w:p w:rsidR="00C54C14" w:rsidRDefault="00C54C14" w:rsidP="00C54C14">
      <w:pPr>
        <w:jc w:val="center"/>
        <w:rPr>
          <w:b/>
          <w:bCs/>
          <w:sz w:val="28"/>
        </w:rPr>
      </w:pPr>
    </w:p>
    <w:p w:rsidR="00C54C14" w:rsidRDefault="00C54C14" w:rsidP="00C54C14">
      <w:pPr>
        <w:jc w:val="center"/>
        <w:rPr>
          <w:b/>
          <w:bCs/>
          <w:sz w:val="28"/>
        </w:rPr>
      </w:pPr>
    </w:p>
    <w:p w:rsidR="00C54C14" w:rsidRDefault="00C54C14" w:rsidP="00C54C14">
      <w:pPr>
        <w:jc w:val="center"/>
        <w:rPr>
          <w:b/>
          <w:bCs/>
          <w:sz w:val="28"/>
        </w:rPr>
      </w:pPr>
      <w:r>
        <w:rPr>
          <w:b/>
          <w:bCs/>
          <w:sz w:val="28"/>
        </w:rPr>
        <w:t xml:space="preserve"> РЕШЕНИЕ</w:t>
      </w:r>
    </w:p>
    <w:p w:rsidR="00C54C14" w:rsidRPr="00A64C62" w:rsidRDefault="00C54C14" w:rsidP="00C54C14">
      <w:pPr>
        <w:jc w:val="center"/>
        <w:rPr>
          <w:b/>
          <w:bCs/>
          <w:sz w:val="28"/>
        </w:rPr>
      </w:pPr>
      <w:r>
        <w:rPr>
          <w:b/>
          <w:bCs/>
          <w:sz w:val="28"/>
        </w:rPr>
        <w:t>двадцатой</w:t>
      </w:r>
      <w:r w:rsidRPr="00A64C62">
        <w:rPr>
          <w:b/>
          <w:bCs/>
          <w:sz w:val="28"/>
        </w:rPr>
        <w:t xml:space="preserve"> сессии</w:t>
      </w:r>
    </w:p>
    <w:p w:rsidR="00C54C14" w:rsidRPr="00A64C62" w:rsidRDefault="00C54C14" w:rsidP="00C54C14">
      <w:pPr>
        <w:jc w:val="center"/>
        <w:rPr>
          <w:b/>
          <w:bCs/>
          <w:sz w:val="28"/>
        </w:rPr>
      </w:pPr>
    </w:p>
    <w:p w:rsidR="00C54C14" w:rsidRPr="00A64C62" w:rsidRDefault="00C54C14" w:rsidP="00C54C14">
      <w:pPr>
        <w:jc w:val="both"/>
        <w:rPr>
          <w:b/>
          <w:sz w:val="28"/>
        </w:rPr>
      </w:pPr>
      <w:r>
        <w:rPr>
          <w:b/>
          <w:sz w:val="28"/>
        </w:rPr>
        <w:t>23.03.2023</w:t>
      </w:r>
      <w:r w:rsidRPr="00A64C62">
        <w:rPr>
          <w:b/>
          <w:sz w:val="28"/>
        </w:rPr>
        <w:tab/>
        <w:t xml:space="preserve">          </w:t>
      </w:r>
      <w:r w:rsidRPr="00A64C62">
        <w:rPr>
          <w:b/>
          <w:sz w:val="28"/>
        </w:rPr>
        <w:tab/>
        <w:t xml:space="preserve">          </w:t>
      </w:r>
      <w:r>
        <w:rPr>
          <w:b/>
          <w:sz w:val="28"/>
        </w:rPr>
        <w:t xml:space="preserve">                            </w:t>
      </w:r>
      <w:r w:rsidRPr="00A64C62">
        <w:rPr>
          <w:b/>
          <w:sz w:val="28"/>
        </w:rPr>
        <w:t xml:space="preserve">     </w:t>
      </w:r>
      <w:r>
        <w:rPr>
          <w:b/>
          <w:sz w:val="28"/>
        </w:rPr>
        <w:t xml:space="preserve">                                           № 1</w:t>
      </w:r>
    </w:p>
    <w:p w:rsidR="00C54C14" w:rsidRDefault="00C54C14" w:rsidP="00C54C14">
      <w:pPr>
        <w:jc w:val="both"/>
        <w:rPr>
          <w:szCs w:val="28"/>
        </w:rPr>
      </w:pPr>
    </w:p>
    <w:p w:rsidR="00C54C14" w:rsidRDefault="00C54C14" w:rsidP="00C54C14">
      <w:pPr>
        <w:jc w:val="both"/>
        <w:rPr>
          <w:b/>
          <w:sz w:val="28"/>
          <w:szCs w:val="28"/>
        </w:rPr>
      </w:pPr>
      <w:r>
        <w:rPr>
          <w:b/>
          <w:sz w:val="28"/>
          <w:szCs w:val="28"/>
        </w:rPr>
        <w:t xml:space="preserve">О проекте решения «Об исполнении бюджета </w:t>
      </w:r>
    </w:p>
    <w:p w:rsidR="00C54C14" w:rsidRDefault="00C54C14" w:rsidP="00C54C14">
      <w:pPr>
        <w:rPr>
          <w:b/>
          <w:sz w:val="28"/>
          <w:szCs w:val="28"/>
        </w:rPr>
      </w:pP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w:t>
      </w:r>
    </w:p>
    <w:p w:rsidR="00C54C14" w:rsidRDefault="00C54C14" w:rsidP="00C54C14">
      <w:pPr>
        <w:rPr>
          <w:b/>
          <w:sz w:val="28"/>
          <w:szCs w:val="28"/>
        </w:rPr>
      </w:pPr>
      <w:r>
        <w:rPr>
          <w:b/>
          <w:sz w:val="28"/>
          <w:szCs w:val="28"/>
        </w:rPr>
        <w:t>Новосибирской области  за 2022 год»</w:t>
      </w:r>
    </w:p>
    <w:p w:rsidR="00C54C14" w:rsidRDefault="00C54C14" w:rsidP="00C54C14">
      <w:pPr>
        <w:rPr>
          <w:sz w:val="28"/>
          <w:szCs w:val="28"/>
        </w:rPr>
      </w:pPr>
    </w:p>
    <w:p w:rsidR="00C54C14" w:rsidRDefault="00C54C14" w:rsidP="00C54C14">
      <w:pPr>
        <w:rPr>
          <w:sz w:val="28"/>
          <w:szCs w:val="28"/>
        </w:rPr>
      </w:pPr>
    </w:p>
    <w:p w:rsidR="00C54C14" w:rsidRDefault="00C54C14" w:rsidP="00C54C14">
      <w:pPr>
        <w:rPr>
          <w:b/>
          <w:sz w:val="28"/>
          <w:szCs w:val="28"/>
        </w:rPr>
      </w:pPr>
      <w:r>
        <w:rPr>
          <w:sz w:val="28"/>
          <w:szCs w:val="28"/>
        </w:rPr>
        <w:t xml:space="preserve">Совет депутатов </w:t>
      </w:r>
      <w:r>
        <w:rPr>
          <w:b/>
          <w:sz w:val="28"/>
          <w:szCs w:val="28"/>
        </w:rPr>
        <w:t>РЕШИЛ:</w:t>
      </w:r>
    </w:p>
    <w:p w:rsidR="00C54C14" w:rsidRDefault="00C54C14" w:rsidP="00C54C14">
      <w:pPr>
        <w:jc w:val="both"/>
        <w:rPr>
          <w:b/>
          <w:sz w:val="28"/>
          <w:szCs w:val="28"/>
        </w:rPr>
      </w:pPr>
      <w:r>
        <w:rPr>
          <w:b/>
          <w:sz w:val="28"/>
          <w:szCs w:val="28"/>
        </w:rPr>
        <w:t xml:space="preserve">   </w:t>
      </w:r>
    </w:p>
    <w:p w:rsidR="00C54C14" w:rsidRDefault="00C54C14" w:rsidP="00C54C14">
      <w:pPr>
        <w:jc w:val="both"/>
        <w:rPr>
          <w:sz w:val="28"/>
          <w:szCs w:val="28"/>
        </w:rPr>
      </w:pPr>
      <w:r>
        <w:rPr>
          <w:sz w:val="28"/>
          <w:szCs w:val="28"/>
        </w:rPr>
        <w:t xml:space="preserve">1. Утвердить проект решения «Об исполнении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за 2022 год» согласно приложению.</w:t>
      </w:r>
    </w:p>
    <w:p w:rsidR="00C54C14" w:rsidRDefault="00C54C14" w:rsidP="00C54C14">
      <w:pPr>
        <w:jc w:val="both"/>
        <w:rPr>
          <w:sz w:val="28"/>
          <w:szCs w:val="28"/>
        </w:rPr>
      </w:pPr>
      <w:r>
        <w:rPr>
          <w:sz w:val="28"/>
          <w:szCs w:val="28"/>
        </w:rPr>
        <w:t>2. Опубликовать данное решение в периодическом печатном издании «</w:t>
      </w:r>
      <w:proofErr w:type="spellStart"/>
      <w:r>
        <w:rPr>
          <w:sz w:val="28"/>
          <w:szCs w:val="28"/>
        </w:rPr>
        <w:t>Кочковский</w:t>
      </w:r>
      <w:proofErr w:type="spellEnd"/>
      <w:r>
        <w:rPr>
          <w:sz w:val="28"/>
          <w:szCs w:val="28"/>
        </w:rPr>
        <w:t xml:space="preserve"> вестник»</w:t>
      </w:r>
    </w:p>
    <w:p w:rsidR="00C54C14" w:rsidRDefault="00C54C14" w:rsidP="00C54C14">
      <w:pPr>
        <w:ind w:left="-360"/>
        <w:jc w:val="both"/>
        <w:rPr>
          <w:sz w:val="28"/>
          <w:szCs w:val="28"/>
        </w:rPr>
      </w:pPr>
      <w:r>
        <w:rPr>
          <w:sz w:val="28"/>
          <w:szCs w:val="28"/>
        </w:rPr>
        <w:t xml:space="preserve">      3. Настоящее решение вступает в силу со дня его принятия.</w:t>
      </w:r>
    </w:p>
    <w:p w:rsidR="00C54C14" w:rsidRDefault="00C54C14" w:rsidP="00C54C14">
      <w:pPr>
        <w:jc w:val="both"/>
        <w:rPr>
          <w:sz w:val="28"/>
          <w:szCs w:val="28"/>
        </w:rPr>
      </w:pPr>
    </w:p>
    <w:p w:rsidR="00C54C14" w:rsidRDefault="00C54C14" w:rsidP="00C54C14">
      <w:pPr>
        <w:jc w:val="both"/>
        <w:rPr>
          <w:szCs w:val="28"/>
        </w:rPr>
      </w:pPr>
    </w:p>
    <w:p w:rsidR="00C54C14" w:rsidRDefault="00C54C14" w:rsidP="00C54C14">
      <w:pPr>
        <w:pStyle w:val="18"/>
        <w:spacing w:before="0"/>
        <w:ind w:firstLine="0"/>
        <w:jc w:val="left"/>
        <w:rPr>
          <w:rFonts w:ascii="Times New Roman" w:hAnsi="Times New Roman"/>
          <w:sz w:val="28"/>
          <w:szCs w:val="24"/>
        </w:rPr>
      </w:pPr>
      <w:r>
        <w:rPr>
          <w:rFonts w:ascii="Times New Roman" w:hAnsi="Times New Roman"/>
          <w:sz w:val="28"/>
          <w:szCs w:val="24"/>
        </w:rPr>
        <w:t xml:space="preserve">Глава </w:t>
      </w:r>
      <w:proofErr w:type="spellStart"/>
      <w:r>
        <w:rPr>
          <w:rFonts w:ascii="Times New Roman" w:hAnsi="Times New Roman"/>
          <w:sz w:val="28"/>
          <w:szCs w:val="24"/>
        </w:rPr>
        <w:t>Кочковского</w:t>
      </w:r>
      <w:proofErr w:type="spellEnd"/>
      <w:r>
        <w:rPr>
          <w:rFonts w:ascii="Times New Roman" w:hAnsi="Times New Roman"/>
          <w:sz w:val="28"/>
          <w:szCs w:val="24"/>
        </w:rPr>
        <w:t xml:space="preserve"> сельсовета  </w:t>
      </w:r>
    </w:p>
    <w:p w:rsidR="00C54C14" w:rsidRDefault="00C54C14" w:rsidP="00C54C14">
      <w:pPr>
        <w:pStyle w:val="18"/>
        <w:spacing w:before="0"/>
        <w:ind w:firstLine="0"/>
        <w:jc w:val="left"/>
        <w:rPr>
          <w:rFonts w:ascii="Times New Roman" w:hAnsi="Times New Roman"/>
          <w:sz w:val="28"/>
          <w:szCs w:val="24"/>
        </w:rPr>
      </w:pPr>
      <w:proofErr w:type="spellStart"/>
      <w:r>
        <w:rPr>
          <w:rFonts w:ascii="Times New Roman" w:hAnsi="Times New Roman"/>
          <w:sz w:val="28"/>
          <w:szCs w:val="24"/>
        </w:rPr>
        <w:t>Кочковского</w:t>
      </w:r>
      <w:proofErr w:type="spellEnd"/>
      <w:r>
        <w:rPr>
          <w:rFonts w:ascii="Times New Roman" w:hAnsi="Times New Roman"/>
          <w:sz w:val="28"/>
          <w:szCs w:val="24"/>
        </w:rPr>
        <w:t xml:space="preserve"> района </w:t>
      </w:r>
      <w:proofErr w:type="gramStart"/>
      <w:r>
        <w:rPr>
          <w:rFonts w:ascii="Times New Roman" w:hAnsi="Times New Roman"/>
          <w:sz w:val="28"/>
          <w:szCs w:val="24"/>
        </w:rPr>
        <w:t>Новосибирской</w:t>
      </w:r>
      <w:proofErr w:type="gramEnd"/>
      <w:r>
        <w:rPr>
          <w:rFonts w:ascii="Times New Roman" w:hAnsi="Times New Roman"/>
          <w:sz w:val="28"/>
          <w:szCs w:val="24"/>
        </w:rPr>
        <w:t xml:space="preserve"> </w:t>
      </w:r>
    </w:p>
    <w:p w:rsidR="00C54C14" w:rsidRDefault="00C54C14" w:rsidP="00C54C14">
      <w:pPr>
        <w:pStyle w:val="18"/>
        <w:spacing w:before="0"/>
        <w:ind w:firstLine="0"/>
        <w:jc w:val="left"/>
        <w:rPr>
          <w:rFonts w:ascii="Times New Roman" w:hAnsi="Times New Roman"/>
          <w:sz w:val="28"/>
          <w:szCs w:val="24"/>
        </w:rPr>
      </w:pPr>
      <w:r>
        <w:rPr>
          <w:rFonts w:ascii="Times New Roman" w:hAnsi="Times New Roman"/>
          <w:sz w:val="28"/>
          <w:szCs w:val="24"/>
        </w:rPr>
        <w:t xml:space="preserve">области                                                                                             А.А. </w:t>
      </w:r>
      <w:proofErr w:type="spellStart"/>
      <w:r>
        <w:rPr>
          <w:rFonts w:ascii="Times New Roman" w:hAnsi="Times New Roman"/>
          <w:sz w:val="28"/>
          <w:szCs w:val="24"/>
        </w:rPr>
        <w:t>Бухтияров</w:t>
      </w:r>
      <w:proofErr w:type="spellEnd"/>
    </w:p>
    <w:p w:rsidR="00C54C14" w:rsidRDefault="00C54C14" w:rsidP="00C54C14">
      <w:pPr>
        <w:pStyle w:val="18"/>
        <w:spacing w:before="0"/>
        <w:ind w:firstLine="0"/>
        <w:jc w:val="left"/>
        <w:rPr>
          <w:rFonts w:ascii="Times New Roman" w:hAnsi="Times New Roman"/>
          <w:sz w:val="28"/>
          <w:szCs w:val="24"/>
        </w:rPr>
      </w:pPr>
    </w:p>
    <w:p w:rsidR="00C54C14" w:rsidRDefault="00C54C14" w:rsidP="00C54C14">
      <w:pPr>
        <w:pStyle w:val="18"/>
        <w:spacing w:before="0"/>
        <w:ind w:firstLine="0"/>
        <w:jc w:val="left"/>
        <w:rPr>
          <w:rFonts w:ascii="Times New Roman" w:hAnsi="Times New Roman"/>
          <w:sz w:val="28"/>
          <w:szCs w:val="24"/>
        </w:rPr>
      </w:pPr>
      <w:r>
        <w:rPr>
          <w:rFonts w:ascii="Times New Roman" w:hAnsi="Times New Roman"/>
          <w:sz w:val="28"/>
          <w:szCs w:val="24"/>
        </w:rPr>
        <w:t>Председатель Совета депутатов</w:t>
      </w:r>
    </w:p>
    <w:p w:rsidR="00C54C14" w:rsidRDefault="00C54C14" w:rsidP="00C54C14">
      <w:pPr>
        <w:pStyle w:val="18"/>
        <w:spacing w:before="0"/>
        <w:ind w:firstLine="0"/>
        <w:jc w:val="left"/>
        <w:rPr>
          <w:rFonts w:ascii="Times New Roman" w:hAnsi="Times New Roman"/>
          <w:sz w:val="28"/>
          <w:szCs w:val="24"/>
        </w:rPr>
      </w:pPr>
      <w:proofErr w:type="spellStart"/>
      <w:r>
        <w:rPr>
          <w:rFonts w:ascii="Times New Roman" w:hAnsi="Times New Roman"/>
          <w:sz w:val="28"/>
          <w:szCs w:val="24"/>
        </w:rPr>
        <w:t>Кочковского</w:t>
      </w:r>
      <w:proofErr w:type="spellEnd"/>
      <w:r>
        <w:rPr>
          <w:rFonts w:ascii="Times New Roman" w:hAnsi="Times New Roman"/>
          <w:sz w:val="28"/>
          <w:szCs w:val="24"/>
        </w:rPr>
        <w:t xml:space="preserve"> сельсовета</w:t>
      </w:r>
    </w:p>
    <w:p w:rsidR="00C54C14" w:rsidRDefault="00C54C14" w:rsidP="00C54C14">
      <w:pPr>
        <w:pStyle w:val="18"/>
        <w:spacing w:before="0"/>
        <w:ind w:firstLine="0"/>
        <w:jc w:val="left"/>
        <w:rPr>
          <w:rFonts w:ascii="Times New Roman" w:hAnsi="Times New Roman"/>
          <w:sz w:val="28"/>
          <w:szCs w:val="24"/>
        </w:rPr>
      </w:pPr>
      <w:proofErr w:type="spellStart"/>
      <w:r>
        <w:rPr>
          <w:rFonts w:ascii="Times New Roman" w:hAnsi="Times New Roman"/>
          <w:sz w:val="28"/>
          <w:szCs w:val="24"/>
        </w:rPr>
        <w:t>Кочковского</w:t>
      </w:r>
      <w:proofErr w:type="spellEnd"/>
      <w:r>
        <w:rPr>
          <w:rFonts w:ascii="Times New Roman" w:hAnsi="Times New Roman"/>
          <w:sz w:val="28"/>
          <w:szCs w:val="24"/>
        </w:rPr>
        <w:t xml:space="preserve"> района</w:t>
      </w:r>
    </w:p>
    <w:p w:rsidR="00C54C14" w:rsidRDefault="00C54C14" w:rsidP="00C54C14">
      <w:pPr>
        <w:pStyle w:val="18"/>
        <w:spacing w:before="0"/>
        <w:ind w:firstLine="0"/>
        <w:jc w:val="left"/>
        <w:rPr>
          <w:rFonts w:ascii="Times New Roman" w:hAnsi="Times New Roman"/>
          <w:sz w:val="28"/>
          <w:szCs w:val="24"/>
        </w:rPr>
      </w:pPr>
      <w:r>
        <w:rPr>
          <w:rFonts w:ascii="Times New Roman" w:hAnsi="Times New Roman"/>
          <w:sz w:val="28"/>
          <w:szCs w:val="24"/>
        </w:rPr>
        <w:t>Новосибирской области                                                                  С.Н. Бредихин</w:t>
      </w:r>
    </w:p>
    <w:p w:rsidR="00C54C14" w:rsidRDefault="00C54C14" w:rsidP="00C54C14">
      <w:pPr>
        <w:pStyle w:val="18"/>
        <w:spacing w:before="0"/>
        <w:ind w:firstLine="0"/>
        <w:jc w:val="left"/>
        <w:rPr>
          <w:rFonts w:ascii="Times New Roman" w:hAnsi="Times New Roman"/>
          <w:sz w:val="28"/>
          <w:szCs w:val="24"/>
        </w:rPr>
      </w:pPr>
    </w:p>
    <w:p w:rsidR="00C54C14" w:rsidRDefault="00C54C14" w:rsidP="00C54C14">
      <w:pPr>
        <w:pStyle w:val="18"/>
        <w:spacing w:before="0"/>
        <w:ind w:firstLine="0"/>
        <w:jc w:val="left"/>
        <w:rPr>
          <w:rFonts w:ascii="Times New Roman" w:hAnsi="Times New Roman"/>
          <w:sz w:val="28"/>
          <w:szCs w:val="24"/>
        </w:rPr>
      </w:pPr>
    </w:p>
    <w:p w:rsidR="00C54C14" w:rsidRDefault="00C54C14" w:rsidP="00C54C14"/>
    <w:p w:rsidR="00C54C14" w:rsidRDefault="00C54C14" w:rsidP="00C54C14"/>
    <w:p w:rsidR="00C54C14" w:rsidRDefault="00C54C14" w:rsidP="00C54C14"/>
    <w:p w:rsidR="00C54C14" w:rsidRDefault="00C54C14" w:rsidP="00C54C14"/>
    <w:p w:rsidR="00C54C14" w:rsidRDefault="00C54C14" w:rsidP="00C54C14"/>
    <w:p w:rsidR="00C54C14" w:rsidRDefault="00C54C14" w:rsidP="00C54C14"/>
    <w:p w:rsidR="00C54C14" w:rsidRDefault="00C54C14" w:rsidP="00C54C14"/>
    <w:p w:rsidR="00C54C14" w:rsidRPr="00A64C62" w:rsidRDefault="00C54C14" w:rsidP="00C54C14"/>
    <w:p w:rsidR="00C54C14" w:rsidRDefault="00C54C14" w:rsidP="00C54C14">
      <w:pPr>
        <w:jc w:val="right"/>
        <w:rPr>
          <w:b/>
          <w:bCs/>
          <w:sz w:val="28"/>
          <w:u w:val="single"/>
        </w:rPr>
      </w:pPr>
    </w:p>
    <w:p w:rsidR="00C54C14" w:rsidRDefault="00C54C14" w:rsidP="00C54C14">
      <w:pPr>
        <w:jc w:val="right"/>
        <w:rPr>
          <w:b/>
          <w:bCs/>
          <w:sz w:val="28"/>
          <w:u w:val="single"/>
        </w:rPr>
      </w:pPr>
    </w:p>
    <w:p w:rsidR="00C54C14" w:rsidRDefault="00C54C14" w:rsidP="00C54C14">
      <w:pPr>
        <w:jc w:val="right"/>
        <w:rPr>
          <w:b/>
          <w:bCs/>
          <w:sz w:val="28"/>
          <w:u w:val="single"/>
        </w:rPr>
      </w:pPr>
    </w:p>
    <w:p w:rsidR="00C54C14" w:rsidRDefault="00C54C14" w:rsidP="00C54C14">
      <w:pPr>
        <w:spacing w:after="200" w:line="276" w:lineRule="auto"/>
        <w:rPr>
          <w:b/>
          <w:bCs/>
          <w:sz w:val="28"/>
        </w:rPr>
      </w:pPr>
      <w:r>
        <w:rPr>
          <w:b/>
          <w:bCs/>
        </w:rPr>
        <w:br w:type="page"/>
      </w:r>
    </w:p>
    <w:p w:rsidR="00C54C14" w:rsidRPr="0010629F" w:rsidRDefault="00C54C14" w:rsidP="00C54C14">
      <w:pPr>
        <w:pStyle w:val="1"/>
        <w:jc w:val="center"/>
        <w:rPr>
          <w:rFonts w:ascii="Times New Roman" w:hAnsi="Times New Roman" w:cs="Times New Roman"/>
          <w:b w:val="0"/>
          <w:bCs w:val="0"/>
          <w:sz w:val="28"/>
          <w:szCs w:val="28"/>
        </w:rPr>
      </w:pPr>
      <w:r w:rsidRPr="0010629F">
        <w:rPr>
          <w:rFonts w:ascii="Times New Roman" w:hAnsi="Times New Roman" w:cs="Times New Roman"/>
          <w:sz w:val="28"/>
          <w:szCs w:val="28"/>
        </w:rPr>
        <w:lastRenderedPageBreak/>
        <w:t>СОВЕТ ДЕПУТАТОВ КОЧКОВСКОГО СЕЛЬСОВЕТА</w:t>
      </w:r>
      <w:r w:rsidRPr="0010629F">
        <w:rPr>
          <w:rFonts w:ascii="Times New Roman" w:hAnsi="Times New Roman" w:cs="Times New Roman"/>
          <w:sz w:val="28"/>
          <w:szCs w:val="28"/>
        </w:rPr>
        <w:br/>
        <w:t>КОЧКОВСКОГО РАЙОНА НОВОСИБИРСКОЙ ОБЛАСТИ</w:t>
      </w:r>
    </w:p>
    <w:p w:rsidR="00C54C14" w:rsidRPr="00A64C62" w:rsidRDefault="00C54C14" w:rsidP="00C54C14">
      <w:pPr>
        <w:jc w:val="center"/>
        <w:rPr>
          <w:b/>
          <w:bCs/>
          <w:sz w:val="28"/>
        </w:rPr>
      </w:pPr>
      <w:r>
        <w:rPr>
          <w:b/>
          <w:bCs/>
          <w:sz w:val="28"/>
        </w:rPr>
        <w:t>(шестого</w:t>
      </w:r>
      <w:r w:rsidRPr="00A64C62">
        <w:rPr>
          <w:b/>
          <w:bCs/>
          <w:sz w:val="28"/>
        </w:rPr>
        <w:t xml:space="preserve"> созыва)</w:t>
      </w:r>
    </w:p>
    <w:p w:rsidR="00C54C14" w:rsidRPr="00A64C62" w:rsidRDefault="00C54C14" w:rsidP="00C54C14">
      <w:pPr>
        <w:jc w:val="center"/>
        <w:rPr>
          <w:b/>
          <w:bCs/>
          <w:sz w:val="28"/>
        </w:rPr>
      </w:pPr>
    </w:p>
    <w:p w:rsidR="00C54C14" w:rsidRPr="00A64C62" w:rsidRDefault="00C54C14" w:rsidP="00C54C14">
      <w:pPr>
        <w:jc w:val="center"/>
        <w:rPr>
          <w:b/>
          <w:bCs/>
          <w:sz w:val="28"/>
        </w:rPr>
      </w:pPr>
    </w:p>
    <w:p w:rsidR="00C54C14" w:rsidRPr="00A64C62" w:rsidRDefault="00C54C14" w:rsidP="00C54C14">
      <w:pPr>
        <w:jc w:val="center"/>
        <w:rPr>
          <w:b/>
          <w:bCs/>
          <w:sz w:val="28"/>
        </w:rPr>
      </w:pPr>
      <w:r w:rsidRPr="00A64C62">
        <w:rPr>
          <w:b/>
          <w:bCs/>
          <w:sz w:val="28"/>
        </w:rPr>
        <w:t xml:space="preserve"> РЕШЕНИЕ</w:t>
      </w:r>
    </w:p>
    <w:p w:rsidR="00C54C14" w:rsidRPr="00A64C62" w:rsidRDefault="00C54C14" w:rsidP="00C54C14">
      <w:pPr>
        <w:jc w:val="center"/>
        <w:rPr>
          <w:b/>
          <w:bCs/>
          <w:sz w:val="28"/>
        </w:rPr>
      </w:pPr>
      <w:r>
        <w:rPr>
          <w:b/>
          <w:bCs/>
          <w:sz w:val="28"/>
        </w:rPr>
        <w:t>_______</w:t>
      </w:r>
      <w:r w:rsidRPr="00A64C62">
        <w:rPr>
          <w:b/>
          <w:bCs/>
          <w:sz w:val="28"/>
        </w:rPr>
        <w:t xml:space="preserve"> сессии</w:t>
      </w:r>
    </w:p>
    <w:p w:rsidR="00C54C14" w:rsidRPr="00A64C62" w:rsidRDefault="00C54C14" w:rsidP="00C54C14">
      <w:pPr>
        <w:jc w:val="center"/>
        <w:rPr>
          <w:b/>
          <w:bCs/>
          <w:sz w:val="28"/>
        </w:rPr>
      </w:pPr>
    </w:p>
    <w:p w:rsidR="00C54C14" w:rsidRPr="00A64C62" w:rsidRDefault="00C54C14" w:rsidP="00C54C14">
      <w:pPr>
        <w:jc w:val="both"/>
        <w:rPr>
          <w:b/>
          <w:sz w:val="28"/>
        </w:rPr>
      </w:pPr>
      <w:r>
        <w:rPr>
          <w:b/>
          <w:sz w:val="28"/>
        </w:rPr>
        <w:t>_____ 2023</w:t>
      </w:r>
      <w:r w:rsidRPr="00A64C62">
        <w:rPr>
          <w:b/>
          <w:sz w:val="28"/>
        </w:rPr>
        <w:tab/>
        <w:t xml:space="preserve">          </w:t>
      </w:r>
      <w:r w:rsidRPr="00A64C62">
        <w:rPr>
          <w:b/>
          <w:sz w:val="28"/>
        </w:rPr>
        <w:tab/>
        <w:t xml:space="preserve">          </w:t>
      </w:r>
      <w:r>
        <w:rPr>
          <w:b/>
          <w:sz w:val="28"/>
        </w:rPr>
        <w:t xml:space="preserve">                            </w:t>
      </w:r>
      <w:r w:rsidRPr="00A64C62">
        <w:rPr>
          <w:b/>
          <w:sz w:val="28"/>
        </w:rPr>
        <w:t xml:space="preserve">     </w:t>
      </w:r>
      <w:r>
        <w:rPr>
          <w:b/>
          <w:sz w:val="28"/>
        </w:rPr>
        <w:t xml:space="preserve">                                           № __</w:t>
      </w:r>
    </w:p>
    <w:p w:rsidR="00C54C14" w:rsidRPr="00A64C62" w:rsidRDefault="00C54C14" w:rsidP="00C54C14">
      <w:pPr>
        <w:jc w:val="both"/>
        <w:rPr>
          <w:b/>
          <w:sz w:val="28"/>
        </w:rPr>
      </w:pPr>
    </w:p>
    <w:p w:rsidR="00C54C14" w:rsidRPr="00A64C62" w:rsidRDefault="00C54C14" w:rsidP="00C54C14">
      <w:pPr>
        <w:rPr>
          <w:b/>
          <w:sz w:val="28"/>
        </w:rPr>
      </w:pPr>
      <w:r w:rsidRPr="00A64C62">
        <w:rPr>
          <w:b/>
          <w:sz w:val="28"/>
        </w:rPr>
        <w:t xml:space="preserve">Об исполнении бюджета </w:t>
      </w:r>
      <w:proofErr w:type="spellStart"/>
      <w:r w:rsidRPr="00A64C62">
        <w:rPr>
          <w:b/>
          <w:sz w:val="28"/>
        </w:rPr>
        <w:t>Кочковского</w:t>
      </w:r>
      <w:proofErr w:type="spellEnd"/>
    </w:p>
    <w:p w:rsidR="00C54C14" w:rsidRPr="00A64C62" w:rsidRDefault="00C54C14" w:rsidP="00C54C14">
      <w:pPr>
        <w:rPr>
          <w:b/>
          <w:sz w:val="28"/>
        </w:rPr>
      </w:pPr>
      <w:r w:rsidRPr="00A64C62">
        <w:rPr>
          <w:b/>
          <w:sz w:val="28"/>
        </w:rPr>
        <w:t xml:space="preserve">сельсовета </w:t>
      </w:r>
      <w:proofErr w:type="spellStart"/>
      <w:r w:rsidRPr="00A64C62">
        <w:rPr>
          <w:b/>
          <w:sz w:val="28"/>
        </w:rPr>
        <w:t>Кочковского</w:t>
      </w:r>
      <w:proofErr w:type="spellEnd"/>
      <w:r w:rsidRPr="00A64C62">
        <w:rPr>
          <w:b/>
          <w:sz w:val="28"/>
        </w:rPr>
        <w:t xml:space="preserve"> района</w:t>
      </w:r>
    </w:p>
    <w:p w:rsidR="00C54C14" w:rsidRPr="00A64C62" w:rsidRDefault="00C54C14" w:rsidP="00C54C14">
      <w:pPr>
        <w:rPr>
          <w:b/>
          <w:sz w:val="28"/>
        </w:rPr>
      </w:pPr>
      <w:r>
        <w:rPr>
          <w:b/>
          <w:sz w:val="28"/>
        </w:rPr>
        <w:t xml:space="preserve">Новосибирской области  за 2022 </w:t>
      </w:r>
      <w:r w:rsidRPr="00A64C62">
        <w:rPr>
          <w:b/>
          <w:sz w:val="28"/>
        </w:rPr>
        <w:t>год</w:t>
      </w:r>
    </w:p>
    <w:p w:rsidR="00C54C14" w:rsidRPr="00A64C62" w:rsidRDefault="00C54C14" w:rsidP="00C54C14">
      <w:pPr>
        <w:rPr>
          <w:b/>
          <w:sz w:val="28"/>
        </w:rPr>
      </w:pPr>
    </w:p>
    <w:p w:rsidR="00C54C14" w:rsidRPr="00A64C62" w:rsidRDefault="00C54C14" w:rsidP="00C54C14">
      <w:pPr>
        <w:jc w:val="both"/>
        <w:rPr>
          <w:sz w:val="28"/>
        </w:rPr>
      </w:pPr>
      <w:r>
        <w:rPr>
          <w:sz w:val="28"/>
        </w:rPr>
        <w:t xml:space="preserve"> </w:t>
      </w:r>
    </w:p>
    <w:p w:rsidR="00C54C14" w:rsidRPr="00A64C62" w:rsidRDefault="00C54C14" w:rsidP="00C54C14">
      <w:pPr>
        <w:jc w:val="both"/>
        <w:rPr>
          <w:sz w:val="28"/>
        </w:rPr>
      </w:pPr>
      <w:r w:rsidRPr="00A64C62">
        <w:rPr>
          <w:sz w:val="28"/>
        </w:rPr>
        <w:t xml:space="preserve">Совет депутатов </w:t>
      </w:r>
      <w:r w:rsidRPr="00A64C62">
        <w:rPr>
          <w:b/>
          <w:bCs/>
          <w:sz w:val="28"/>
        </w:rPr>
        <w:t>РЕШИЛ:</w:t>
      </w:r>
    </w:p>
    <w:p w:rsidR="00C54C14" w:rsidRPr="00A64C62" w:rsidRDefault="00C54C14" w:rsidP="00C54C14">
      <w:pPr>
        <w:jc w:val="both"/>
        <w:rPr>
          <w:sz w:val="28"/>
        </w:rPr>
      </w:pPr>
    </w:p>
    <w:p w:rsidR="00C54C14" w:rsidRPr="005C163C" w:rsidRDefault="00C54C14" w:rsidP="00C54C14">
      <w:pPr>
        <w:spacing w:line="228" w:lineRule="auto"/>
        <w:jc w:val="both"/>
        <w:rPr>
          <w:sz w:val="28"/>
          <w:szCs w:val="28"/>
        </w:rPr>
      </w:pPr>
      <w:r w:rsidRPr="00A64C62">
        <w:rPr>
          <w:sz w:val="28"/>
        </w:rPr>
        <w:t>1.</w:t>
      </w:r>
      <w:r w:rsidRPr="00A64C62">
        <w:rPr>
          <w:sz w:val="28"/>
        </w:rPr>
        <w:tab/>
        <w:t xml:space="preserve">Утвердить отчет об исполнении бюджета </w:t>
      </w:r>
      <w:proofErr w:type="spellStart"/>
      <w:r w:rsidRPr="00A64C62">
        <w:rPr>
          <w:sz w:val="28"/>
        </w:rPr>
        <w:t>Кочковского</w:t>
      </w:r>
      <w:proofErr w:type="spellEnd"/>
      <w:r w:rsidRPr="00A64C62">
        <w:rPr>
          <w:sz w:val="28"/>
        </w:rPr>
        <w:t xml:space="preserve"> сельсовета </w:t>
      </w:r>
      <w:proofErr w:type="spellStart"/>
      <w:r w:rsidRPr="00A64C62">
        <w:rPr>
          <w:sz w:val="28"/>
        </w:rPr>
        <w:t>Кочковского</w:t>
      </w:r>
      <w:proofErr w:type="spellEnd"/>
      <w:r w:rsidRPr="00A64C62">
        <w:rPr>
          <w:sz w:val="28"/>
        </w:rPr>
        <w:t xml:space="preserve"> района Новосибирской области (далее – бюджет</w:t>
      </w:r>
      <w:r>
        <w:rPr>
          <w:sz w:val="28"/>
        </w:rPr>
        <w:t xml:space="preserve"> </w:t>
      </w:r>
      <w:proofErr w:type="spellStart"/>
      <w:r>
        <w:rPr>
          <w:sz w:val="28"/>
        </w:rPr>
        <w:t>Кочковского</w:t>
      </w:r>
      <w:proofErr w:type="spellEnd"/>
      <w:r>
        <w:rPr>
          <w:sz w:val="28"/>
        </w:rPr>
        <w:t xml:space="preserve"> сельсовета</w:t>
      </w:r>
      <w:r w:rsidRPr="000A77A3">
        <w:rPr>
          <w:sz w:val="28"/>
          <w:szCs w:val="28"/>
        </w:rPr>
        <w:t>) за 20</w:t>
      </w:r>
      <w:r>
        <w:rPr>
          <w:sz w:val="28"/>
          <w:szCs w:val="28"/>
        </w:rPr>
        <w:t>21</w:t>
      </w:r>
      <w:r w:rsidRPr="000A77A3">
        <w:rPr>
          <w:sz w:val="28"/>
          <w:szCs w:val="28"/>
        </w:rPr>
        <w:t xml:space="preserve"> год по доходам в сумме </w:t>
      </w:r>
      <w:r>
        <w:rPr>
          <w:sz w:val="28"/>
          <w:szCs w:val="28"/>
        </w:rPr>
        <w:t xml:space="preserve">42 487 757,11 </w:t>
      </w:r>
      <w:r w:rsidRPr="000A77A3">
        <w:rPr>
          <w:sz w:val="28"/>
          <w:szCs w:val="28"/>
        </w:rPr>
        <w:t xml:space="preserve">руб., по расходам </w:t>
      </w:r>
      <w:r>
        <w:rPr>
          <w:sz w:val="28"/>
          <w:szCs w:val="28"/>
        </w:rPr>
        <w:t>в сумме</w:t>
      </w:r>
      <w:r w:rsidRPr="000A77A3">
        <w:rPr>
          <w:sz w:val="28"/>
          <w:szCs w:val="28"/>
        </w:rPr>
        <w:t xml:space="preserve"> </w:t>
      </w:r>
      <w:r>
        <w:rPr>
          <w:sz w:val="28"/>
          <w:szCs w:val="28"/>
        </w:rPr>
        <w:t xml:space="preserve">42 817 906,92 </w:t>
      </w:r>
      <w:r w:rsidRPr="005C163C">
        <w:rPr>
          <w:sz w:val="28"/>
          <w:szCs w:val="28"/>
        </w:rPr>
        <w:t>руб.</w:t>
      </w:r>
    </w:p>
    <w:p w:rsidR="00C54C14" w:rsidRPr="0010629F" w:rsidRDefault="00C54C14" w:rsidP="00C54C14">
      <w:pPr>
        <w:pStyle w:val="3"/>
        <w:spacing w:before="0"/>
        <w:jc w:val="both"/>
        <w:rPr>
          <w:rFonts w:ascii="Times New Roman" w:hAnsi="Times New Roman"/>
          <w:b w:val="0"/>
          <w:bCs w:val="0"/>
          <w:color w:val="auto"/>
          <w:sz w:val="28"/>
          <w:szCs w:val="28"/>
        </w:rPr>
      </w:pPr>
      <w:r w:rsidRPr="0010629F">
        <w:rPr>
          <w:rFonts w:ascii="Times New Roman" w:hAnsi="Times New Roman"/>
          <w:b w:val="0"/>
          <w:bCs w:val="0"/>
          <w:color w:val="auto"/>
          <w:sz w:val="28"/>
          <w:szCs w:val="28"/>
        </w:rPr>
        <w:t xml:space="preserve">2. Утвердить кассовое исполнение доходов </w:t>
      </w:r>
      <w:r w:rsidRPr="0010629F">
        <w:rPr>
          <w:rFonts w:ascii="Times New Roman" w:hAnsi="Times New Roman"/>
          <w:b w:val="0"/>
          <w:color w:val="auto"/>
          <w:sz w:val="28"/>
          <w:szCs w:val="28"/>
        </w:rPr>
        <w:t xml:space="preserve">бюджета </w:t>
      </w:r>
      <w:proofErr w:type="spellStart"/>
      <w:r w:rsidRPr="0010629F">
        <w:rPr>
          <w:rFonts w:ascii="Times New Roman" w:hAnsi="Times New Roman"/>
          <w:b w:val="0"/>
          <w:color w:val="auto"/>
          <w:sz w:val="28"/>
          <w:szCs w:val="28"/>
        </w:rPr>
        <w:t>Кочковского</w:t>
      </w:r>
      <w:proofErr w:type="spellEnd"/>
      <w:r w:rsidRPr="0010629F">
        <w:rPr>
          <w:rFonts w:ascii="Times New Roman" w:hAnsi="Times New Roman"/>
          <w:b w:val="0"/>
          <w:color w:val="auto"/>
          <w:sz w:val="28"/>
          <w:szCs w:val="28"/>
        </w:rPr>
        <w:t xml:space="preserve"> сельсовета</w:t>
      </w:r>
      <w:r w:rsidRPr="0010629F">
        <w:rPr>
          <w:rFonts w:ascii="Times New Roman" w:hAnsi="Times New Roman"/>
          <w:b w:val="0"/>
          <w:bCs w:val="0"/>
          <w:color w:val="auto"/>
          <w:sz w:val="28"/>
          <w:szCs w:val="28"/>
        </w:rPr>
        <w:t xml:space="preserve"> за 2022 год:  по кодам классификации доходов бюджетов (по главным администраторам доходов</w:t>
      </w:r>
      <w:r w:rsidRPr="0010629F">
        <w:rPr>
          <w:rFonts w:ascii="Times New Roman" w:hAnsi="Times New Roman"/>
          <w:b w:val="0"/>
          <w:color w:val="auto"/>
          <w:sz w:val="28"/>
          <w:szCs w:val="28"/>
        </w:rPr>
        <w:t xml:space="preserve"> бюджета </w:t>
      </w:r>
      <w:proofErr w:type="spellStart"/>
      <w:r w:rsidRPr="0010629F">
        <w:rPr>
          <w:rFonts w:ascii="Times New Roman" w:hAnsi="Times New Roman"/>
          <w:b w:val="0"/>
          <w:color w:val="auto"/>
          <w:sz w:val="28"/>
          <w:szCs w:val="28"/>
        </w:rPr>
        <w:t>Кочковского</w:t>
      </w:r>
      <w:proofErr w:type="spellEnd"/>
      <w:r w:rsidRPr="0010629F">
        <w:rPr>
          <w:rFonts w:ascii="Times New Roman" w:hAnsi="Times New Roman"/>
          <w:b w:val="0"/>
          <w:color w:val="auto"/>
          <w:sz w:val="28"/>
          <w:szCs w:val="28"/>
        </w:rPr>
        <w:t xml:space="preserve"> сельсовета</w:t>
      </w:r>
      <w:r w:rsidRPr="0010629F">
        <w:rPr>
          <w:rFonts w:ascii="Times New Roman" w:hAnsi="Times New Roman"/>
          <w:b w:val="0"/>
          <w:bCs w:val="0"/>
          <w:color w:val="auto"/>
          <w:sz w:val="28"/>
          <w:szCs w:val="28"/>
        </w:rPr>
        <w:t>) согласно приложению 1 к настоящему Решению;</w:t>
      </w:r>
    </w:p>
    <w:p w:rsidR="00C54C14" w:rsidRPr="000A77A3" w:rsidRDefault="00C54C14" w:rsidP="00C54C14">
      <w:pPr>
        <w:pStyle w:val="25"/>
        <w:spacing w:before="0"/>
        <w:ind w:firstLine="0"/>
        <w:rPr>
          <w:rFonts w:ascii="Times New Roman" w:hAnsi="Times New Roman"/>
          <w:sz w:val="28"/>
          <w:szCs w:val="28"/>
        </w:rPr>
      </w:pPr>
      <w:r w:rsidRPr="000A77A3">
        <w:rPr>
          <w:rFonts w:ascii="Times New Roman" w:hAnsi="Times New Roman"/>
          <w:snapToGrid/>
          <w:sz w:val="28"/>
          <w:szCs w:val="28"/>
        </w:rPr>
        <w:t xml:space="preserve">3. Утвердить кассовое исполнение расходов бюджета </w:t>
      </w:r>
      <w:proofErr w:type="spellStart"/>
      <w:r w:rsidRPr="000A77A3">
        <w:rPr>
          <w:rFonts w:ascii="Times New Roman" w:hAnsi="Times New Roman"/>
          <w:snapToGrid/>
          <w:sz w:val="28"/>
          <w:szCs w:val="28"/>
        </w:rPr>
        <w:t>Кочковского</w:t>
      </w:r>
      <w:proofErr w:type="spellEnd"/>
      <w:r w:rsidRPr="000A77A3">
        <w:rPr>
          <w:rFonts w:ascii="Times New Roman" w:hAnsi="Times New Roman"/>
          <w:snapToGrid/>
          <w:sz w:val="28"/>
          <w:szCs w:val="28"/>
        </w:rPr>
        <w:t xml:space="preserve"> сельсовета</w:t>
      </w:r>
      <w:r w:rsidRPr="000A77A3">
        <w:rPr>
          <w:rFonts w:ascii="Times New Roman" w:hAnsi="Times New Roman"/>
          <w:b/>
          <w:bCs/>
          <w:sz w:val="28"/>
          <w:szCs w:val="28"/>
        </w:rPr>
        <w:t xml:space="preserve"> </w:t>
      </w:r>
      <w:r w:rsidRPr="000A77A3">
        <w:rPr>
          <w:rFonts w:ascii="Times New Roman" w:hAnsi="Times New Roman"/>
          <w:snapToGrid/>
          <w:sz w:val="28"/>
          <w:szCs w:val="28"/>
        </w:rPr>
        <w:t>за 20</w:t>
      </w:r>
      <w:r>
        <w:rPr>
          <w:rFonts w:ascii="Times New Roman" w:hAnsi="Times New Roman"/>
          <w:snapToGrid/>
          <w:sz w:val="28"/>
          <w:szCs w:val="28"/>
        </w:rPr>
        <w:t>22</w:t>
      </w:r>
      <w:r w:rsidRPr="000A77A3">
        <w:rPr>
          <w:rFonts w:ascii="Times New Roman" w:hAnsi="Times New Roman"/>
          <w:snapToGrid/>
          <w:sz w:val="28"/>
          <w:szCs w:val="28"/>
        </w:rPr>
        <w:t xml:space="preserve"> год: </w:t>
      </w:r>
      <w:r w:rsidRPr="000A77A3">
        <w:rPr>
          <w:rFonts w:ascii="Times New Roman" w:hAnsi="Times New Roman"/>
          <w:sz w:val="28"/>
          <w:szCs w:val="28"/>
        </w:rPr>
        <w:t xml:space="preserve">по ведомственной структуре расходов бюджета </w:t>
      </w:r>
      <w:proofErr w:type="spellStart"/>
      <w:r w:rsidRPr="000A77A3">
        <w:rPr>
          <w:rFonts w:ascii="Times New Roman" w:hAnsi="Times New Roman"/>
          <w:snapToGrid/>
          <w:sz w:val="28"/>
          <w:szCs w:val="28"/>
        </w:rPr>
        <w:t>Кочковского</w:t>
      </w:r>
      <w:proofErr w:type="spellEnd"/>
      <w:r w:rsidRPr="000A77A3">
        <w:rPr>
          <w:rFonts w:ascii="Times New Roman" w:hAnsi="Times New Roman"/>
          <w:snapToGrid/>
          <w:sz w:val="28"/>
          <w:szCs w:val="28"/>
        </w:rPr>
        <w:t xml:space="preserve"> сельсовета</w:t>
      </w:r>
      <w:r w:rsidRPr="000A77A3">
        <w:rPr>
          <w:rFonts w:ascii="Times New Roman" w:hAnsi="Times New Roman"/>
          <w:b/>
          <w:bCs/>
          <w:sz w:val="28"/>
          <w:szCs w:val="28"/>
        </w:rPr>
        <w:t xml:space="preserve">  </w:t>
      </w:r>
      <w:r w:rsidRPr="000A77A3">
        <w:rPr>
          <w:rFonts w:ascii="Times New Roman" w:hAnsi="Times New Roman"/>
          <w:sz w:val="28"/>
          <w:szCs w:val="28"/>
        </w:rPr>
        <w:t>согласно приложению 2 к настоящему Решению;</w:t>
      </w:r>
    </w:p>
    <w:p w:rsidR="00C54C14" w:rsidRPr="000A77A3" w:rsidRDefault="00C54C14" w:rsidP="00C54C14">
      <w:pPr>
        <w:pStyle w:val="25"/>
        <w:spacing w:before="0"/>
        <w:rPr>
          <w:rFonts w:ascii="Times New Roman" w:hAnsi="Times New Roman"/>
          <w:sz w:val="28"/>
          <w:szCs w:val="28"/>
        </w:rPr>
      </w:pPr>
    </w:p>
    <w:p w:rsidR="00C54C14" w:rsidRPr="00A64C62" w:rsidRDefault="00C54C14" w:rsidP="00C54C14">
      <w:pPr>
        <w:pStyle w:val="25"/>
        <w:spacing w:before="0"/>
        <w:ind w:firstLine="0"/>
        <w:rPr>
          <w:rFonts w:ascii="Times New Roman" w:hAnsi="Times New Roman"/>
          <w:snapToGrid/>
          <w:sz w:val="28"/>
          <w:szCs w:val="24"/>
        </w:rPr>
      </w:pPr>
      <w:r w:rsidRPr="000A77A3">
        <w:rPr>
          <w:rFonts w:ascii="Times New Roman" w:hAnsi="Times New Roman"/>
          <w:snapToGrid/>
          <w:sz w:val="28"/>
          <w:szCs w:val="28"/>
        </w:rPr>
        <w:t>4. Утвердить</w:t>
      </w:r>
      <w:r w:rsidRPr="00A64C62">
        <w:rPr>
          <w:rFonts w:ascii="Times New Roman" w:hAnsi="Times New Roman"/>
          <w:snapToGrid/>
          <w:sz w:val="28"/>
          <w:szCs w:val="24"/>
        </w:rPr>
        <w:t xml:space="preserve"> кассовое исполнение источников финансирования дефицита  бюджет</w:t>
      </w:r>
      <w:r>
        <w:rPr>
          <w:rFonts w:ascii="Times New Roman" w:hAnsi="Times New Roman"/>
          <w:snapToGrid/>
          <w:sz w:val="28"/>
          <w:szCs w:val="24"/>
        </w:rPr>
        <w:t xml:space="preserve">а </w:t>
      </w:r>
      <w:proofErr w:type="spellStart"/>
      <w:r>
        <w:rPr>
          <w:rFonts w:ascii="Times New Roman" w:hAnsi="Times New Roman"/>
          <w:snapToGrid/>
          <w:sz w:val="28"/>
          <w:szCs w:val="24"/>
        </w:rPr>
        <w:t>Кочковского</w:t>
      </w:r>
      <w:proofErr w:type="spellEnd"/>
      <w:r>
        <w:rPr>
          <w:rFonts w:ascii="Times New Roman" w:hAnsi="Times New Roman"/>
          <w:snapToGrid/>
          <w:sz w:val="28"/>
          <w:szCs w:val="24"/>
        </w:rPr>
        <w:t xml:space="preserve"> сельсовета за 2022</w:t>
      </w:r>
      <w:r w:rsidRPr="00A64C62">
        <w:rPr>
          <w:rFonts w:ascii="Times New Roman" w:hAnsi="Times New Roman"/>
          <w:snapToGrid/>
          <w:sz w:val="28"/>
          <w:szCs w:val="24"/>
        </w:rPr>
        <w:t xml:space="preserve"> год:</w:t>
      </w:r>
      <w:r>
        <w:rPr>
          <w:rFonts w:ascii="Times New Roman" w:hAnsi="Times New Roman"/>
          <w:snapToGrid/>
          <w:sz w:val="28"/>
          <w:szCs w:val="24"/>
        </w:rPr>
        <w:t xml:space="preserve"> </w:t>
      </w:r>
      <w:r w:rsidRPr="00A64C62">
        <w:rPr>
          <w:rFonts w:ascii="Times New Roman" w:hAnsi="Times New Roman"/>
          <w:snapToGrid/>
          <w:sz w:val="28"/>
          <w:szCs w:val="24"/>
        </w:rPr>
        <w:t xml:space="preserve">по кодам классификации источников финансирования дефицитов бюджетов </w:t>
      </w:r>
      <w:r w:rsidRPr="00A64C62">
        <w:rPr>
          <w:rFonts w:ascii="Times New Roman" w:hAnsi="Times New Roman"/>
          <w:bCs/>
          <w:sz w:val="28"/>
          <w:szCs w:val="24"/>
        </w:rPr>
        <w:t xml:space="preserve">(по главным администраторам </w:t>
      </w:r>
      <w:r w:rsidRPr="00A64C62">
        <w:rPr>
          <w:rFonts w:ascii="Times New Roman" w:hAnsi="Times New Roman"/>
          <w:snapToGrid/>
          <w:sz w:val="28"/>
          <w:szCs w:val="24"/>
        </w:rPr>
        <w:t>источников финансирования дефицита</w:t>
      </w:r>
      <w:r w:rsidRPr="00A64C62">
        <w:rPr>
          <w:rFonts w:ascii="Times New Roman" w:hAnsi="Times New Roman"/>
          <w:bCs/>
          <w:sz w:val="28"/>
          <w:szCs w:val="24"/>
        </w:rPr>
        <w:t xml:space="preserve">  бюджета</w:t>
      </w:r>
      <w:r w:rsidRPr="00A64C62">
        <w:rPr>
          <w:rFonts w:ascii="Times New Roman" w:hAnsi="Times New Roman"/>
          <w:snapToGrid/>
          <w:sz w:val="28"/>
          <w:szCs w:val="24"/>
        </w:rPr>
        <w:t xml:space="preserve"> </w:t>
      </w:r>
      <w:proofErr w:type="spellStart"/>
      <w:r w:rsidRPr="00A64C62">
        <w:rPr>
          <w:rFonts w:ascii="Times New Roman" w:hAnsi="Times New Roman"/>
          <w:snapToGrid/>
          <w:sz w:val="28"/>
          <w:szCs w:val="24"/>
        </w:rPr>
        <w:t>Кочковского</w:t>
      </w:r>
      <w:proofErr w:type="spellEnd"/>
      <w:r w:rsidRPr="00A64C62">
        <w:rPr>
          <w:rFonts w:ascii="Times New Roman" w:hAnsi="Times New Roman"/>
          <w:snapToGrid/>
          <w:sz w:val="28"/>
          <w:szCs w:val="24"/>
        </w:rPr>
        <w:t xml:space="preserve"> сельсовета</w:t>
      </w:r>
      <w:r w:rsidRPr="00A64C62">
        <w:rPr>
          <w:rFonts w:ascii="Times New Roman" w:hAnsi="Times New Roman"/>
          <w:bCs/>
          <w:sz w:val="28"/>
          <w:szCs w:val="24"/>
        </w:rPr>
        <w:t xml:space="preserve">) </w:t>
      </w:r>
      <w:r>
        <w:rPr>
          <w:rFonts w:ascii="Times New Roman" w:hAnsi="Times New Roman"/>
          <w:snapToGrid/>
          <w:sz w:val="28"/>
          <w:szCs w:val="24"/>
        </w:rPr>
        <w:t>согласно приложению 3 к настоящему Решению.</w:t>
      </w:r>
    </w:p>
    <w:p w:rsidR="00C54C14" w:rsidRPr="00A64C62" w:rsidRDefault="00C54C14" w:rsidP="00C54C14">
      <w:pPr>
        <w:jc w:val="both"/>
        <w:rPr>
          <w:sz w:val="28"/>
          <w:szCs w:val="28"/>
        </w:rPr>
      </w:pPr>
      <w:r w:rsidRPr="00A64C62">
        <w:rPr>
          <w:sz w:val="28"/>
          <w:szCs w:val="28"/>
        </w:rPr>
        <w:t xml:space="preserve">          </w:t>
      </w:r>
    </w:p>
    <w:p w:rsidR="00C54C14" w:rsidRPr="00A64C62" w:rsidRDefault="00C54C14" w:rsidP="00C54C14">
      <w:pPr>
        <w:jc w:val="both"/>
        <w:rPr>
          <w:sz w:val="28"/>
          <w:szCs w:val="28"/>
        </w:rPr>
      </w:pPr>
      <w:r>
        <w:rPr>
          <w:sz w:val="28"/>
          <w:szCs w:val="28"/>
        </w:rPr>
        <w:t xml:space="preserve"> </w:t>
      </w:r>
      <w:r w:rsidRPr="00A64C62">
        <w:rPr>
          <w:sz w:val="28"/>
          <w:szCs w:val="28"/>
        </w:rPr>
        <w:t>5. Настоящее решение вступает в силу со дня его подписания.</w:t>
      </w:r>
    </w:p>
    <w:p w:rsidR="00C54C14" w:rsidRPr="00A64C62" w:rsidRDefault="00C54C14" w:rsidP="00C54C14">
      <w:pPr>
        <w:jc w:val="both"/>
        <w:rPr>
          <w:sz w:val="28"/>
          <w:szCs w:val="28"/>
        </w:rPr>
      </w:pPr>
    </w:p>
    <w:p w:rsidR="00C54C14" w:rsidRPr="00A64C62" w:rsidRDefault="00C54C14" w:rsidP="00C54C14">
      <w:pPr>
        <w:pStyle w:val="25"/>
        <w:spacing w:before="0"/>
        <w:ind w:firstLine="0"/>
        <w:rPr>
          <w:rFonts w:ascii="Times New Roman" w:hAnsi="Times New Roman"/>
          <w:snapToGrid/>
          <w:sz w:val="28"/>
          <w:szCs w:val="24"/>
        </w:rPr>
      </w:pPr>
    </w:p>
    <w:p w:rsidR="00C54C14" w:rsidRPr="00A64C62" w:rsidRDefault="00C54C14" w:rsidP="00C54C14">
      <w:pPr>
        <w:pStyle w:val="25"/>
        <w:spacing w:before="0"/>
        <w:ind w:firstLine="0"/>
        <w:jc w:val="left"/>
        <w:rPr>
          <w:rFonts w:ascii="Times New Roman" w:hAnsi="Times New Roman"/>
          <w:snapToGrid/>
          <w:sz w:val="28"/>
          <w:szCs w:val="24"/>
        </w:rPr>
      </w:pPr>
      <w:r w:rsidRPr="00A64C62">
        <w:rPr>
          <w:rFonts w:ascii="Times New Roman" w:hAnsi="Times New Roman"/>
          <w:snapToGrid/>
          <w:sz w:val="28"/>
          <w:szCs w:val="24"/>
        </w:rPr>
        <w:t xml:space="preserve">Глава </w:t>
      </w:r>
      <w:proofErr w:type="spellStart"/>
      <w:r w:rsidRPr="00A64C62">
        <w:rPr>
          <w:rFonts w:ascii="Times New Roman" w:hAnsi="Times New Roman"/>
          <w:snapToGrid/>
          <w:sz w:val="28"/>
          <w:szCs w:val="24"/>
        </w:rPr>
        <w:t>Кочковского</w:t>
      </w:r>
      <w:proofErr w:type="spellEnd"/>
      <w:r w:rsidRPr="00A64C62">
        <w:rPr>
          <w:rFonts w:ascii="Times New Roman" w:hAnsi="Times New Roman"/>
          <w:snapToGrid/>
          <w:sz w:val="28"/>
          <w:szCs w:val="24"/>
        </w:rPr>
        <w:t xml:space="preserve"> сельсовета       </w:t>
      </w:r>
      <w:r>
        <w:rPr>
          <w:rFonts w:ascii="Times New Roman" w:hAnsi="Times New Roman"/>
          <w:snapToGrid/>
          <w:sz w:val="28"/>
          <w:szCs w:val="24"/>
        </w:rPr>
        <w:t xml:space="preserve">                                              </w:t>
      </w:r>
      <w:r w:rsidRPr="00A64C62">
        <w:rPr>
          <w:rFonts w:ascii="Times New Roman" w:hAnsi="Times New Roman"/>
          <w:snapToGrid/>
          <w:sz w:val="28"/>
          <w:szCs w:val="24"/>
        </w:rPr>
        <w:t xml:space="preserve">А.А. </w:t>
      </w:r>
      <w:proofErr w:type="spellStart"/>
      <w:r w:rsidRPr="00A64C62">
        <w:rPr>
          <w:rFonts w:ascii="Times New Roman" w:hAnsi="Times New Roman"/>
          <w:snapToGrid/>
          <w:sz w:val="28"/>
          <w:szCs w:val="24"/>
        </w:rPr>
        <w:t>Бухтияров</w:t>
      </w:r>
      <w:proofErr w:type="spellEnd"/>
    </w:p>
    <w:p w:rsidR="00C54C14" w:rsidRPr="00A64C62" w:rsidRDefault="00C54C14" w:rsidP="00C54C14">
      <w:pPr>
        <w:pStyle w:val="25"/>
        <w:spacing w:before="0"/>
        <w:ind w:firstLine="0"/>
        <w:jc w:val="left"/>
        <w:rPr>
          <w:rFonts w:ascii="Times New Roman" w:hAnsi="Times New Roman"/>
          <w:snapToGrid/>
          <w:sz w:val="28"/>
          <w:szCs w:val="24"/>
        </w:rPr>
      </w:pPr>
      <w:r w:rsidRPr="00A64C62">
        <w:rPr>
          <w:rFonts w:ascii="Times New Roman" w:hAnsi="Times New Roman"/>
          <w:snapToGrid/>
          <w:sz w:val="28"/>
          <w:szCs w:val="24"/>
        </w:rPr>
        <w:t xml:space="preserve">                                                                               </w:t>
      </w:r>
    </w:p>
    <w:p w:rsidR="00C54C14" w:rsidRDefault="00C54C14" w:rsidP="00C54C14">
      <w:pPr>
        <w:rPr>
          <w:sz w:val="28"/>
        </w:rPr>
      </w:pPr>
      <w:r w:rsidRPr="00A64C62">
        <w:rPr>
          <w:sz w:val="28"/>
        </w:rPr>
        <w:t xml:space="preserve">Председатель Совета депутатов  </w:t>
      </w:r>
      <w:r>
        <w:rPr>
          <w:sz w:val="28"/>
        </w:rPr>
        <w:t xml:space="preserve">                                                  </w:t>
      </w:r>
      <w:r w:rsidRPr="00A64C62">
        <w:rPr>
          <w:sz w:val="28"/>
        </w:rPr>
        <w:t>С.Н. Бредихин</w:t>
      </w:r>
    </w:p>
    <w:p w:rsidR="00C54C14" w:rsidRDefault="00C54C14" w:rsidP="00C54C14"/>
    <w:p w:rsidR="00C54C14" w:rsidRPr="005A3A06" w:rsidRDefault="00C54C14" w:rsidP="00C54C14">
      <w:pPr>
        <w:spacing w:line="276" w:lineRule="auto"/>
        <w:jc w:val="right"/>
        <w:rPr>
          <w:bCs/>
          <w:sz w:val="16"/>
          <w:szCs w:val="16"/>
        </w:rPr>
      </w:pPr>
      <w:r>
        <w:rPr>
          <w:rFonts w:ascii="Arial" w:eastAsiaTheme="minorHAnsi" w:hAnsi="Arial" w:cs="Arial"/>
          <w:color w:val="000000"/>
          <w:sz w:val="16"/>
          <w:szCs w:val="16"/>
          <w:lang w:eastAsia="en-US"/>
        </w:rPr>
        <w:br w:type="page"/>
      </w:r>
      <w:r>
        <w:rPr>
          <w:rFonts w:ascii="Arial" w:eastAsiaTheme="minorHAnsi" w:hAnsi="Arial" w:cs="Arial"/>
          <w:color w:val="000000"/>
          <w:sz w:val="16"/>
          <w:szCs w:val="16"/>
          <w:lang w:eastAsia="en-US"/>
        </w:rPr>
        <w:lastRenderedPageBreak/>
        <w:t xml:space="preserve">                                                                                                                                                                                    </w:t>
      </w:r>
      <w:r w:rsidRPr="005A3A06">
        <w:rPr>
          <w:rFonts w:eastAsiaTheme="minorHAnsi"/>
          <w:color w:val="000000"/>
          <w:sz w:val="16"/>
          <w:szCs w:val="16"/>
          <w:lang w:eastAsia="en-US"/>
        </w:rPr>
        <w:t xml:space="preserve">Приложение №1 к </w:t>
      </w:r>
      <w:r>
        <w:rPr>
          <w:rFonts w:eastAsiaTheme="minorHAnsi"/>
          <w:color w:val="000000"/>
          <w:sz w:val="16"/>
          <w:szCs w:val="16"/>
          <w:lang w:eastAsia="en-US"/>
        </w:rPr>
        <w:t xml:space="preserve">                                                                       </w:t>
      </w:r>
      <w:r w:rsidRPr="005A3A06">
        <w:rPr>
          <w:rFonts w:eastAsiaTheme="minorHAnsi"/>
          <w:color w:val="000000"/>
          <w:sz w:val="16"/>
          <w:szCs w:val="16"/>
          <w:lang w:eastAsia="en-US"/>
        </w:rPr>
        <w:t xml:space="preserve">решению  </w:t>
      </w:r>
      <w:r>
        <w:rPr>
          <w:rFonts w:eastAsiaTheme="minorHAnsi"/>
          <w:color w:val="000000"/>
          <w:sz w:val="16"/>
          <w:szCs w:val="16"/>
          <w:lang w:eastAsia="en-US"/>
        </w:rPr>
        <w:t>__</w:t>
      </w:r>
      <w:r w:rsidRPr="005A3A06">
        <w:rPr>
          <w:rFonts w:eastAsiaTheme="minorHAnsi"/>
          <w:color w:val="000000"/>
          <w:sz w:val="16"/>
          <w:szCs w:val="16"/>
          <w:lang w:eastAsia="en-US"/>
        </w:rPr>
        <w:t xml:space="preserve"> сессии Совета депутатов</w:t>
      </w:r>
      <w:r w:rsidRPr="005A3A06">
        <w:rPr>
          <w:bCs/>
        </w:rPr>
        <w:t xml:space="preserve"> </w:t>
      </w:r>
      <w:proofErr w:type="spellStart"/>
      <w:r w:rsidRPr="005A3A06">
        <w:rPr>
          <w:bCs/>
          <w:sz w:val="16"/>
          <w:szCs w:val="16"/>
        </w:rPr>
        <w:t>Кочковского</w:t>
      </w:r>
      <w:proofErr w:type="spellEnd"/>
      <w:r w:rsidRPr="005A3A06">
        <w:rPr>
          <w:bCs/>
          <w:sz w:val="16"/>
          <w:szCs w:val="16"/>
        </w:rPr>
        <w:t xml:space="preserve"> сельсовета</w:t>
      </w:r>
      <w:r w:rsidRPr="005A3A06">
        <w:rPr>
          <w:bCs/>
          <w:sz w:val="16"/>
          <w:szCs w:val="16"/>
        </w:rPr>
        <w:br/>
      </w:r>
      <w:proofErr w:type="spellStart"/>
      <w:r w:rsidRPr="005A3A06">
        <w:rPr>
          <w:bCs/>
          <w:sz w:val="16"/>
          <w:szCs w:val="16"/>
        </w:rPr>
        <w:t>Кочковского</w:t>
      </w:r>
      <w:proofErr w:type="spellEnd"/>
      <w:r w:rsidRPr="005A3A06">
        <w:rPr>
          <w:bCs/>
          <w:sz w:val="16"/>
          <w:szCs w:val="16"/>
        </w:rPr>
        <w:t xml:space="preserve"> района </w:t>
      </w:r>
    </w:p>
    <w:p w:rsidR="00C54C14" w:rsidRPr="005A3A06" w:rsidRDefault="00C54C14" w:rsidP="00C54C14">
      <w:pPr>
        <w:jc w:val="right"/>
        <w:rPr>
          <w:rFonts w:eastAsiaTheme="minorHAnsi"/>
          <w:color w:val="000000"/>
          <w:sz w:val="16"/>
          <w:szCs w:val="16"/>
          <w:lang w:eastAsia="en-US"/>
        </w:rPr>
      </w:pPr>
      <w:r w:rsidRPr="005A3A06">
        <w:rPr>
          <w:bCs/>
          <w:sz w:val="16"/>
          <w:szCs w:val="16"/>
        </w:rPr>
        <w:t>Новосибирской области</w:t>
      </w:r>
      <w:r w:rsidRPr="005A3A06">
        <w:rPr>
          <w:rFonts w:eastAsiaTheme="minorHAnsi"/>
          <w:color w:val="000000"/>
          <w:sz w:val="16"/>
          <w:szCs w:val="16"/>
          <w:lang w:eastAsia="en-US"/>
        </w:rPr>
        <w:t xml:space="preserve"> </w:t>
      </w:r>
    </w:p>
    <w:p w:rsidR="00C54C14" w:rsidRPr="005A3A06" w:rsidRDefault="00C54C14" w:rsidP="00C54C14">
      <w:pPr>
        <w:jc w:val="right"/>
      </w:pPr>
      <w:r w:rsidRPr="005A3A06">
        <w:rPr>
          <w:rFonts w:eastAsiaTheme="minorHAnsi"/>
          <w:color w:val="000000"/>
          <w:sz w:val="16"/>
          <w:szCs w:val="16"/>
          <w:lang w:eastAsia="en-US"/>
        </w:rPr>
        <w:t xml:space="preserve">от </w:t>
      </w:r>
      <w:r>
        <w:rPr>
          <w:rFonts w:eastAsiaTheme="minorHAnsi"/>
          <w:color w:val="000000"/>
          <w:sz w:val="16"/>
          <w:szCs w:val="16"/>
          <w:lang w:eastAsia="en-US"/>
        </w:rPr>
        <w:t>____</w:t>
      </w:r>
      <w:r w:rsidRPr="005A3A06">
        <w:rPr>
          <w:rFonts w:eastAsiaTheme="minorHAnsi"/>
          <w:color w:val="000000"/>
          <w:sz w:val="16"/>
          <w:szCs w:val="16"/>
          <w:lang w:eastAsia="en-US"/>
        </w:rPr>
        <w:t>.202</w:t>
      </w:r>
      <w:r>
        <w:rPr>
          <w:rFonts w:eastAsiaTheme="minorHAnsi"/>
          <w:color w:val="000000"/>
          <w:sz w:val="16"/>
          <w:szCs w:val="16"/>
          <w:lang w:eastAsia="en-US"/>
        </w:rPr>
        <w:t>3</w:t>
      </w:r>
      <w:r w:rsidRPr="005A3A06">
        <w:rPr>
          <w:rFonts w:eastAsiaTheme="minorHAnsi"/>
          <w:color w:val="000000"/>
          <w:sz w:val="16"/>
          <w:szCs w:val="16"/>
          <w:lang w:eastAsia="en-US"/>
        </w:rPr>
        <w:t>№</w:t>
      </w:r>
      <w:r>
        <w:rPr>
          <w:rFonts w:eastAsiaTheme="minorHAnsi"/>
          <w:color w:val="000000"/>
          <w:sz w:val="16"/>
          <w:szCs w:val="16"/>
          <w:lang w:eastAsia="en-US"/>
        </w:rPr>
        <w:t>_</w:t>
      </w:r>
    </w:p>
    <w:tbl>
      <w:tblPr>
        <w:tblW w:w="10222" w:type="dxa"/>
        <w:tblInd w:w="93" w:type="dxa"/>
        <w:tblLayout w:type="fixed"/>
        <w:tblLook w:val="04A0"/>
      </w:tblPr>
      <w:tblGrid>
        <w:gridCol w:w="2567"/>
        <w:gridCol w:w="425"/>
        <w:gridCol w:w="225"/>
        <w:gridCol w:w="460"/>
        <w:gridCol w:w="1300"/>
        <w:gridCol w:w="59"/>
        <w:gridCol w:w="522"/>
        <w:gridCol w:w="127"/>
        <w:gridCol w:w="326"/>
        <w:gridCol w:w="242"/>
        <w:gridCol w:w="30"/>
        <w:gridCol w:w="615"/>
        <w:gridCol w:w="63"/>
        <w:gridCol w:w="562"/>
        <w:gridCol w:w="6"/>
        <w:gridCol w:w="566"/>
        <w:gridCol w:w="709"/>
        <w:gridCol w:w="284"/>
        <w:gridCol w:w="708"/>
        <w:gridCol w:w="65"/>
        <w:gridCol w:w="76"/>
        <w:gridCol w:w="160"/>
        <w:gridCol w:w="125"/>
      </w:tblGrid>
      <w:tr w:rsidR="00C54C14" w:rsidRPr="005A3A06" w:rsidTr="004D64AB">
        <w:trPr>
          <w:trHeight w:val="240"/>
        </w:trPr>
        <w:tc>
          <w:tcPr>
            <w:tcW w:w="5036" w:type="dxa"/>
            <w:gridSpan w:val="6"/>
            <w:tcBorders>
              <w:top w:val="nil"/>
              <w:left w:val="nil"/>
              <w:bottom w:val="nil"/>
              <w:right w:val="nil"/>
            </w:tcBorders>
            <w:shd w:val="clear" w:color="auto" w:fill="auto"/>
            <w:noWrap/>
            <w:vAlign w:val="bottom"/>
            <w:hideMark/>
          </w:tcPr>
          <w:p w:rsidR="00C54C14" w:rsidRPr="005A3A06" w:rsidRDefault="00C54C14" w:rsidP="004D64AB">
            <w:pPr>
              <w:rPr>
                <w:color w:val="000000"/>
                <w:sz w:val="20"/>
                <w:szCs w:val="20"/>
              </w:rPr>
            </w:pPr>
            <w:r w:rsidRPr="005A3A06">
              <w:rPr>
                <w:color w:val="000000"/>
                <w:sz w:val="20"/>
                <w:szCs w:val="20"/>
              </w:rPr>
              <w:t> </w:t>
            </w:r>
          </w:p>
        </w:tc>
        <w:tc>
          <w:tcPr>
            <w:tcW w:w="975" w:type="dxa"/>
            <w:gridSpan w:val="3"/>
            <w:tcBorders>
              <w:top w:val="nil"/>
              <w:left w:val="nil"/>
              <w:bottom w:val="nil"/>
              <w:right w:val="nil"/>
            </w:tcBorders>
            <w:shd w:val="clear" w:color="auto" w:fill="auto"/>
            <w:noWrap/>
            <w:vAlign w:val="bottom"/>
            <w:hideMark/>
          </w:tcPr>
          <w:p w:rsidR="00C54C14" w:rsidRPr="005A3A06" w:rsidRDefault="00C54C14" w:rsidP="004D64AB">
            <w:pPr>
              <w:rPr>
                <w:color w:val="000000"/>
                <w:sz w:val="20"/>
                <w:szCs w:val="20"/>
              </w:rPr>
            </w:pPr>
            <w:r w:rsidRPr="005A3A06">
              <w:rPr>
                <w:color w:val="000000"/>
                <w:sz w:val="20"/>
                <w:szCs w:val="20"/>
              </w:rPr>
              <w:t> </w:t>
            </w:r>
          </w:p>
        </w:tc>
        <w:tc>
          <w:tcPr>
            <w:tcW w:w="272" w:type="dxa"/>
            <w:gridSpan w:val="2"/>
            <w:tcBorders>
              <w:top w:val="nil"/>
              <w:left w:val="nil"/>
              <w:bottom w:val="nil"/>
              <w:right w:val="nil"/>
            </w:tcBorders>
            <w:shd w:val="clear" w:color="auto" w:fill="auto"/>
            <w:noWrap/>
            <w:vAlign w:val="bottom"/>
            <w:hideMark/>
          </w:tcPr>
          <w:p w:rsidR="00C54C14" w:rsidRPr="005A3A06" w:rsidRDefault="00C54C14" w:rsidP="004D64AB">
            <w:pPr>
              <w:rPr>
                <w:color w:val="000000"/>
                <w:sz w:val="20"/>
                <w:szCs w:val="20"/>
              </w:rPr>
            </w:pPr>
            <w:r w:rsidRPr="005A3A06">
              <w:rPr>
                <w:color w:val="000000"/>
                <w:sz w:val="20"/>
                <w:szCs w:val="20"/>
              </w:rPr>
              <w:t> </w:t>
            </w:r>
          </w:p>
        </w:tc>
        <w:tc>
          <w:tcPr>
            <w:tcW w:w="1240" w:type="dxa"/>
            <w:gridSpan w:val="3"/>
            <w:tcBorders>
              <w:top w:val="nil"/>
              <w:left w:val="nil"/>
              <w:bottom w:val="nil"/>
              <w:right w:val="nil"/>
            </w:tcBorders>
            <w:shd w:val="clear" w:color="auto" w:fill="auto"/>
            <w:noWrap/>
            <w:vAlign w:val="bottom"/>
            <w:hideMark/>
          </w:tcPr>
          <w:p w:rsidR="00C54C14" w:rsidRPr="005A3A06" w:rsidRDefault="00C54C14" w:rsidP="004D64AB">
            <w:pPr>
              <w:rPr>
                <w:color w:val="000000"/>
                <w:sz w:val="20"/>
                <w:szCs w:val="20"/>
              </w:rPr>
            </w:pPr>
            <w:r w:rsidRPr="005A3A06">
              <w:rPr>
                <w:color w:val="000000"/>
                <w:sz w:val="20"/>
                <w:szCs w:val="20"/>
              </w:rPr>
              <w:t> </w:t>
            </w:r>
          </w:p>
        </w:tc>
        <w:tc>
          <w:tcPr>
            <w:tcW w:w="2273" w:type="dxa"/>
            <w:gridSpan w:val="5"/>
            <w:tcBorders>
              <w:top w:val="nil"/>
              <w:left w:val="nil"/>
              <w:bottom w:val="nil"/>
              <w:right w:val="nil"/>
            </w:tcBorders>
            <w:shd w:val="clear" w:color="auto" w:fill="auto"/>
            <w:noWrap/>
            <w:vAlign w:val="bottom"/>
            <w:hideMark/>
          </w:tcPr>
          <w:p w:rsidR="00C54C14" w:rsidRPr="005A3A06" w:rsidRDefault="00C54C14" w:rsidP="004D64AB">
            <w:pPr>
              <w:rPr>
                <w:color w:val="000000"/>
                <w:sz w:val="20"/>
                <w:szCs w:val="20"/>
              </w:rPr>
            </w:pPr>
            <w:r w:rsidRPr="005A3A06">
              <w:rPr>
                <w:color w:val="000000"/>
                <w:sz w:val="20"/>
                <w:szCs w:val="20"/>
              </w:rPr>
              <w:t> </w:t>
            </w:r>
          </w:p>
        </w:tc>
        <w:tc>
          <w:tcPr>
            <w:tcW w:w="426" w:type="dxa"/>
            <w:gridSpan w:val="4"/>
            <w:tcBorders>
              <w:top w:val="nil"/>
              <w:left w:val="nil"/>
              <w:bottom w:val="nil"/>
              <w:right w:val="nil"/>
            </w:tcBorders>
            <w:shd w:val="clear" w:color="auto" w:fill="auto"/>
            <w:noWrap/>
            <w:vAlign w:val="bottom"/>
            <w:hideMark/>
          </w:tcPr>
          <w:p w:rsidR="00C54C14" w:rsidRPr="005A3A06" w:rsidRDefault="00C54C14" w:rsidP="004D64AB">
            <w:pPr>
              <w:rPr>
                <w:color w:val="000000"/>
                <w:sz w:val="20"/>
                <w:szCs w:val="20"/>
              </w:rPr>
            </w:pPr>
            <w:r w:rsidRPr="005A3A06">
              <w:rPr>
                <w:color w:val="000000"/>
                <w:sz w:val="20"/>
                <w:szCs w:val="20"/>
              </w:rPr>
              <w:t> </w:t>
            </w:r>
          </w:p>
        </w:tc>
      </w:tr>
      <w:tr w:rsidR="00C54C14" w:rsidRPr="005A3A06" w:rsidTr="004D64AB">
        <w:trPr>
          <w:gridAfter w:val="2"/>
          <w:wAfter w:w="285" w:type="dxa"/>
          <w:trHeight w:val="282"/>
        </w:trPr>
        <w:tc>
          <w:tcPr>
            <w:tcW w:w="8095" w:type="dxa"/>
            <w:gridSpan w:val="16"/>
            <w:tcBorders>
              <w:top w:val="nil"/>
              <w:left w:val="nil"/>
              <w:bottom w:val="nil"/>
              <w:right w:val="nil"/>
            </w:tcBorders>
            <w:shd w:val="clear" w:color="auto" w:fill="auto"/>
            <w:noWrap/>
            <w:vAlign w:val="bottom"/>
            <w:hideMark/>
          </w:tcPr>
          <w:p w:rsidR="00C54C14" w:rsidRPr="005A3A06" w:rsidRDefault="00C54C14" w:rsidP="004D64AB">
            <w:pPr>
              <w:jc w:val="center"/>
              <w:rPr>
                <w:b/>
                <w:bCs/>
                <w:color w:val="000000"/>
              </w:rPr>
            </w:pPr>
            <w:r w:rsidRPr="005A3A06">
              <w:rPr>
                <w:b/>
                <w:bCs/>
                <w:color w:val="000000"/>
                <w:sz w:val="22"/>
                <w:szCs w:val="22"/>
              </w:rPr>
              <w:t>ОТЧЕТ ОБ ИСПОЛНЕНИИ БЮДЖЕТА</w:t>
            </w:r>
          </w:p>
        </w:tc>
        <w:tc>
          <w:tcPr>
            <w:tcW w:w="1842" w:type="dxa"/>
            <w:gridSpan w:val="5"/>
            <w:tcBorders>
              <w:top w:val="nil"/>
              <w:left w:val="nil"/>
              <w:bottom w:val="single" w:sz="4" w:space="0" w:color="000000"/>
              <w:right w:val="nil"/>
            </w:tcBorders>
            <w:shd w:val="clear" w:color="auto" w:fill="auto"/>
            <w:noWrap/>
            <w:vAlign w:val="bottom"/>
            <w:hideMark/>
          </w:tcPr>
          <w:p w:rsidR="00C54C14" w:rsidRPr="005A3A06" w:rsidRDefault="00C54C14" w:rsidP="004D64AB">
            <w:pPr>
              <w:jc w:val="center"/>
              <w:rPr>
                <w:color w:val="000000"/>
                <w:sz w:val="16"/>
                <w:szCs w:val="16"/>
              </w:rPr>
            </w:pPr>
            <w:r w:rsidRPr="005A3A06">
              <w:rPr>
                <w:color w:val="000000"/>
                <w:sz w:val="16"/>
                <w:szCs w:val="16"/>
              </w:rPr>
              <w:t> </w:t>
            </w:r>
          </w:p>
        </w:tc>
      </w:tr>
      <w:tr w:rsidR="00C54C14" w:rsidRPr="005A3A06" w:rsidTr="004D64AB">
        <w:trPr>
          <w:gridAfter w:val="2"/>
          <w:wAfter w:w="285" w:type="dxa"/>
          <w:trHeight w:val="282"/>
        </w:trPr>
        <w:tc>
          <w:tcPr>
            <w:tcW w:w="5036" w:type="dxa"/>
            <w:gridSpan w:val="6"/>
            <w:tcBorders>
              <w:top w:val="nil"/>
              <w:left w:val="nil"/>
              <w:bottom w:val="nil"/>
              <w:right w:val="nil"/>
            </w:tcBorders>
            <w:shd w:val="clear" w:color="auto" w:fill="auto"/>
            <w:noWrap/>
            <w:vAlign w:val="bottom"/>
            <w:hideMark/>
          </w:tcPr>
          <w:p w:rsidR="00C54C14" w:rsidRPr="005A3A06" w:rsidRDefault="00C54C14" w:rsidP="004D64AB">
            <w:pPr>
              <w:rPr>
                <w:b/>
                <w:bCs/>
                <w:color w:val="000000"/>
              </w:rPr>
            </w:pPr>
            <w:r w:rsidRPr="005A3A06">
              <w:rPr>
                <w:b/>
                <w:bCs/>
                <w:color w:val="000000"/>
                <w:sz w:val="22"/>
                <w:szCs w:val="22"/>
              </w:rPr>
              <w:t> </w:t>
            </w:r>
          </w:p>
        </w:tc>
        <w:tc>
          <w:tcPr>
            <w:tcW w:w="975" w:type="dxa"/>
            <w:gridSpan w:val="3"/>
            <w:tcBorders>
              <w:top w:val="nil"/>
              <w:left w:val="nil"/>
              <w:bottom w:val="nil"/>
              <w:right w:val="nil"/>
            </w:tcBorders>
            <w:shd w:val="clear" w:color="auto" w:fill="auto"/>
            <w:noWrap/>
            <w:vAlign w:val="bottom"/>
            <w:hideMark/>
          </w:tcPr>
          <w:p w:rsidR="00C54C14" w:rsidRPr="005A3A06" w:rsidRDefault="00C54C14" w:rsidP="004D64AB">
            <w:pPr>
              <w:rPr>
                <w:b/>
                <w:bCs/>
                <w:color w:val="000000"/>
              </w:rPr>
            </w:pPr>
            <w:r w:rsidRPr="005A3A06">
              <w:rPr>
                <w:b/>
                <w:bCs/>
                <w:color w:val="000000"/>
                <w:sz w:val="22"/>
                <w:szCs w:val="22"/>
              </w:rPr>
              <w:t> </w:t>
            </w:r>
          </w:p>
        </w:tc>
        <w:tc>
          <w:tcPr>
            <w:tcW w:w="272" w:type="dxa"/>
            <w:gridSpan w:val="2"/>
            <w:tcBorders>
              <w:top w:val="nil"/>
              <w:left w:val="nil"/>
              <w:bottom w:val="nil"/>
              <w:right w:val="nil"/>
            </w:tcBorders>
            <w:shd w:val="clear" w:color="auto" w:fill="auto"/>
            <w:noWrap/>
            <w:vAlign w:val="bottom"/>
            <w:hideMark/>
          </w:tcPr>
          <w:p w:rsidR="00C54C14" w:rsidRPr="005A3A06" w:rsidRDefault="00C54C14" w:rsidP="004D64AB">
            <w:pPr>
              <w:rPr>
                <w:b/>
                <w:bCs/>
                <w:color w:val="000000"/>
                <w:sz w:val="20"/>
                <w:szCs w:val="20"/>
              </w:rPr>
            </w:pPr>
            <w:r w:rsidRPr="005A3A06">
              <w:rPr>
                <w:b/>
                <w:bCs/>
                <w:color w:val="000000"/>
                <w:sz w:val="20"/>
                <w:szCs w:val="20"/>
              </w:rPr>
              <w:t> </w:t>
            </w:r>
          </w:p>
        </w:tc>
        <w:tc>
          <w:tcPr>
            <w:tcW w:w="1240" w:type="dxa"/>
            <w:gridSpan w:val="3"/>
            <w:tcBorders>
              <w:top w:val="nil"/>
              <w:left w:val="nil"/>
              <w:bottom w:val="nil"/>
              <w:right w:val="nil"/>
            </w:tcBorders>
            <w:shd w:val="clear" w:color="auto" w:fill="auto"/>
            <w:noWrap/>
            <w:vAlign w:val="bottom"/>
            <w:hideMark/>
          </w:tcPr>
          <w:p w:rsidR="00C54C14" w:rsidRPr="005A3A06" w:rsidRDefault="00C54C14" w:rsidP="004D64AB">
            <w:pPr>
              <w:rPr>
                <w:b/>
                <w:bCs/>
                <w:color w:val="000000"/>
                <w:sz w:val="20"/>
                <w:szCs w:val="20"/>
              </w:rPr>
            </w:pPr>
            <w:r w:rsidRPr="005A3A06">
              <w:rPr>
                <w:b/>
                <w:bCs/>
                <w:color w:val="000000"/>
                <w:sz w:val="20"/>
                <w:szCs w:val="20"/>
              </w:rPr>
              <w:t> </w:t>
            </w:r>
          </w:p>
        </w:tc>
        <w:tc>
          <w:tcPr>
            <w:tcW w:w="572" w:type="dxa"/>
            <w:gridSpan w:val="2"/>
            <w:tcBorders>
              <w:top w:val="nil"/>
              <w:left w:val="nil"/>
              <w:bottom w:val="nil"/>
              <w:right w:val="single" w:sz="4" w:space="0" w:color="000000"/>
            </w:tcBorders>
            <w:shd w:val="clear" w:color="auto" w:fill="auto"/>
            <w:noWrap/>
            <w:vAlign w:val="bottom"/>
            <w:hideMark/>
          </w:tcPr>
          <w:p w:rsidR="00C54C14" w:rsidRPr="005A3A06" w:rsidRDefault="00C54C14" w:rsidP="004D64AB">
            <w:pPr>
              <w:rPr>
                <w:b/>
                <w:bCs/>
                <w:color w:val="000000"/>
                <w:sz w:val="20"/>
                <w:szCs w:val="20"/>
              </w:rPr>
            </w:pPr>
            <w:r w:rsidRPr="005A3A06">
              <w:rPr>
                <w:b/>
                <w:bCs/>
                <w:color w:val="000000"/>
                <w:sz w:val="20"/>
                <w:szCs w:val="20"/>
              </w:rPr>
              <w:t> </w:t>
            </w:r>
          </w:p>
        </w:tc>
        <w:tc>
          <w:tcPr>
            <w:tcW w:w="1842" w:type="dxa"/>
            <w:gridSpan w:val="5"/>
            <w:tcBorders>
              <w:top w:val="nil"/>
              <w:left w:val="nil"/>
              <w:bottom w:val="single" w:sz="8" w:space="0" w:color="000000"/>
              <w:right w:val="single" w:sz="4" w:space="0" w:color="000000"/>
            </w:tcBorders>
            <w:shd w:val="clear" w:color="auto" w:fill="auto"/>
            <w:noWrap/>
            <w:vAlign w:val="bottom"/>
            <w:hideMark/>
          </w:tcPr>
          <w:p w:rsidR="00C54C14" w:rsidRPr="005A3A06" w:rsidRDefault="00C54C14" w:rsidP="004D64AB">
            <w:pPr>
              <w:jc w:val="center"/>
              <w:rPr>
                <w:color w:val="000000"/>
                <w:sz w:val="16"/>
                <w:szCs w:val="16"/>
              </w:rPr>
            </w:pPr>
            <w:r w:rsidRPr="005A3A06">
              <w:rPr>
                <w:color w:val="000000"/>
                <w:sz w:val="16"/>
                <w:szCs w:val="16"/>
              </w:rPr>
              <w:t>КОДЫ</w:t>
            </w:r>
          </w:p>
        </w:tc>
      </w:tr>
      <w:tr w:rsidR="00C54C14" w:rsidRPr="005A3A06" w:rsidTr="004D64AB">
        <w:trPr>
          <w:gridAfter w:val="2"/>
          <w:wAfter w:w="285" w:type="dxa"/>
          <w:trHeight w:val="288"/>
        </w:trPr>
        <w:tc>
          <w:tcPr>
            <w:tcW w:w="5036" w:type="dxa"/>
            <w:gridSpan w:val="6"/>
            <w:tcBorders>
              <w:top w:val="nil"/>
              <w:left w:val="nil"/>
              <w:bottom w:val="nil"/>
              <w:right w:val="nil"/>
            </w:tcBorders>
            <w:shd w:val="clear" w:color="auto" w:fill="auto"/>
            <w:noWrap/>
            <w:vAlign w:val="bottom"/>
            <w:hideMark/>
          </w:tcPr>
          <w:p w:rsidR="00C54C14" w:rsidRPr="005A3A06" w:rsidRDefault="00C54C14" w:rsidP="004D64AB">
            <w:pPr>
              <w:jc w:val="center"/>
              <w:rPr>
                <w:color w:val="000000"/>
                <w:sz w:val="20"/>
                <w:szCs w:val="20"/>
              </w:rPr>
            </w:pPr>
            <w:r w:rsidRPr="005A3A06">
              <w:rPr>
                <w:color w:val="000000"/>
                <w:sz w:val="16"/>
                <w:szCs w:val="16"/>
              </w:rPr>
              <w:t>на 1 января 202</w:t>
            </w:r>
            <w:r>
              <w:rPr>
                <w:color w:val="000000"/>
                <w:sz w:val="16"/>
                <w:szCs w:val="16"/>
              </w:rPr>
              <w:t>3</w:t>
            </w:r>
            <w:r w:rsidRPr="005A3A06">
              <w:rPr>
                <w:color w:val="000000"/>
                <w:sz w:val="16"/>
                <w:szCs w:val="16"/>
              </w:rPr>
              <w:t xml:space="preserve"> г.</w:t>
            </w:r>
          </w:p>
        </w:tc>
        <w:tc>
          <w:tcPr>
            <w:tcW w:w="649" w:type="dxa"/>
            <w:gridSpan w:val="2"/>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p>
        </w:tc>
        <w:tc>
          <w:tcPr>
            <w:tcW w:w="2410" w:type="dxa"/>
            <w:gridSpan w:val="8"/>
            <w:tcBorders>
              <w:top w:val="nil"/>
              <w:left w:val="nil"/>
              <w:bottom w:val="nil"/>
              <w:right w:val="single" w:sz="8" w:space="0" w:color="000000"/>
            </w:tcBorders>
            <w:shd w:val="clear" w:color="auto" w:fill="auto"/>
            <w:noWrap/>
            <w:vAlign w:val="bottom"/>
            <w:hideMark/>
          </w:tcPr>
          <w:p w:rsidR="00C54C14" w:rsidRPr="005A3A06" w:rsidRDefault="00C54C14" w:rsidP="004D64AB">
            <w:pPr>
              <w:rPr>
                <w:color w:val="000000"/>
                <w:sz w:val="20"/>
                <w:szCs w:val="20"/>
              </w:rPr>
            </w:pPr>
            <w:r w:rsidRPr="005A3A06">
              <w:rPr>
                <w:color w:val="000000"/>
                <w:sz w:val="20"/>
                <w:szCs w:val="20"/>
              </w:rPr>
              <w:t> </w:t>
            </w:r>
          </w:p>
          <w:p w:rsidR="00C54C14" w:rsidRPr="005A3A06" w:rsidRDefault="00C54C14" w:rsidP="004D64AB">
            <w:pPr>
              <w:jc w:val="right"/>
              <w:rPr>
                <w:color w:val="000000"/>
                <w:sz w:val="16"/>
                <w:szCs w:val="16"/>
              </w:rPr>
            </w:pPr>
            <w:r w:rsidRPr="005A3A06">
              <w:rPr>
                <w:color w:val="000000"/>
                <w:sz w:val="16"/>
                <w:szCs w:val="16"/>
              </w:rPr>
              <w:t>Форма по ОКУД</w:t>
            </w:r>
          </w:p>
        </w:tc>
        <w:tc>
          <w:tcPr>
            <w:tcW w:w="1842" w:type="dxa"/>
            <w:gridSpan w:val="5"/>
            <w:tcBorders>
              <w:top w:val="nil"/>
              <w:left w:val="nil"/>
              <w:bottom w:val="single" w:sz="4" w:space="0" w:color="000000"/>
              <w:right w:val="single" w:sz="8" w:space="0" w:color="000000"/>
            </w:tcBorders>
            <w:shd w:val="clear" w:color="auto" w:fill="auto"/>
            <w:noWrap/>
            <w:vAlign w:val="bottom"/>
            <w:hideMark/>
          </w:tcPr>
          <w:p w:rsidR="00C54C14" w:rsidRPr="005A3A06" w:rsidRDefault="00C54C14" w:rsidP="004D64AB">
            <w:pPr>
              <w:jc w:val="center"/>
              <w:rPr>
                <w:color w:val="000000"/>
                <w:sz w:val="16"/>
                <w:szCs w:val="16"/>
              </w:rPr>
            </w:pPr>
            <w:r w:rsidRPr="005A3A06">
              <w:rPr>
                <w:color w:val="000000"/>
                <w:sz w:val="16"/>
                <w:szCs w:val="16"/>
              </w:rPr>
              <w:t>0503117</w:t>
            </w:r>
          </w:p>
        </w:tc>
      </w:tr>
      <w:tr w:rsidR="00C54C14" w:rsidRPr="005A3A06" w:rsidTr="004D64AB">
        <w:trPr>
          <w:gridAfter w:val="2"/>
          <w:wAfter w:w="285" w:type="dxa"/>
          <w:trHeight w:val="282"/>
        </w:trPr>
        <w:tc>
          <w:tcPr>
            <w:tcW w:w="5036" w:type="dxa"/>
            <w:gridSpan w:val="6"/>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w:t>
            </w:r>
          </w:p>
        </w:tc>
        <w:tc>
          <w:tcPr>
            <w:tcW w:w="975" w:type="dxa"/>
            <w:gridSpan w:val="3"/>
            <w:tcBorders>
              <w:top w:val="nil"/>
              <w:left w:val="nil"/>
              <w:bottom w:val="nil"/>
              <w:right w:val="nil"/>
            </w:tcBorders>
            <w:shd w:val="clear" w:color="auto" w:fill="auto"/>
            <w:noWrap/>
            <w:vAlign w:val="bottom"/>
            <w:hideMark/>
          </w:tcPr>
          <w:p w:rsidR="00C54C14" w:rsidRPr="005A3A06" w:rsidRDefault="00C54C14" w:rsidP="004D64AB">
            <w:pPr>
              <w:rPr>
                <w:color w:val="000000"/>
              </w:rPr>
            </w:pPr>
            <w:r w:rsidRPr="005A3A06">
              <w:rPr>
                <w:color w:val="000000"/>
                <w:sz w:val="22"/>
                <w:szCs w:val="22"/>
              </w:rPr>
              <w:t> </w:t>
            </w:r>
          </w:p>
        </w:tc>
        <w:tc>
          <w:tcPr>
            <w:tcW w:w="272" w:type="dxa"/>
            <w:gridSpan w:val="2"/>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w:t>
            </w:r>
          </w:p>
        </w:tc>
        <w:tc>
          <w:tcPr>
            <w:tcW w:w="1240" w:type="dxa"/>
            <w:gridSpan w:val="3"/>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w:t>
            </w:r>
          </w:p>
        </w:tc>
        <w:tc>
          <w:tcPr>
            <w:tcW w:w="572" w:type="dxa"/>
            <w:gridSpan w:val="2"/>
            <w:tcBorders>
              <w:top w:val="nil"/>
              <w:left w:val="nil"/>
              <w:bottom w:val="nil"/>
              <w:right w:val="single" w:sz="8" w:space="0" w:color="000000"/>
            </w:tcBorders>
            <w:shd w:val="clear" w:color="auto" w:fill="auto"/>
            <w:noWrap/>
            <w:vAlign w:val="bottom"/>
            <w:hideMark/>
          </w:tcPr>
          <w:p w:rsidR="00C54C14" w:rsidRPr="005A3A06" w:rsidRDefault="00C54C14" w:rsidP="004D64AB">
            <w:pPr>
              <w:jc w:val="right"/>
              <w:rPr>
                <w:color w:val="000000"/>
                <w:sz w:val="16"/>
                <w:szCs w:val="16"/>
              </w:rPr>
            </w:pPr>
            <w:r w:rsidRPr="005A3A06">
              <w:rPr>
                <w:color w:val="000000"/>
                <w:sz w:val="16"/>
                <w:szCs w:val="16"/>
              </w:rPr>
              <w:t xml:space="preserve">            Дата</w:t>
            </w:r>
          </w:p>
        </w:tc>
        <w:tc>
          <w:tcPr>
            <w:tcW w:w="1842" w:type="dxa"/>
            <w:gridSpan w:val="5"/>
            <w:tcBorders>
              <w:top w:val="nil"/>
              <w:left w:val="nil"/>
              <w:bottom w:val="single" w:sz="4" w:space="0" w:color="000000"/>
              <w:right w:val="single" w:sz="8" w:space="0" w:color="000000"/>
            </w:tcBorders>
            <w:shd w:val="clear" w:color="auto" w:fill="auto"/>
            <w:noWrap/>
            <w:vAlign w:val="bottom"/>
            <w:hideMark/>
          </w:tcPr>
          <w:p w:rsidR="00C54C14" w:rsidRPr="005A3A06" w:rsidRDefault="00C54C14" w:rsidP="004D64AB">
            <w:pPr>
              <w:jc w:val="center"/>
              <w:rPr>
                <w:color w:val="000000"/>
                <w:sz w:val="16"/>
                <w:szCs w:val="16"/>
              </w:rPr>
            </w:pPr>
            <w:r w:rsidRPr="005A3A06">
              <w:rPr>
                <w:color w:val="000000"/>
                <w:sz w:val="16"/>
                <w:szCs w:val="16"/>
              </w:rPr>
              <w:t>01.01.202</w:t>
            </w:r>
            <w:r>
              <w:rPr>
                <w:color w:val="000000"/>
                <w:sz w:val="16"/>
                <w:szCs w:val="16"/>
              </w:rPr>
              <w:t>3</w:t>
            </w:r>
          </w:p>
        </w:tc>
      </w:tr>
      <w:tr w:rsidR="00C54C14" w:rsidRPr="005A3A06" w:rsidTr="004D64AB">
        <w:trPr>
          <w:gridAfter w:val="2"/>
          <w:wAfter w:w="285" w:type="dxa"/>
          <w:trHeight w:val="282"/>
        </w:trPr>
        <w:tc>
          <w:tcPr>
            <w:tcW w:w="5036" w:type="dxa"/>
            <w:gridSpan w:val="6"/>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Наименование финансового органа</w:t>
            </w:r>
          </w:p>
        </w:tc>
        <w:tc>
          <w:tcPr>
            <w:tcW w:w="975" w:type="dxa"/>
            <w:gridSpan w:val="3"/>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w:t>
            </w:r>
          </w:p>
        </w:tc>
        <w:tc>
          <w:tcPr>
            <w:tcW w:w="272" w:type="dxa"/>
            <w:gridSpan w:val="2"/>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w:t>
            </w:r>
          </w:p>
        </w:tc>
        <w:tc>
          <w:tcPr>
            <w:tcW w:w="1812" w:type="dxa"/>
            <w:gridSpan w:val="5"/>
            <w:tcBorders>
              <w:top w:val="nil"/>
              <w:left w:val="nil"/>
              <w:bottom w:val="nil"/>
              <w:right w:val="single" w:sz="8" w:space="0" w:color="000000"/>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w:t>
            </w:r>
          </w:p>
          <w:p w:rsidR="00C54C14" w:rsidRPr="005A3A06" w:rsidRDefault="00C54C14" w:rsidP="004D64AB">
            <w:pPr>
              <w:jc w:val="right"/>
              <w:rPr>
                <w:color w:val="000000"/>
                <w:sz w:val="16"/>
                <w:szCs w:val="16"/>
              </w:rPr>
            </w:pPr>
            <w:r w:rsidRPr="005A3A06">
              <w:rPr>
                <w:color w:val="000000"/>
                <w:sz w:val="16"/>
                <w:szCs w:val="16"/>
              </w:rPr>
              <w:t xml:space="preserve">       по ОКПО</w:t>
            </w:r>
          </w:p>
        </w:tc>
        <w:tc>
          <w:tcPr>
            <w:tcW w:w="1842" w:type="dxa"/>
            <w:gridSpan w:val="5"/>
            <w:tcBorders>
              <w:top w:val="nil"/>
              <w:left w:val="nil"/>
              <w:bottom w:val="single" w:sz="4" w:space="0" w:color="000000"/>
              <w:right w:val="single" w:sz="8" w:space="0" w:color="000000"/>
            </w:tcBorders>
            <w:shd w:val="clear" w:color="auto" w:fill="auto"/>
            <w:noWrap/>
            <w:vAlign w:val="center"/>
            <w:hideMark/>
          </w:tcPr>
          <w:p w:rsidR="00C54C14" w:rsidRPr="005A3A06" w:rsidRDefault="00C54C14" w:rsidP="004D64AB">
            <w:pPr>
              <w:jc w:val="center"/>
              <w:rPr>
                <w:color w:val="000000"/>
                <w:sz w:val="16"/>
                <w:szCs w:val="16"/>
              </w:rPr>
            </w:pPr>
            <w:r w:rsidRPr="005A3A06">
              <w:rPr>
                <w:color w:val="000000"/>
                <w:sz w:val="16"/>
                <w:szCs w:val="16"/>
              </w:rPr>
              <w:t> </w:t>
            </w:r>
          </w:p>
        </w:tc>
      </w:tr>
      <w:tr w:rsidR="00C54C14" w:rsidRPr="005A3A06" w:rsidTr="004D64AB">
        <w:trPr>
          <w:gridAfter w:val="2"/>
          <w:wAfter w:w="285" w:type="dxa"/>
          <w:trHeight w:val="244"/>
        </w:trPr>
        <w:tc>
          <w:tcPr>
            <w:tcW w:w="5036" w:type="dxa"/>
            <w:gridSpan w:val="6"/>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xml:space="preserve">Администрация </w:t>
            </w:r>
            <w:proofErr w:type="spellStart"/>
            <w:r w:rsidRPr="005A3A06">
              <w:rPr>
                <w:color w:val="000000"/>
                <w:sz w:val="16"/>
                <w:szCs w:val="16"/>
              </w:rPr>
              <w:t>Кочковского</w:t>
            </w:r>
            <w:proofErr w:type="spellEnd"/>
            <w:r w:rsidRPr="005A3A06">
              <w:rPr>
                <w:color w:val="000000"/>
                <w:sz w:val="16"/>
                <w:szCs w:val="16"/>
              </w:rPr>
              <w:t xml:space="preserve"> сельсовета </w:t>
            </w:r>
            <w:proofErr w:type="spellStart"/>
            <w:r w:rsidRPr="005A3A06">
              <w:rPr>
                <w:color w:val="000000"/>
                <w:sz w:val="16"/>
                <w:szCs w:val="16"/>
              </w:rPr>
              <w:t>Кочковского</w:t>
            </w:r>
            <w:proofErr w:type="spellEnd"/>
            <w:r w:rsidRPr="005A3A06">
              <w:rPr>
                <w:color w:val="000000"/>
                <w:sz w:val="16"/>
                <w:szCs w:val="16"/>
              </w:rPr>
              <w:t xml:space="preserve"> района Новосибирской области</w:t>
            </w:r>
          </w:p>
        </w:tc>
        <w:tc>
          <w:tcPr>
            <w:tcW w:w="1925" w:type="dxa"/>
            <w:gridSpan w:val="7"/>
            <w:tcBorders>
              <w:top w:val="nil"/>
              <w:left w:val="nil"/>
              <w:right w:val="nil"/>
            </w:tcBorders>
            <w:shd w:val="clear" w:color="auto" w:fill="auto"/>
            <w:vAlign w:val="bottom"/>
            <w:hideMark/>
          </w:tcPr>
          <w:p w:rsidR="00C54C14" w:rsidRPr="005A3A06" w:rsidRDefault="00C54C14" w:rsidP="004D64AB">
            <w:pPr>
              <w:rPr>
                <w:color w:val="000000"/>
                <w:sz w:val="16"/>
                <w:szCs w:val="16"/>
              </w:rPr>
            </w:pPr>
          </w:p>
        </w:tc>
        <w:tc>
          <w:tcPr>
            <w:tcW w:w="1134" w:type="dxa"/>
            <w:gridSpan w:val="3"/>
            <w:tcBorders>
              <w:top w:val="nil"/>
              <w:left w:val="nil"/>
              <w:bottom w:val="nil"/>
              <w:right w:val="single" w:sz="8" w:space="0" w:color="000000"/>
            </w:tcBorders>
            <w:shd w:val="clear" w:color="auto" w:fill="auto"/>
            <w:noWrap/>
            <w:vAlign w:val="center"/>
            <w:hideMark/>
          </w:tcPr>
          <w:p w:rsidR="00C54C14" w:rsidRPr="005A3A06" w:rsidRDefault="00C54C14" w:rsidP="004D64AB">
            <w:pPr>
              <w:jc w:val="right"/>
              <w:rPr>
                <w:color w:val="000000"/>
                <w:sz w:val="16"/>
                <w:szCs w:val="16"/>
              </w:rPr>
            </w:pPr>
            <w:r w:rsidRPr="005A3A06">
              <w:rPr>
                <w:color w:val="000000"/>
                <w:sz w:val="16"/>
                <w:szCs w:val="16"/>
              </w:rPr>
              <w:t>Глава по БК</w:t>
            </w:r>
          </w:p>
        </w:tc>
        <w:tc>
          <w:tcPr>
            <w:tcW w:w="1842" w:type="dxa"/>
            <w:gridSpan w:val="5"/>
            <w:tcBorders>
              <w:top w:val="nil"/>
              <w:left w:val="nil"/>
              <w:bottom w:val="single" w:sz="4" w:space="0" w:color="000000"/>
              <w:right w:val="single" w:sz="8" w:space="0" w:color="000000"/>
            </w:tcBorders>
            <w:shd w:val="clear" w:color="auto" w:fill="auto"/>
            <w:noWrap/>
            <w:vAlign w:val="bottom"/>
            <w:hideMark/>
          </w:tcPr>
          <w:p w:rsidR="00C54C14" w:rsidRPr="005A3A06" w:rsidRDefault="00C54C14" w:rsidP="004D64AB">
            <w:pPr>
              <w:jc w:val="center"/>
              <w:rPr>
                <w:color w:val="000000"/>
                <w:sz w:val="16"/>
                <w:szCs w:val="16"/>
              </w:rPr>
            </w:pPr>
            <w:r w:rsidRPr="005A3A06">
              <w:rPr>
                <w:color w:val="000000"/>
                <w:sz w:val="16"/>
                <w:szCs w:val="16"/>
              </w:rPr>
              <w:t>193</w:t>
            </w:r>
          </w:p>
        </w:tc>
      </w:tr>
      <w:tr w:rsidR="00C54C14" w:rsidRPr="005A3A06" w:rsidTr="004D64AB">
        <w:trPr>
          <w:gridAfter w:val="2"/>
          <w:wAfter w:w="285" w:type="dxa"/>
          <w:trHeight w:val="319"/>
        </w:trPr>
        <w:tc>
          <w:tcPr>
            <w:tcW w:w="5036" w:type="dxa"/>
            <w:gridSpan w:val="6"/>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xml:space="preserve">Наименование публично-правового образования </w:t>
            </w:r>
          </w:p>
        </w:tc>
        <w:tc>
          <w:tcPr>
            <w:tcW w:w="3059" w:type="dxa"/>
            <w:gridSpan w:val="10"/>
            <w:tcBorders>
              <w:left w:val="nil"/>
              <w:right w:val="single" w:sz="8" w:space="0" w:color="000000"/>
            </w:tcBorders>
            <w:shd w:val="clear" w:color="auto" w:fill="auto"/>
            <w:vAlign w:val="bottom"/>
            <w:hideMark/>
          </w:tcPr>
          <w:p w:rsidR="00C54C14" w:rsidRPr="005A3A06" w:rsidRDefault="00C54C14" w:rsidP="004D64AB">
            <w:pPr>
              <w:jc w:val="right"/>
              <w:rPr>
                <w:color w:val="000000"/>
                <w:sz w:val="16"/>
                <w:szCs w:val="16"/>
              </w:rPr>
            </w:pPr>
            <w:r w:rsidRPr="005A3A06">
              <w:rPr>
                <w:color w:val="000000"/>
                <w:sz w:val="16"/>
                <w:szCs w:val="16"/>
              </w:rPr>
              <w:t xml:space="preserve">         по ОКТМО</w:t>
            </w:r>
          </w:p>
        </w:tc>
        <w:tc>
          <w:tcPr>
            <w:tcW w:w="1842" w:type="dxa"/>
            <w:gridSpan w:val="5"/>
            <w:tcBorders>
              <w:top w:val="nil"/>
              <w:left w:val="nil"/>
              <w:bottom w:val="single" w:sz="4" w:space="0" w:color="000000"/>
              <w:right w:val="single" w:sz="8" w:space="0" w:color="000000"/>
            </w:tcBorders>
            <w:shd w:val="clear" w:color="auto" w:fill="auto"/>
            <w:noWrap/>
            <w:vAlign w:val="bottom"/>
            <w:hideMark/>
          </w:tcPr>
          <w:p w:rsidR="00C54C14" w:rsidRPr="005A3A06" w:rsidRDefault="00C54C14" w:rsidP="004D64AB">
            <w:pPr>
              <w:jc w:val="center"/>
              <w:rPr>
                <w:color w:val="000000"/>
                <w:sz w:val="16"/>
                <w:szCs w:val="16"/>
              </w:rPr>
            </w:pPr>
            <w:r w:rsidRPr="005A3A06">
              <w:rPr>
                <w:color w:val="000000"/>
                <w:sz w:val="16"/>
                <w:szCs w:val="16"/>
              </w:rPr>
              <w:t>50625410</w:t>
            </w:r>
          </w:p>
        </w:tc>
      </w:tr>
      <w:tr w:rsidR="00C54C14" w:rsidRPr="005A3A06" w:rsidTr="004D64AB">
        <w:trPr>
          <w:gridAfter w:val="2"/>
          <w:wAfter w:w="285" w:type="dxa"/>
          <w:trHeight w:val="282"/>
        </w:trPr>
        <w:tc>
          <w:tcPr>
            <w:tcW w:w="5036" w:type="dxa"/>
            <w:gridSpan w:val="6"/>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xml:space="preserve">Периодичность: месячная, квартальная, </w:t>
            </w:r>
            <w:r w:rsidRPr="005A3A06">
              <w:rPr>
                <w:color w:val="000000"/>
                <w:sz w:val="16"/>
                <w:szCs w:val="16"/>
                <w:u w:val="single"/>
              </w:rPr>
              <w:t>годовая</w:t>
            </w:r>
          </w:p>
        </w:tc>
        <w:tc>
          <w:tcPr>
            <w:tcW w:w="975" w:type="dxa"/>
            <w:gridSpan w:val="3"/>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w:t>
            </w:r>
          </w:p>
        </w:tc>
        <w:tc>
          <w:tcPr>
            <w:tcW w:w="272" w:type="dxa"/>
            <w:gridSpan w:val="2"/>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w:t>
            </w:r>
          </w:p>
        </w:tc>
        <w:tc>
          <w:tcPr>
            <w:tcW w:w="1240" w:type="dxa"/>
            <w:gridSpan w:val="3"/>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w:t>
            </w:r>
          </w:p>
        </w:tc>
        <w:tc>
          <w:tcPr>
            <w:tcW w:w="572" w:type="dxa"/>
            <w:gridSpan w:val="2"/>
            <w:tcBorders>
              <w:top w:val="nil"/>
              <w:left w:val="nil"/>
              <w:bottom w:val="nil"/>
              <w:right w:val="single" w:sz="8" w:space="0" w:color="000000"/>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w:t>
            </w:r>
          </w:p>
        </w:tc>
        <w:tc>
          <w:tcPr>
            <w:tcW w:w="1842" w:type="dxa"/>
            <w:gridSpan w:val="5"/>
            <w:tcBorders>
              <w:top w:val="nil"/>
              <w:left w:val="nil"/>
              <w:bottom w:val="single" w:sz="4" w:space="0" w:color="000000"/>
              <w:right w:val="single" w:sz="8" w:space="0" w:color="000000"/>
            </w:tcBorders>
            <w:shd w:val="clear" w:color="auto" w:fill="auto"/>
            <w:noWrap/>
            <w:vAlign w:val="bottom"/>
            <w:hideMark/>
          </w:tcPr>
          <w:p w:rsidR="00C54C14" w:rsidRPr="005A3A06" w:rsidRDefault="00C54C14" w:rsidP="004D64AB">
            <w:pPr>
              <w:jc w:val="center"/>
              <w:rPr>
                <w:color w:val="000000"/>
                <w:sz w:val="16"/>
                <w:szCs w:val="16"/>
              </w:rPr>
            </w:pPr>
            <w:r w:rsidRPr="005A3A06">
              <w:rPr>
                <w:color w:val="000000"/>
                <w:sz w:val="16"/>
                <w:szCs w:val="16"/>
              </w:rPr>
              <w:t> </w:t>
            </w:r>
          </w:p>
        </w:tc>
      </w:tr>
      <w:tr w:rsidR="00C54C14" w:rsidRPr="005A3A06" w:rsidTr="004D64AB">
        <w:trPr>
          <w:gridAfter w:val="2"/>
          <w:wAfter w:w="285" w:type="dxa"/>
          <w:trHeight w:val="282"/>
        </w:trPr>
        <w:tc>
          <w:tcPr>
            <w:tcW w:w="5036" w:type="dxa"/>
            <w:gridSpan w:val="6"/>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Единица измерения:  руб.</w:t>
            </w:r>
          </w:p>
        </w:tc>
        <w:tc>
          <w:tcPr>
            <w:tcW w:w="975" w:type="dxa"/>
            <w:gridSpan w:val="3"/>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w:t>
            </w:r>
          </w:p>
        </w:tc>
        <w:tc>
          <w:tcPr>
            <w:tcW w:w="272" w:type="dxa"/>
            <w:gridSpan w:val="2"/>
            <w:tcBorders>
              <w:top w:val="nil"/>
              <w:left w:val="nil"/>
              <w:bottom w:val="nil"/>
              <w:right w:val="nil"/>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w:t>
            </w:r>
          </w:p>
        </w:tc>
        <w:tc>
          <w:tcPr>
            <w:tcW w:w="1812" w:type="dxa"/>
            <w:gridSpan w:val="5"/>
            <w:tcBorders>
              <w:top w:val="nil"/>
              <w:left w:val="nil"/>
              <w:bottom w:val="nil"/>
              <w:right w:val="single" w:sz="8" w:space="0" w:color="000000"/>
            </w:tcBorders>
            <w:shd w:val="clear" w:color="auto" w:fill="auto"/>
            <w:noWrap/>
            <w:vAlign w:val="bottom"/>
            <w:hideMark/>
          </w:tcPr>
          <w:p w:rsidR="00C54C14" w:rsidRPr="005A3A06" w:rsidRDefault="00C54C14" w:rsidP="004D64AB">
            <w:pPr>
              <w:rPr>
                <w:color w:val="000000"/>
                <w:sz w:val="16"/>
                <w:szCs w:val="16"/>
              </w:rPr>
            </w:pPr>
            <w:r w:rsidRPr="005A3A06">
              <w:rPr>
                <w:color w:val="000000"/>
                <w:sz w:val="16"/>
                <w:szCs w:val="16"/>
              </w:rPr>
              <w:t> </w:t>
            </w:r>
          </w:p>
          <w:p w:rsidR="00C54C14" w:rsidRPr="005A3A06" w:rsidRDefault="00C54C14" w:rsidP="004D64AB">
            <w:pPr>
              <w:jc w:val="right"/>
              <w:rPr>
                <w:color w:val="000000"/>
                <w:sz w:val="16"/>
                <w:szCs w:val="16"/>
              </w:rPr>
            </w:pPr>
            <w:r w:rsidRPr="005A3A06">
              <w:rPr>
                <w:color w:val="000000"/>
                <w:sz w:val="16"/>
                <w:szCs w:val="16"/>
              </w:rPr>
              <w:t>по ОКЕИ</w:t>
            </w:r>
          </w:p>
        </w:tc>
        <w:tc>
          <w:tcPr>
            <w:tcW w:w="1842" w:type="dxa"/>
            <w:gridSpan w:val="5"/>
            <w:tcBorders>
              <w:top w:val="nil"/>
              <w:left w:val="nil"/>
              <w:bottom w:val="single" w:sz="8" w:space="0" w:color="000000"/>
              <w:right w:val="single" w:sz="8" w:space="0" w:color="000000"/>
            </w:tcBorders>
            <w:shd w:val="clear" w:color="auto" w:fill="auto"/>
            <w:noWrap/>
            <w:vAlign w:val="bottom"/>
            <w:hideMark/>
          </w:tcPr>
          <w:p w:rsidR="00C54C14" w:rsidRPr="005A3A06" w:rsidRDefault="00C54C14" w:rsidP="004D64AB">
            <w:pPr>
              <w:jc w:val="center"/>
              <w:rPr>
                <w:color w:val="000000"/>
                <w:sz w:val="16"/>
                <w:szCs w:val="16"/>
              </w:rPr>
            </w:pPr>
            <w:r w:rsidRPr="005A3A06">
              <w:rPr>
                <w:color w:val="000000"/>
                <w:sz w:val="16"/>
                <w:szCs w:val="16"/>
              </w:rPr>
              <w:t>383</w:t>
            </w:r>
          </w:p>
        </w:tc>
      </w:tr>
      <w:tr w:rsidR="00C54C14" w:rsidRPr="005A3A06" w:rsidTr="004D64AB">
        <w:trPr>
          <w:gridAfter w:val="1"/>
          <w:wAfter w:w="125" w:type="dxa"/>
          <w:trHeight w:val="255"/>
        </w:trPr>
        <w:tc>
          <w:tcPr>
            <w:tcW w:w="3217" w:type="dxa"/>
            <w:gridSpan w:val="3"/>
            <w:tcBorders>
              <w:top w:val="nil"/>
              <w:left w:val="nil"/>
              <w:bottom w:val="nil"/>
              <w:right w:val="nil"/>
            </w:tcBorders>
            <w:shd w:val="clear" w:color="auto" w:fill="auto"/>
            <w:noWrap/>
            <w:vAlign w:val="bottom"/>
            <w:hideMark/>
          </w:tcPr>
          <w:p w:rsidR="00C54C14" w:rsidRPr="005A3A06" w:rsidRDefault="00C54C14" w:rsidP="004D64AB">
            <w:pPr>
              <w:rPr>
                <w:sz w:val="16"/>
                <w:szCs w:val="16"/>
              </w:rPr>
            </w:pPr>
          </w:p>
        </w:tc>
        <w:tc>
          <w:tcPr>
            <w:tcW w:w="460" w:type="dxa"/>
            <w:tcBorders>
              <w:top w:val="nil"/>
              <w:left w:val="nil"/>
              <w:bottom w:val="nil"/>
              <w:right w:val="nil"/>
            </w:tcBorders>
            <w:shd w:val="clear" w:color="auto" w:fill="auto"/>
            <w:noWrap/>
            <w:vAlign w:val="bottom"/>
            <w:hideMark/>
          </w:tcPr>
          <w:p w:rsidR="00C54C14" w:rsidRPr="005A3A06" w:rsidRDefault="00C54C14" w:rsidP="004D64AB">
            <w:pPr>
              <w:rPr>
                <w:sz w:val="16"/>
                <w:szCs w:val="16"/>
              </w:rPr>
            </w:pPr>
          </w:p>
        </w:tc>
        <w:tc>
          <w:tcPr>
            <w:tcW w:w="1881" w:type="dxa"/>
            <w:gridSpan w:val="3"/>
            <w:tcBorders>
              <w:top w:val="nil"/>
              <w:left w:val="nil"/>
              <w:bottom w:val="nil"/>
              <w:right w:val="nil"/>
            </w:tcBorders>
            <w:shd w:val="clear" w:color="auto" w:fill="auto"/>
            <w:noWrap/>
            <w:vAlign w:val="bottom"/>
            <w:hideMark/>
          </w:tcPr>
          <w:p w:rsidR="00C54C14" w:rsidRPr="005A3A06" w:rsidRDefault="00C54C14" w:rsidP="004D64AB">
            <w:pPr>
              <w:rPr>
                <w:sz w:val="16"/>
                <w:szCs w:val="16"/>
              </w:rPr>
            </w:pPr>
          </w:p>
        </w:tc>
        <w:tc>
          <w:tcPr>
            <w:tcW w:w="1340" w:type="dxa"/>
            <w:gridSpan w:val="5"/>
            <w:tcBorders>
              <w:top w:val="nil"/>
              <w:left w:val="nil"/>
              <w:bottom w:val="nil"/>
              <w:right w:val="nil"/>
            </w:tcBorders>
            <w:shd w:val="clear" w:color="auto" w:fill="auto"/>
            <w:noWrap/>
            <w:vAlign w:val="bottom"/>
            <w:hideMark/>
          </w:tcPr>
          <w:p w:rsidR="00C54C14" w:rsidRPr="005A3A06" w:rsidRDefault="00C54C14" w:rsidP="004D64AB">
            <w:pPr>
              <w:rPr>
                <w:sz w:val="16"/>
                <w:szCs w:val="16"/>
              </w:rPr>
            </w:pPr>
          </w:p>
        </w:tc>
        <w:tc>
          <w:tcPr>
            <w:tcW w:w="2190" w:type="dxa"/>
            <w:gridSpan w:val="6"/>
            <w:tcBorders>
              <w:top w:val="nil"/>
              <w:left w:val="nil"/>
              <w:bottom w:val="nil"/>
              <w:right w:val="nil"/>
            </w:tcBorders>
            <w:shd w:val="clear" w:color="auto" w:fill="auto"/>
            <w:noWrap/>
            <w:vAlign w:val="bottom"/>
            <w:hideMark/>
          </w:tcPr>
          <w:p w:rsidR="00C54C14" w:rsidRPr="005A3A06" w:rsidRDefault="00C54C14" w:rsidP="004D64AB">
            <w:pPr>
              <w:rPr>
                <w:sz w:val="16"/>
                <w:szCs w:val="16"/>
              </w:rPr>
            </w:pPr>
          </w:p>
        </w:tc>
        <w:tc>
          <w:tcPr>
            <w:tcW w:w="773" w:type="dxa"/>
            <w:gridSpan w:val="2"/>
            <w:tcBorders>
              <w:top w:val="nil"/>
              <w:left w:val="nil"/>
              <w:bottom w:val="nil"/>
              <w:right w:val="nil"/>
            </w:tcBorders>
            <w:shd w:val="clear" w:color="auto" w:fill="auto"/>
            <w:noWrap/>
            <w:vAlign w:val="bottom"/>
            <w:hideMark/>
          </w:tcPr>
          <w:p w:rsidR="00C54C14" w:rsidRPr="005A3A06" w:rsidRDefault="00C54C14" w:rsidP="004D64AB">
            <w:pPr>
              <w:rPr>
                <w:sz w:val="16"/>
                <w:szCs w:val="16"/>
              </w:rPr>
            </w:pPr>
          </w:p>
        </w:tc>
        <w:tc>
          <w:tcPr>
            <w:tcW w:w="236" w:type="dxa"/>
            <w:gridSpan w:val="2"/>
            <w:tcBorders>
              <w:top w:val="nil"/>
              <w:left w:val="nil"/>
              <w:bottom w:val="nil"/>
              <w:right w:val="nil"/>
            </w:tcBorders>
            <w:shd w:val="clear" w:color="auto" w:fill="auto"/>
            <w:noWrap/>
            <w:vAlign w:val="bottom"/>
            <w:hideMark/>
          </w:tcPr>
          <w:p w:rsidR="00C54C14" w:rsidRPr="005A3A06" w:rsidRDefault="00C54C14" w:rsidP="004D64AB">
            <w:pPr>
              <w:rPr>
                <w:sz w:val="16"/>
                <w:szCs w:val="16"/>
              </w:rPr>
            </w:pPr>
          </w:p>
        </w:tc>
      </w:tr>
      <w:tr w:rsidR="00C54C14" w:rsidRPr="005A3A06" w:rsidTr="004D64AB">
        <w:trPr>
          <w:gridAfter w:val="4"/>
          <w:wAfter w:w="426" w:type="dxa"/>
          <w:trHeight w:val="300"/>
        </w:trPr>
        <w:tc>
          <w:tcPr>
            <w:tcW w:w="9796" w:type="dxa"/>
            <w:gridSpan w:val="19"/>
            <w:tcBorders>
              <w:top w:val="nil"/>
              <w:left w:val="nil"/>
              <w:bottom w:val="nil"/>
              <w:right w:val="nil"/>
            </w:tcBorders>
            <w:shd w:val="clear" w:color="auto" w:fill="auto"/>
            <w:noWrap/>
            <w:vAlign w:val="bottom"/>
            <w:hideMark/>
          </w:tcPr>
          <w:p w:rsidR="00C54C14" w:rsidRPr="005A3A06" w:rsidRDefault="00C54C14" w:rsidP="004D64AB">
            <w:pPr>
              <w:jc w:val="center"/>
              <w:rPr>
                <w:b/>
                <w:bCs/>
              </w:rPr>
            </w:pPr>
            <w:r w:rsidRPr="005A3A06">
              <w:rPr>
                <w:b/>
                <w:bCs/>
                <w:sz w:val="22"/>
                <w:szCs w:val="22"/>
              </w:rPr>
              <w:t>1. Доходы бюджета</w:t>
            </w:r>
          </w:p>
        </w:tc>
      </w:tr>
      <w:tr w:rsidR="00C54C14" w:rsidRPr="005A3A06" w:rsidTr="004D64AB">
        <w:trPr>
          <w:gridAfter w:val="4"/>
          <w:wAfter w:w="426" w:type="dxa"/>
          <w:trHeight w:val="270"/>
        </w:trPr>
        <w:tc>
          <w:tcPr>
            <w:tcW w:w="2567" w:type="dxa"/>
            <w:tcBorders>
              <w:top w:val="nil"/>
              <w:left w:val="nil"/>
              <w:bottom w:val="nil"/>
              <w:right w:val="nil"/>
            </w:tcBorders>
            <w:shd w:val="clear" w:color="auto" w:fill="auto"/>
            <w:noWrap/>
            <w:vAlign w:val="bottom"/>
            <w:hideMark/>
          </w:tcPr>
          <w:p w:rsidR="00C54C14" w:rsidRPr="005A3A06" w:rsidRDefault="00C54C14" w:rsidP="004D64AB">
            <w:pPr>
              <w:rPr>
                <w:sz w:val="20"/>
                <w:szCs w:val="20"/>
              </w:rPr>
            </w:pPr>
          </w:p>
        </w:tc>
        <w:tc>
          <w:tcPr>
            <w:tcW w:w="425" w:type="dxa"/>
            <w:tcBorders>
              <w:top w:val="nil"/>
              <w:left w:val="nil"/>
              <w:bottom w:val="nil"/>
              <w:right w:val="nil"/>
            </w:tcBorders>
            <w:shd w:val="clear" w:color="auto" w:fill="auto"/>
            <w:noWrap/>
            <w:vAlign w:val="bottom"/>
            <w:hideMark/>
          </w:tcPr>
          <w:p w:rsidR="00C54C14" w:rsidRPr="005A3A06" w:rsidRDefault="00C54C14" w:rsidP="004D64AB">
            <w:pPr>
              <w:rPr>
                <w:sz w:val="20"/>
                <w:szCs w:val="20"/>
              </w:rPr>
            </w:pPr>
          </w:p>
        </w:tc>
        <w:tc>
          <w:tcPr>
            <w:tcW w:w="1985" w:type="dxa"/>
            <w:gridSpan w:val="3"/>
            <w:tcBorders>
              <w:top w:val="nil"/>
              <w:left w:val="nil"/>
              <w:bottom w:val="nil"/>
              <w:right w:val="nil"/>
            </w:tcBorders>
            <w:shd w:val="clear" w:color="auto" w:fill="auto"/>
            <w:noWrap/>
            <w:vAlign w:val="bottom"/>
            <w:hideMark/>
          </w:tcPr>
          <w:p w:rsidR="00C54C14" w:rsidRPr="005A3A06" w:rsidRDefault="00C54C14" w:rsidP="004D64AB">
            <w:pPr>
              <w:rPr>
                <w:sz w:val="20"/>
                <w:szCs w:val="20"/>
              </w:rPr>
            </w:pPr>
          </w:p>
        </w:tc>
        <w:tc>
          <w:tcPr>
            <w:tcW w:w="1276" w:type="dxa"/>
            <w:gridSpan w:val="5"/>
            <w:tcBorders>
              <w:top w:val="nil"/>
              <w:left w:val="nil"/>
              <w:bottom w:val="nil"/>
              <w:right w:val="nil"/>
            </w:tcBorders>
            <w:shd w:val="clear" w:color="auto" w:fill="auto"/>
            <w:noWrap/>
            <w:vAlign w:val="bottom"/>
            <w:hideMark/>
          </w:tcPr>
          <w:p w:rsidR="00C54C14" w:rsidRPr="005A3A06" w:rsidRDefault="00C54C14" w:rsidP="004D64AB">
            <w:pPr>
              <w:rPr>
                <w:sz w:val="20"/>
                <w:szCs w:val="20"/>
              </w:rPr>
            </w:pPr>
          </w:p>
        </w:tc>
        <w:tc>
          <w:tcPr>
            <w:tcW w:w="1276" w:type="dxa"/>
            <w:gridSpan w:val="5"/>
            <w:tcBorders>
              <w:top w:val="nil"/>
              <w:left w:val="nil"/>
              <w:bottom w:val="single" w:sz="4" w:space="0" w:color="auto"/>
              <w:right w:val="nil"/>
            </w:tcBorders>
            <w:shd w:val="clear" w:color="auto" w:fill="auto"/>
            <w:noWrap/>
            <w:vAlign w:val="bottom"/>
            <w:hideMark/>
          </w:tcPr>
          <w:p w:rsidR="00C54C14" w:rsidRPr="005A3A06" w:rsidRDefault="00C54C14" w:rsidP="004D64AB">
            <w:pPr>
              <w:rPr>
                <w:sz w:val="20"/>
                <w:szCs w:val="20"/>
              </w:rPr>
            </w:pPr>
          </w:p>
        </w:tc>
        <w:tc>
          <w:tcPr>
            <w:tcW w:w="1275" w:type="dxa"/>
            <w:gridSpan w:val="2"/>
            <w:tcBorders>
              <w:top w:val="nil"/>
              <w:left w:val="nil"/>
              <w:bottom w:val="nil"/>
              <w:right w:val="nil"/>
            </w:tcBorders>
            <w:shd w:val="clear" w:color="auto" w:fill="auto"/>
            <w:noWrap/>
            <w:vAlign w:val="bottom"/>
            <w:hideMark/>
          </w:tcPr>
          <w:p w:rsidR="00C54C14" w:rsidRPr="005A3A06" w:rsidRDefault="00C54C14" w:rsidP="004D64AB">
            <w:pPr>
              <w:rPr>
                <w:sz w:val="20"/>
                <w:szCs w:val="20"/>
              </w:rPr>
            </w:pPr>
          </w:p>
        </w:tc>
        <w:tc>
          <w:tcPr>
            <w:tcW w:w="992" w:type="dxa"/>
            <w:gridSpan w:val="2"/>
            <w:tcBorders>
              <w:top w:val="nil"/>
              <w:left w:val="nil"/>
              <w:bottom w:val="nil"/>
              <w:right w:val="nil"/>
            </w:tcBorders>
            <w:shd w:val="clear" w:color="auto" w:fill="auto"/>
            <w:noWrap/>
            <w:vAlign w:val="bottom"/>
            <w:hideMark/>
          </w:tcPr>
          <w:p w:rsidR="00C54C14" w:rsidRPr="005A3A06" w:rsidRDefault="00C54C14" w:rsidP="004D64AB">
            <w:pPr>
              <w:rPr>
                <w:sz w:val="20"/>
                <w:szCs w:val="20"/>
              </w:rPr>
            </w:pPr>
          </w:p>
        </w:tc>
      </w:tr>
      <w:tr w:rsidR="00C54C14" w:rsidRPr="005A3A06" w:rsidTr="004D64AB">
        <w:trPr>
          <w:gridAfter w:val="4"/>
          <w:wAfter w:w="426" w:type="dxa"/>
          <w:trHeight w:val="1905"/>
        </w:trPr>
        <w:tc>
          <w:tcPr>
            <w:tcW w:w="256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54C14" w:rsidRPr="005A3A06" w:rsidRDefault="00C54C14" w:rsidP="004D64AB">
            <w:pPr>
              <w:jc w:val="center"/>
              <w:rPr>
                <w:sz w:val="16"/>
                <w:szCs w:val="16"/>
              </w:rPr>
            </w:pPr>
            <w:r w:rsidRPr="005A3A06">
              <w:rPr>
                <w:sz w:val="16"/>
                <w:szCs w:val="16"/>
              </w:rPr>
              <w:t xml:space="preserve"> Наименование показателя</w:t>
            </w:r>
          </w:p>
        </w:tc>
        <w:tc>
          <w:tcPr>
            <w:tcW w:w="425" w:type="dxa"/>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C54C14" w:rsidRPr="005A3A06" w:rsidRDefault="00C54C14" w:rsidP="004D64AB">
            <w:pPr>
              <w:ind w:left="113" w:right="113"/>
              <w:jc w:val="center"/>
              <w:rPr>
                <w:sz w:val="16"/>
                <w:szCs w:val="16"/>
              </w:rPr>
            </w:pPr>
            <w:r w:rsidRPr="005A3A06">
              <w:rPr>
                <w:sz w:val="16"/>
                <w:szCs w:val="16"/>
              </w:rPr>
              <w:t>Код строки</w:t>
            </w:r>
          </w:p>
        </w:tc>
        <w:tc>
          <w:tcPr>
            <w:tcW w:w="1985" w:type="dxa"/>
            <w:gridSpan w:val="3"/>
            <w:tcBorders>
              <w:top w:val="single" w:sz="8" w:space="0" w:color="auto"/>
              <w:left w:val="single" w:sz="8" w:space="0" w:color="auto"/>
              <w:bottom w:val="single" w:sz="4" w:space="0" w:color="auto"/>
              <w:right w:val="single" w:sz="8" w:space="0" w:color="auto"/>
            </w:tcBorders>
            <w:shd w:val="clear" w:color="auto" w:fill="auto"/>
            <w:vAlign w:val="center"/>
            <w:hideMark/>
          </w:tcPr>
          <w:p w:rsidR="00C54C14" w:rsidRPr="005A3A06" w:rsidRDefault="00C54C14" w:rsidP="004D64AB">
            <w:pPr>
              <w:ind w:left="-108" w:right="-108"/>
              <w:jc w:val="center"/>
              <w:rPr>
                <w:sz w:val="16"/>
                <w:szCs w:val="16"/>
              </w:rPr>
            </w:pPr>
            <w:r w:rsidRPr="005A3A06">
              <w:rPr>
                <w:sz w:val="16"/>
                <w:szCs w:val="16"/>
              </w:rPr>
              <w:t xml:space="preserve">Код дохода </w:t>
            </w:r>
            <w:proofErr w:type="gramStart"/>
            <w:r w:rsidRPr="005A3A06">
              <w:rPr>
                <w:sz w:val="16"/>
                <w:szCs w:val="16"/>
              </w:rPr>
              <w:t>по</w:t>
            </w:r>
            <w:proofErr w:type="gramEnd"/>
          </w:p>
          <w:p w:rsidR="00C54C14" w:rsidRPr="005A3A06" w:rsidRDefault="00C54C14" w:rsidP="004D64AB">
            <w:pPr>
              <w:ind w:left="-108" w:right="-108"/>
              <w:jc w:val="center"/>
              <w:rPr>
                <w:sz w:val="16"/>
                <w:szCs w:val="16"/>
              </w:rPr>
            </w:pPr>
            <w:r w:rsidRPr="005A3A06">
              <w:rPr>
                <w:sz w:val="16"/>
                <w:szCs w:val="16"/>
              </w:rPr>
              <w:t xml:space="preserve"> бюджетной </w:t>
            </w:r>
          </w:p>
          <w:p w:rsidR="00C54C14" w:rsidRPr="005A3A06" w:rsidRDefault="00C54C14" w:rsidP="004D64AB">
            <w:pPr>
              <w:ind w:left="-108" w:right="-108"/>
              <w:jc w:val="center"/>
              <w:rPr>
                <w:sz w:val="16"/>
                <w:szCs w:val="16"/>
              </w:rPr>
            </w:pPr>
            <w:r w:rsidRPr="005A3A06">
              <w:rPr>
                <w:sz w:val="16"/>
                <w:szCs w:val="16"/>
              </w:rPr>
              <w:t>классификации</w:t>
            </w:r>
          </w:p>
        </w:tc>
        <w:tc>
          <w:tcPr>
            <w:tcW w:w="1276" w:type="dxa"/>
            <w:gridSpan w:val="5"/>
            <w:tcBorders>
              <w:top w:val="single" w:sz="8" w:space="0" w:color="auto"/>
              <w:left w:val="single" w:sz="8" w:space="0" w:color="auto"/>
              <w:bottom w:val="single" w:sz="4" w:space="0" w:color="auto"/>
              <w:right w:val="single" w:sz="4" w:space="0" w:color="auto"/>
            </w:tcBorders>
            <w:shd w:val="clear" w:color="auto" w:fill="auto"/>
            <w:vAlign w:val="center"/>
            <w:hideMark/>
          </w:tcPr>
          <w:p w:rsidR="00C54C14" w:rsidRPr="005A3A06" w:rsidRDefault="00C54C14" w:rsidP="004D64AB">
            <w:pPr>
              <w:jc w:val="center"/>
              <w:rPr>
                <w:sz w:val="16"/>
                <w:szCs w:val="16"/>
              </w:rPr>
            </w:pPr>
            <w:r w:rsidRPr="005A3A06">
              <w:rPr>
                <w:sz w:val="16"/>
                <w:szCs w:val="16"/>
              </w:rPr>
              <w:t>Утвержденные бюджетные назначения</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5A3A06" w:rsidRDefault="00C54C14" w:rsidP="004D64AB">
            <w:pPr>
              <w:jc w:val="center"/>
              <w:rPr>
                <w:sz w:val="16"/>
                <w:szCs w:val="16"/>
              </w:rPr>
            </w:pPr>
            <w:r w:rsidRPr="005A3A06">
              <w:rPr>
                <w:sz w:val="16"/>
                <w:szCs w:val="16"/>
              </w:rPr>
              <w:t> </w:t>
            </w:r>
          </w:p>
          <w:p w:rsidR="00C54C14" w:rsidRPr="005A3A06" w:rsidRDefault="00C54C14" w:rsidP="004D64AB">
            <w:pPr>
              <w:jc w:val="center"/>
              <w:rPr>
                <w:sz w:val="16"/>
                <w:szCs w:val="16"/>
              </w:rPr>
            </w:pPr>
            <w:r w:rsidRPr="005A3A06">
              <w:rPr>
                <w:sz w:val="16"/>
                <w:szCs w:val="16"/>
              </w:rPr>
              <w:t>Исполнено</w:t>
            </w:r>
          </w:p>
        </w:tc>
        <w:tc>
          <w:tcPr>
            <w:tcW w:w="1275" w:type="dxa"/>
            <w:gridSpan w:val="2"/>
            <w:tcBorders>
              <w:top w:val="single" w:sz="8" w:space="0" w:color="auto"/>
              <w:left w:val="single" w:sz="4" w:space="0" w:color="auto"/>
              <w:bottom w:val="single" w:sz="4" w:space="0" w:color="auto"/>
              <w:right w:val="single" w:sz="8" w:space="0" w:color="auto"/>
            </w:tcBorders>
            <w:shd w:val="clear" w:color="auto" w:fill="auto"/>
            <w:textDirection w:val="btLr"/>
            <w:vAlign w:val="center"/>
            <w:hideMark/>
          </w:tcPr>
          <w:p w:rsidR="00C54C14" w:rsidRPr="005A3A06" w:rsidRDefault="00C54C14" w:rsidP="004D64AB">
            <w:pPr>
              <w:ind w:left="113" w:right="113"/>
              <w:jc w:val="center"/>
              <w:rPr>
                <w:sz w:val="16"/>
                <w:szCs w:val="16"/>
              </w:rPr>
            </w:pPr>
            <w:r w:rsidRPr="005A3A06">
              <w:rPr>
                <w:sz w:val="16"/>
                <w:szCs w:val="16"/>
              </w:rPr>
              <w:t>Неисполненные назначения</w:t>
            </w:r>
          </w:p>
        </w:tc>
        <w:tc>
          <w:tcPr>
            <w:tcW w:w="992" w:type="dxa"/>
            <w:gridSpan w:val="2"/>
            <w:tcBorders>
              <w:top w:val="single" w:sz="8" w:space="0" w:color="auto"/>
              <w:left w:val="single" w:sz="8" w:space="0" w:color="auto"/>
              <w:bottom w:val="single" w:sz="4" w:space="0" w:color="auto"/>
              <w:right w:val="single" w:sz="8" w:space="0" w:color="auto"/>
            </w:tcBorders>
            <w:shd w:val="clear" w:color="auto" w:fill="auto"/>
            <w:textDirection w:val="btLr"/>
            <w:vAlign w:val="center"/>
            <w:hideMark/>
          </w:tcPr>
          <w:p w:rsidR="00C54C14" w:rsidRPr="005A3A06" w:rsidRDefault="00C54C14" w:rsidP="004D64AB">
            <w:pPr>
              <w:ind w:left="113" w:right="113"/>
              <w:jc w:val="center"/>
              <w:rPr>
                <w:sz w:val="16"/>
                <w:szCs w:val="16"/>
              </w:rPr>
            </w:pPr>
            <w:r w:rsidRPr="005A3A06">
              <w:rPr>
                <w:sz w:val="16"/>
                <w:szCs w:val="16"/>
              </w:rPr>
              <w:t>% исполнения</w:t>
            </w:r>
          </w:p>
        </w:tc>
      </w:tr>
      <w:tr w:rsidR="00C54C14" w:rsidRPr="005A3A06" w:rsidTr="004D64AB">
        <w:trPr>
          <w:gridAfter w:val="4"/>
          <w:wAfter w:w="426" w:type="dxa"/>
          <w:trHeight w:val="270"/>
        </w:trPr>
        <w:tc>
          <w:tcPr>
            <w:tcW w:w="2567" w:type="dxa"/>
            <w:tcBorders>
              <w:top w:val="nil"/>
              <w:left w:val="single" w:sz="8" w:space="0" w:color="auto"/>
              <w:bottom w:val="single" w:sz="8" w:space="0" w:color="auto"/>
              <w:right w:val="single" w:sz="8" w:space="0" w:color="auto"/>
            </w:tcBorders>
            <w:shd w:val="clear" w:color="auto" w:fill="auto"/>
            <w:vAlign w:val="center"/>
            <w:hideMark/>
          </w:tcPr>
          <w:p w:rsidR="00C54C14" w:rsidRPr="005A3A06" w:rsidRDefault="00C54C14" w:rsidP="004D64AB">
            <w:pPr>
              <w:jc w:val="center"/>
              <w:rPr>
                <w:sz w:val="16"/>
                <w:szCs w:val="16"/>
              </w:rPr>
            </w:pPr>
            <w:r w:rsidRPr="005A3A06">
              <w:rPr>
                <w:sz w:val="16"/>
                <w:szCs w:val="16"/>
              </w:rPr>
              <w:t>1</w:t>
            </w:r>
          </w:p>
        </w:tc>
        <w:tc>
          <w:tcPr>
            <w:tcW w:w="425" w:type="dxa"/>
            <w:tcBorders>
              <w:top w:val="nil"/>
              <w:left w:val="nil"/>
              <w:bottom w:val="single" w:sz="8" w:space="0" w:color="auto"/>
              <w:right w:val="single" w:sz="8" w:space="0" w:color="auto"/>
            </w:tcBorders>
            <w:shd w:val="clear" w:color="auto" w:fill="auto"/>
            <w:vAlign w:val="center"/>
            <w:hideMark/>
          </w:tcPr>
          <w:p w:rsidR="00C54C14" w:rsidRPr="005A3A06" w:rsidRDefault="00C54C14" w:rsidP="004D64AB">
            <w:pPr>
              <w:jc w:val="center"/>
              <w:rPr>
                <w:sz w:val="16"/>
                <w:szCs w:val="16"/>
              </w:rPr>
            </w:pPr>
            <w:r w:rsidRPr="005A3A06">
              <w:rPr>
                <w:sz w:val="16"/>
                <w:szCs w:val="16"/>
              </w:rPr>
              <w:t>2</w:t>
            </w:r>
          </w:p>
        </w:tc>
        <w:tc>
          <w:tcPr>
            <w:tcW w:w="1985" w:type="dxa"/>
            <w:gridSpan w:val="3"/>
            <w:tcBorders>
              <w:top w:val="nil"/>
              <w:left w:val="nil"/>
              <w:bottom w:val="single" w:sz="8" w:space="0" w:color="auto"/>
              <w:right w:val="single" w:sz="8" w:space="0" w:color="auto"/>
            </w:tcBorders>
            <w:shd w:val="clear" w:color="auto" w:fill="auto"/>
            <w:vAlign w:val="center"/>
            <w:hideMark/>
          </w:tcPr>
          <w:p w:rsidR="00C54C14" w:rsidRPr="005A3A06" w:rsidRDefault="00C54C14" w:rsidP="004D64AB">
            <w:pPr>
              <w:jc w:val="center"/>
              <w:rPr>
                <w:sz w:val="16"/>
                <w:szCs w:val="16"/>
              </w:rPr>
            </w:pPr>
            <w:r w:rsidRPr="005A3A06">
              <w:rPr>
                <w:sz w:val="16"/>
                <w:szCs w:val="16"/>
              </w:rPr>
              <w:t>3</w:t>
            </w:r>
          </w:p>
        </w:tc>
        <w:tc>
          <w:tcPr>
            <w:tcW w:w="1276" w:type="dxa"/>
            <w:gridSpan w:val="5"/>
            <w:tcBorders>
              <w:top w:val="nil"/>
              <w:left w:val="nil"/>
              <w:bottom w:val="single" w:sz="8" w:space="0" w:color="auto"/>
              <w:right w:val="single" w:sz="4" w:space="0" w:color="auto"/>
            </w:tcBorders>
            <w:shd w:val="clear" w:color="auto" w:fill="auto"/>
            <w:vAlign w:val="center"/>
            <w:hideMark/>
          </w:tcPr>
          <w:p w:rsidR="00C54C14" w:rsidRPr="005A3A06" w:rsidRDefault="00C54C14" w:rsidP="004D64AB">
            <w:pPr>
              <w:jc w:val="center"/>
              <w:rPr>
                <w:sz w:val="16"/>
                <w:szCs w:val="16"/>
              </w:rPr>
            </w:pPr>
            <w:r w:rsidRPr="005A3A06">
              <w:rPr>
                <w:sz w:val="16"/>
                <w:szCs w:val="16"/>
              </w:rPr>
              <w:t>4</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5A3A06" w:rsidRDefault="00C54C14" w:rsidP="004D64AB">
            <w:pPr>
              <w:jc w:val="center"/>
              <w:rPr>
                <w:sz w:val="16"/>
                <w:szCs w:val="16"/>
              </w:rPr>
            </w:pPr>
            <w:r w:rsidRPr="005A3A06">
              <w:rPr>
                <w:sz w:val="16"/>
                <w:szCs w:val="16"/>
              </w:rPr>
              <w:t>5</w:t>
            </w:r>
          </w:p>
        </w:tc>
        <w:tc>
          <w:tcPr>
            <w:tcW w:w="1275" w:type="dxa"/>
            <w:gridSpan w:val="2"/>
            <w:tcBorders>
              <w:top w:val="nil"/>
              <w:left w:val="single" w:sz="4" w:space="0" w:color="auto"/>
              <w:bottom w:val="single" w:sz="8" w:space="0" w:color="auto"/>
              <w:right w:val="single" w:sz="8" w:space="0" w:color="auto"/>
            </w:tcBorders>
            <w:shd w:val="clear" w:color="auto" w:fill="auto"/>
            <w:vAlign w:val="center"/>
            <w:hideMark/>
          </w:tcPr>
          <w:p w:rsidR="00C54C14" w:rsidRPr="005A3A06" w:rsidRDefault="00C54C14" w:rsidP="004D64AB">
            <w:pPr>
              <w:jc w:val="center"/>
              <w:rPr>
                <w:sz w:val="16"/>
                <w:szCs w:val="16"/>
              </w:rPr>
            </w:pPr>
            <w:r w:rsidRPr="005A3A06">
              <w:rPr>
                <w:sz w:val="16"/>
                <w:szCs w:val="16"/>
              </w:rPr>
              <w:t>6</w:t>
            </w:r>
          </w:p>
        </w:tc>
        <w:tc>
          <w:tcPr>
            <w:tcW w:w="992" w:type="dxa"/>
            <w:gridSpan w:val="2"/>
            <w:tcBorders>
              <w:top w:val="nil"/>
              <w:left w:val="nil"/>
              <w:bottom w:val="single" w:sz="8" w:space="0" w:color="auto"/>
              <w:right w:val="single" w:sz="8" w:space="0" w:color="auto"/>
            </w:tcBorders>
            <w:shd w:val="clear" w:color="auto" w:fill="auto"/>
            <w:vAlign w:val="center"/>
            <w:hideMark/>
          </w:tcPr>
          <w:p w:rsidR="00C54C14" w:rsidRPr="005A3A06" w:rsidRDefault="00C54C14" w:rsidP="004D64AB">
            <w:pPr>
              <w:jc w:val="center"/>
              <w:rPr>
                <w:sz w:val="16"/>
                <w:szCs w:val="16"/>
              </w:rPr>
            </w:pPr>
            <w:r w:rsidRPr="005A3A06">
              <w:rPr>
                <w:sz w:val="16"/>
                <w:szCs w:val="16"/>
              </w:rPr>
              <w:t>7</w:t>
            </w:r>
          </w:p>
        </w:tc>
      </w:tr>
      <w:tr w:rsidR="00C54C14" w:rsidRPr="005A3A06" w:rsidTr="004D64AB">
        <w:trPr>
          <w:gridAfter w:val="4"/>
          <w:wAfter w:w="426" w:type="dxa"/>
          <w:trHeight w:val="39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t>Доходы бюджета - Всего</w:t>
            </w:r>
          </w:p>
        </w:tc>
        <w:tc>
          <w:tcPr>
            <w:tcW w:w="425"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10</w:t>
            </w:r>
          </w:p>
        </w:tc>
        <w:tc>
          <w:tcPr>
            <w:tcW w:w="1985" w:type="dxa"/>
            <w:gridSpan w:val="3"/>
            <w:tcBorders>
              <w:top w:val="nil"/>
              <w:left w:val="nil"/>
              <w:bottom w:val="single" w:sz="4" w:space="0" w:color="auto"/>
              <w:right w:val="single" w:sz="8"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000 8 50 00000 00 0000 000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40 993 397,98</w:t>
            </w:r>
          </w:p>
        </w:tc>
        <w:tc>
          <w:tcPr>
            <w:tcW w:w="1276" w:type="dxa"/>
            <w:gridSpan w:val="5"/>
            <w:tcBorders>
              <w:top w:val="single" w:sz="4" w:space="0" w:color="auto"/>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42 487 757,11</w:t>
            </w:r>
          </w:p>
        </w:tc>
        <w:tc>
          <w:tcPr>
            <w:tcW w:w="1275"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-1 494 359,13</w:t>
            </w:r>
          </w:p>
        </w:tc>
        <w:tc>
          <w:tcPr>
            <w:tcW w:w="992" w:type="dxa"/>
            <w:gridSpan w:val="2"/>
            <w:tcBorders>
              <w:top w:val="single" w:sz="4" w:space="0" w:color="auto"/>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103,6</w:t>
            </w:r>
          </w:p>
        </w:tc>
      </w:tr>
      <w:tr w:rsidR="00C54C14" w:rsidRPr="005A3A06" w:rsidTr="004D64AB">
        <w:trPr>
          <w:gridAfter w:val="4"/>
          <w:wAfter w:w="426" w:type="dxa"/>
          <w:trHeight w:val="117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425"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nil"/>
              <w:left w:val="nil"/>
              <w:bottom w:val="single" w:sz="4" w:space="0" w:color="auto"/>
              <w:right w:val="single" w:sz="8"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182 1 01 02010 01 0000 110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6 148 900,00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7 682 776,07</w:t>
            </w:r>
          </w:p>
        </w:tc>
        <w:tc>
          <w:tcPr>
            <w:tcW w:w="1275"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124,9</w:t>
            </w:r>
          </w:p>
        </w:tc>
      </w:tr>
      <w:tr w:rsidR="00C54C14" w:rsidRPr="005A3A06" w:rsidTr="004D64AB">
        <w:trPr>
          <w:gridAfter w:val="4"/>
          <w:wAfter w:w="426" w:type="dxa"/>
          <w:trHeight w:val="1755"/>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425"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nil"/>
              <w:left w:val="nil"/>
              <w:bottom w:val="single" w:sz="4" w:space="0" w:color="auto"/>
              <w:right w:val="single" w:sz="8"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182 1 01 02020 01 0000 110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850 000,00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1 133 964,20</w:t>
            </w:r>
          </w:p>
        </w:tc>
        <w:tc>
          <w:tcPr>
            <w:tcW w:w="1275"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133,4</w:t>
            </w:r>
          </w:p>
        </w:tc>
      </w:tr>
      <w:tr w:rsidR="00C54C14" w:rsidRPr="005A3A06" w:rsidTr="004D64AB">
        <w:trPr>
          <w:gridAfter w:val="4"/>
          <w:wAfter w:w="426" w:type="dxa"/>
          <w:trHeight w:val="78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5"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nil"/>
              <w:left w:val="nil"/>
              <w:bottom w:val="single" w:sz="4" w:space="0" w:color="auto"/>
              <w:right w:val="single" w:sz="8"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182 1 01 02030 01 0000 110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55 000,00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55 662,53</w:t>
            </w:r>
          </w:p>
        </w:tc>
        <w:tc>
          <w:tcPr>
            <w:tcW w:w="1275"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101,2</w:t>
            </w:r>
          </w:p>
        </w:tc>
      </w:tr>
      <w:tr w:rsidR="00C54C14" w:rsidRPr="005A3A06" w:rsidTr="004D64AB">
        <w:trPr>
          <w:gridAfter w:val="4"/>
          <w:wAfter w:w="426" w:type="dxa"/>
          <w:trHeight w:val="415"/>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c>
          <w:tcPr>
            <w:tcW w:w="425"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nil"/>
              <w:left w:val="nil"/>
              <w:bottom w:val="single" w:sz="4" w:space="0" w:color="auto"/>
              <w:right w:val="single" w:sz="8"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182 1 01 02040 01 0000 110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8 000,00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8 022,00</w:t>
            </w:r>
          </w:p>
        </w:tc>
        <w:tc>
          <w:tcPr>
            <w:tcW w:w="1275"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100,3</w:t>
            </w:r>
          </w:p>
        </w:tc>
      </w:tr>
      <w:tr w:rsidR="00C54C14" w:rsidRPr="005A3A06" w:rsidTr="004D64AB">
        <w:trPr>
          <w:gridAfter w:val="4"/>
          <w:wAfter w:w="426" w:type="dxa"/>
          <w:trHeight w:val="97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251A4B">
              <w:rPr>
                <w:sz w:val="14"/>
                <w:szCs w:val="14"/>
              </w:rPr>
              <w:lastRenderedPageBreak/>
              <w:t xml:space="preserve">установленным </w:t>
            </w:r>
            <w:proofErr w:type="spellStart"/>
            <w:proofErr w:type="gramStart"/>
            <w:r w:rsidRPr="00251A4B">
              <w:rPr>
                <w:sz w:val="14"/>
                <w:szCs w:val="14"/>
              </w:rPr>
              <w:t>фе</w:t>
            </w:r>
            <w:proofErr w:type="spellEnd"/>
            <w:r w:rsidRPr="00251A4B">
              <w:rPr>
                <w:sz w:val="14"/>
                <w:szCs w:val="14"/>
              </w:rPr>
              <w:t xml:space="preserve"> </w:t>
            </w:r>
            <w:proofErr w:type="spellStart"/>
            <w:r w:rsidRPr="00251A4B">
              <w:rPr>
                <w:sz w:val="14"/>
                <w:szCs w:val="14"/>
              </w:rPr>
              <w:t>деральным</w:t>
            </w:r>
            <w:proofErr w:type="spellEnd"/>
            <w:proofErr w:type="gramEnd"/>
            <w:r w:rsidRPr="00251A4B">
              <w:rPr>
                <w:sz w:val="14"/>
                <w:szCs w:val="14"/>
              </w:rPr>
              <w:t xml:space="preserve"> законом о федеральном бюджете в целях формирования дорожных фондов субъектов Российской Федерации)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lastRenderedPageBreak/>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100 1 03 02231 01 0000 110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717 740,00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933 459,63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130,1</w:t>
            </w:r>
          </w:p>
        </w:tc>
      </w:tr>
      <w:tr w:rsidR="00C54C14" w:rsidRPr="005A3A06" w:rsidTr="004D64AB">
        <w:trPr>
          <w:gridAfter w:val="4"/>
          <w:wAfter w:w="426" w:type="dxa"/>
          <w:trHeight w:val="195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lastRenderedPageBreak/>
              <w:t>Доходы от уплаты акцизов на моторные масла для дизельных и (или) карбюраторных (</w:t>
            </w:r>
            <w:proofErr w:type="spellStart"/>
            <w:r w:rsidRPr="00251A4B">
              <w:rPr>
                <w:sz w:val="14"/>
                <w:szCs w:val="14"/>
              </w:rPr>
              <w:t>инжекторных</w:t>
            </w:r>
            <w:proofErr w:type="spellEnd"/>
            <w:r w:rsidRPr="00251A4B">
              <w:rPr>
                <w:sz w:val="14"/>
                <w:szCs w:val="1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proofErr w:type="gramStart"/>
            <w:r w:rsidRPr="00251A4B">
              <w:rPr>
                <w:sz w:val="14"/>
                <w:szCs w:val="14"/>
              </w:rPr>
              <w:t>отч</w:t>
            </w:r>
            <w:proofErr w:type="spellEnd"/>
            <w:r w:rsidRPr="00251A4B">
              <w:rPr>
                <w:sz w:val="14"/>
                <w:szCs w:val="14"/>
              </w:rPr>
              <w:t xml:space="preserve"> </w:t>
            </w:r>
            <w:proofErr w:type="spellStart"/>
            <w:r w:rsidRPr="00251A4B">
              <w:rPr>
                <w:sz w:val="14"/>
                <w:szCs w:val="14"/>
              </w:rPr>
              <w:t>ислений</w:t>
            </w:r>
            <w:proofErr w:type="spellEnd"/>
            <w:proofErr w:type="gramEnd"/>
            <w:r w:rsidRPr="00251A4B">
              <w:rPr>
                <w:sz w:val="14"/>
                <w:szCs w:val="14"/>
              </w:rPr>
              <w:t xml:space="preserve">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100 1 03 02241 01 0000 110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3 870,00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5 042,14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130,3</w:t>
            </w:r>
          </w:p>
        </w:tc>
      </w:tr>
      <w:tr w:rsidR="00C54C14" w:rsidRPr="005A3A06" w:rsidTr="004D64AB">
        <w:trPr>
          <w:gridAfter w:val="4"/>
          <w:wAfter w:w="426" w:type="dxa"/>
          <w:trHeight w:val="2018"/>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100 1 03 02251 01 0000 110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962 900,00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1 030 644,84</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107,0</w:t>
            </w:r>
          </w:p>
        </w:tc>
      </w:tr>
      <w:tr w:rsidR="00C54C14" w:rsidRPr="005A3A06" w:rsidTr="004D64AB">
        <w:trPr>
          <w:gridAfter w:val="4"/>
          <w:wAfter w:w="426" w:type="dxa"/>
          <w:trHeight w:val="195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proofErr w:type="gramStart"/>
            <w:r w:rsidRPr="00251A4B">
              <w:rPr>
                <w:sz w:val="14"/>
                <w:szCs w:val="14"/>
              </w:rPr>
              <w:t>ф</w:t>
            </w:r>
            <w:proofErr w:type="spellEnd"/>
            <w:r w:rsidRPr="00251A4B">
              <w:rPr>
                <w:sz w:val="14"/>
                <w:szCs w:val="14"/>
              </w:rPr>
              <w:t xml:space="preserve"> </w:t>
            </w:r>
            <w:proofErr w:type="spellStart"/>
            <w:r w:rsidRPr="00251A4B">
              <w:rPr>
                <w:sz w:val="14"/>
                <w:szCs w:val="14"/>
              </w:rPr>
              <w:t>едеральным</w:t>
            </w:r>
            <w:proofErr w:type="spellEnd"/>
            <w:proofErr w:type="gramEnd"/>
            <w:r w:rsidRPr="00251A4B">
              <w:rPr>
                <w:sz w:val="14"/>
                <w:szCs w:val="14"/>
              </w:rPr>
              <w:t xml:space="preserve"> законом о федеральном бюджете в целях формирования дорожных фондов субъектов Российской Федерации)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100 1 03 02261 01 0000 110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-116 770,00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-107 094,90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91,7</w:t>
            </w:r>
          </w:p>
        </w:tc>
      </w:tr>
      <w:tr w:rsidR="00C54C14" w:rsidRPr="005A3A06" w:rsidTr="004D64AB">
        <w:trPr>
          <w:gridAfter w:val="4"/>
          <w:wAfter w:w="426" w:type="dxa"/>
          <w:trHeight w:val="303"/>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Единый сельскохозяйственный налог</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182 1 05 03010 01 0000 110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90 000,00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90 914,81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101,0</w:t>
            </w:r>
          </w:p>
        </w:tc>
      </w:tr>
      <w:tr w:rsidR="00C54C14" w:rsidRPr="005A3A06" w:rsidTr="004D64AB">
        <w:trPr>
          <w:gridAfter w:val="4"/>
          <w:wAfter w:w="426" w:type="dxa"/>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182 1 06 01030 10 0000 110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523 400,00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777 270,16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148,5</w:t>
            </w:r>
          </w:p>
        </w:tc>
      </w:tr>
      <w:tr w:rsidR="00C54C14" w:rsidRPr="005A3A06" w:rsidTr="004D64AB">
        <w:trPr>
          <w:gridAfter w:val="4"/>
          <w:wAfter w:w="426" w:type="dxa"/>
          <w:trHeight w:val="78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Земельный налог с организаций, обладающих земельным участком, расположенным в границах сельских поселений</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182 1 06 06033 10 0000 110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2 967 400,00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2 135 992,53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831 407,47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72,0</w:t>
            </w:r>
          </w:p>
        </w:tc>
      </w:tr>
      <w:tr w:rsidR="00C54C14" w:rsidRPr="005A3A06" w:rsidTr="004D64AB">
        <w:trPr>
          <w:gridAfter w:val="4"/>
          <w:wAfter w:w="426" w:type="dxa"/>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Земельный налог с физических лиц, обладающих земельным участком, расположенным в границах сельских поселений</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182 1 06 06043 10 0000 110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1 186 000,00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1 220 719,75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102,9</w:t>
            </w:r>
          </w:p>
        </w:tc>
      </w:tr>
      <w:tr w:rsidR="00C54C14" w:rsidRPr="005A3A06" w:rsidTr="004D64AB">
        <w:trPr>
          <w:gridAfter w:val="4"/>
          <w:wAfter w:w="426" w:type="dxa"/>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Земельный налог (по обязательствам, возникшим до 1 января 2006 года), мобилизуемый на территориях сельских поселений</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182 1 09 04053 10 0000 110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-21,49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21,49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r>
      <w:tr w:rsidR="00C54C14" w:rsidRPr="005A3A06" w:rsidTr="004D64AB">
        <w:trPr>
          <w:gridAfter w:val="4"/>
          <w:wAfter w:w="426" w:type="dxa"/>
          <w:trHeight w:val="78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193 1 11 05035 10 0000 120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2 000,00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64 118,67</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3 205,9</w:t>
            </w:r>
          </w:p>
        </w:tc>
      </w:tr>
      <w:tr w:rsidR="00C54C14" w:rsidRPr="005A3A06" w:rsidTr="004D64AB">
        <w:trPr>
          <w:gridAfter w:val="4"/>
          <w:wAfter w:w="426" w:type="dxa"/>
          <w:trHeight w:val="117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Доходы, поступающие в порядке возмещения расходов, понесенных в связи с эксплуатацией имущества сельских поселений</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193 1 13 02065 10 0000 130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4 640,00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r>
      <w:tr w:rsidR="00C54C14" w:rsidRPr="005A3A06" w:rsidTr="004D64AB">
        <w:trPr>
          <w:gridAfter w:val="4"/>
          <w:wAfter w:w="426" w:type="dxa"/>
          <w:trHeight w:val="117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193 1 16 07090 10 0000 140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3 000,00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20 701,51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690,1</w:t>
            </w:r>
          </w:p>
        </w:tc>
      </w:tr>
      <w:tr w:rsidR="00C54C14" w:rsidRPr="005A3A06" w:rsidTr="004D64AB">
        <w:trPr>
          <w:gridAfter w:val="4"/>
          <w:wAfter w:w="426" w:type="dxa"/>
          <w:trHeight w:val="531"/>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Дотации бюджетам сельских поселений на выравнивание бюджетной обеспеченности из бюджета субъекта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193 2 02 15001 10 0000 150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6 898 000,00</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6 898 000,00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5A3A06" w:rsidTr="004D64AB">
        <w:trPr>
          <w:gridAfter w:val="4"/>
          <w:wAfter w:w="426" w:type="dxa"/>
          <w:trHeight w:val="39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lastRenderedPageBreak/>
              <w:t>Субсидии бюджетам сельских поселений на реализацию программ формирования современной городской среды</w:t>
            </w:r>
          </w:p>
        </w:tc>
        <w:tc>
          <w:tcPr>
            <w:tcW w:w="425"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nil"/>
              <w:left w:val="nil"/>
              <w:bottom w:val="single" w:sz="4" w:space="0" w:color="auto"/>
              <w:right w:val="single" w:sz="8"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193 2 02 25555 10 0000 150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13 166 100,00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13 005 086,68</w:t>
            </w:r>
          </w:p>
        </w:tc>
        <w:tc>
          <w:tcPr>
            <w:tcW w:w="1275"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161 013,32</w:t>
            </w:r>
          </w:p>
        </w:tc>
        <w:tc>
          <w:tcPr>
            <w:tcW w:w="992"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98,8</w:t>
            </w:r>
          </w:p>
        </w:tc>
      </w:tr>
      <w:tr w:rsidR="00C54C14" w:rsidRPr="005A3A06" w:rsidTr="004D64AB">
        <w:trPr>
          <w:gridAfter w:val="4"/>
          <w:wAfter w:w="426" w:type="dxa"/>
          <w:trHeight w:val="39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t>Субвенции бюджетам сельских поселений на выполнение передаваемых полномочий субъектов Российской Федерации</w:t>
            </w:r>
          </w:p>
        </w:tc>
        <w:tc>
          <w:tcPr>
            <w:tcW w:w="425"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nil"/>
              <w:left w:val="nil"/>
              <w:bottom w:val="single" w:sz="4" w:space="0" w:color="auto"/>
              <w:right w:val="single" w:sz="8"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193 2 02 30024 10 0000 150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110,00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110,00</w:t>
            </w:r>
          </w:p>
        </w:tc>
        <w:tc>
          <w:tcPr>
            <w:tcW w:w="1275"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5A3A06" w:rsidTr="004D64AB">
        <w:trPr>
          <w:gridAfter w:val="4"/>
          <w:wAfter w:w="426" w:type="dxa"/>
          <w:trHeight w:val="390"/>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nil"/>
              <w:left w:val="nil"/>
              <w:bottom w:val="single" w:sz="4" w:space="0" w:color="auto"/>
              <w:right w:val="single" w:sz="8"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193 2 02 35118 10 0000 150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311 048,20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311 048,20</w:t>
            </w:r>
          </w:p>
        </w:tc>
        <w:tc>
          <w:tcPr>
            <w:tcW w:w="1275"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5A3A06" w:rsidTr="004D64AB">
        <w:trPr>
          <w:gridAfter w:val="4"/>
          <w:wAfter w:w="426" w:type="dxa"/>
          <w:trHeight w:val="585"/>
        </w:trPr>
        <w:tc>
          <w:tcPr>
            <w:tcW w:w="2567"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t>Прочие межбюджетные трансферты, передаваемые бюджетам сельских поселений</w:t>
            </w:r>
          </w:p>
        </w:tc>
        <w:tc>
          <w:tcPr>
            <w:tcW w:w="425"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985" w:type="dxa"/>
            <w:gridSpan w:val="3"/>
            <w:tcBorders>
              <w:top w:val="nil"/>
              <w:left w:val="nil"/>
              <w:bottom w:val="single" w:sz="4" w:space="0" w:color="auto"/>
              <w:right w:val="single" w:sz="8" w:space="0" w:color="auto"/>
            </w:tcBorders>
            <w:shd w:val="clear" w:color="auto" w:fill="auto"/>
            <w:tcMar>
              <w:left w:w="57" w:type="dxa"/>
              <w:right w:w="57" w:type="dxa"/>
            </w:tcMar>
            <w:vAlign w:val="center"/>
            <w:hideMark/>
          </w:tcPr>
          <w:p w:rsidR="00C54C14" w:rsidRPr="00251A4B" w:rsidRDefault="00C54C14" w:rsidP="004D64AB">
            <w:pPr>
              <w:jc w:val="right"/>
              <w:rPr>
                <w:sz w:val="14"/>
                <w:szCs w:val="14"/>
              </w:rPr>
            </w:pPr>
            <w:r w:rsidRPr="00251A4B">
              <w:rPr>
                <w:sz w:val="14"/>
                <w:szCs w:val="14"/>
              </w:rPr>
              <w:t>193 2 02 49999 10 0000 150</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7 216 699,78</w:t>
            </w:r>
          </w:p>
        </w:tc>
        <w:tc>
          <w:tcPr>
            <w:tcW w:w="1276" w:type="dxa"/>
            <w:gridSpan w:val="5"/>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7 216 699,78</w:t>
            </w:r>
          </w:p>
        </w:tc>
        <w:tc>
          <w:tcPr>
            <w:tcW w:w="1275"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992"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bl>
    <w:p w:rsidR="00C54C14" w:rsidRPr="005A3A06" w:rsidRDefault="00C54C14" w:rsidP="00C54C14">
      <w:pPr>
        <w:spacing w:after="200" w:line="276" w:lineRule="auto"/>
      </w:pPr>
      <w:r w:rsidRPr="005A3A06">
        <w:tab/>
      </w:r>
      <w:r w:rsidRPr="005A3A06">
        <w:br w:type="page"/>
      </w:r>
    </w:p>
    <w:p w:rsidR="00C54C14" w:rsidRPr="005A3A06" w:rsidRDefault="00C54C14" w:rsidP="00C54C14">
      <w:pPr>
        <w:jc w:val="right"/>
        <w:rPr>
          <w:rFonts w:eastAsiaTheme="minorHAnsi"/>
          <w:color w:val="000000"/>
          <w:sz w:val="16"/>
          <w:szCs w:val="16"/>
          <w:lang w:eastAsia="en-US"/>
        </w:rPr>
      </w:pPr>
      <w:r w:rsidRPr="005A3A06">
        <w:rPr>
          <w:rFonts w:eastAsiaTheme="minorHAnsi"/>
          <w:color w:val="000000"/>
          <w:sz w:val="16"/>
          <w:szCs w:val="16"/>
          <w:lang w:eastAsia="en-US"/>
        </w:rPr>
        <w:lastRenderedPageBreak/>
        <w:t xml:space="preserve">Приложение №2 </w:t>
      </w:r>
    </w:p>
    <w:p w:rsidR="00C54C14" w:rsidRPr="005A3A06" w:rsidRDefault="00C54C14" w:rsidP="00C54C14">
      <w:pPr>
        <w:jc w:val="right"/>
        <w:rPr>
          <w:bCs/>
        </w:rPr>
      </w:pPr>
      <w:r w:rsidRPr="005A3A06">
        <w:rPr>
          <w:rFonts w:eastAsiaTheme="minorHAnsi"/>
          <w:color w:val="000000"/>
          <w:sz w:val="16"/>
          <w:szCs w:val="16"/>
          <w:lang w:eastAsia="en-US"/>
        </w:rPr>
        <w:t xml:space="preserve">к решению </w:t>
      </w:r>
      <w:r>
        <w:rPr>
          <w:rFonts w:eastAsiaTheme="minorHAnsi"/>
          <w:color w:val="000000"/>
          <w:sz w:val="16"/>
          <w:szCs w:val="16"/>
          <w:lang w:eastAsia="en-US"/>
        </w:rPr>
        <w:t>__</w:t>
      </w:r>
      <w:r w:rsidRPr="005A3A06">
        <w:rPr>
          <w:rFonts w:eastAsiaTheme="minorHAnsi"/>
          <w:color w:val="000000"/>
          <w:sz w:val="16"/>
          <w:szCs w:val="16"/>
          <w:lang w:eastAsia="en-US"/>
        </w:rPr>
        <w:t xml:space="preserve"> сессии Совета депутатов</w:t>
      </w:r>
      <w:r w:rsidRPr="005A3A06">
        <w:rPr>
          <w:bCs/>
        </w:rPr>
        <w:t xml:space="preserve"> </w:t>
      </w:r>
    </w:p>
    <w:p w:rsidR="00C54C14" w:rsidRPr="005A3A06" w:rsidRDefault="00C54C14" w:rsidP="00C54C14">
      <w:pPr>
        <w:jc w:val="right"/>
        <w:rPr>
          <w:bCs/>
          <w:sz w:val="16"/>
          <w:szCs w:val="16"/>
        </w:rPr>
      </w:pPr>
      <w:proofErr w:type="spellStart"/>
      <w:r w:rsidRPr="005A3A06">
        <w:rPr>
          <w:bCs/>
          <w:sz w:val="16"/>
          <w:szCs w:val="16"/>
        </w:rPr>
        <w:t>Кочковского</w:t>
      </w:r>
      <w:proofErr w:type="spellEnd"/>
      <w:r w:rsidRPr="005A3A06">
        <w:rPr>
          <w:bCs/>
          <w:sz w:val="16"/>
          <w:szCs w:val="16"/>
        </w:rPr>
        <w:t xml:space="preserve"> сельсовета</w:t>
      </w:r>
      <w:r w:rsidRPr="005A3A06">
        <w:rPr>
          <w:bCs/>
          <w:sz w:val="16"/>
          <w:szCs w:val="16"/>
        </w:rPr>
        <w:br/>
      </w:r>
      <w:proofErr w:type="spellStart"/>
      <w:r w:rsidRPr="005A3A06">
        <w:rPr>
          <w:bCs/>
          <w:sz w:val="16"/>
          <w:szCs w:val="16"/>
        </w:rPr>
        <w:t>Кочковского</w:t>
      </w:r>
      <w:proofErr w:type="spellEnd"/>
      <w:r w:rsidRPr="005A3A06">
        <w:rPr>
          <w:bCs/>
          <w:sz w:val="16"/>
          <w:szCs w:val="16"/>
        </w:rPr>
        <w:t xml:space="preserve"> района </w:t>
      </w:r>
    </w:p>
    <w:p w:rsidR="00C54C14" w:rsidRPr="005A3A06" w:rsidRDefault="00C54C14" w:rsidP="00C54C14">
      <w:pPr>
        <w:jc w:val="right"/>
        <w:rPr>
          <w:rFonts w:eastAsiaTheme="minorHAnsi"/>
          <w:color w:val="000000"/>
          <w:sz w:val="16"/>
          <w:szCs w:val="16"/>
          <w:lang w:eastAsia="en-US"/>
        </w:rPr>
      </w:pPr>
      <w:r w:rsidRPr="005A3A06">
        <w:rPr>
          <w:bCs/>
          <w:sz w:val="16"/>
          <w:szCs w:val="16"/>
        </w:rPr>
        <w:t>Новосибирской области</w:t>
      </w:r>
      <w:r w:rsidRPr="005A3A06">
        <w:rPr>
          <w:rFonts w:eastAsiaTheme="minorHAnsi"/>
          <w:color w:val="000000"/>
          <w:sz w:val="16"/>
          <w:szCs w:val="16"/>
          <w:lang w:eastAsia="en-US"/>
        </w:rPr>
        <w:t xml:space="preserve"> </w:t>
      </w:r>
    </w:p>
    <w:p w:rsidR="00C54C14" w:rsidRPr="005A3A06" w:rsidRDefault="00C54C14" w:rsidP="00C54C14">
      <w:pPr>
        <w:jc w:val="right"/>
      </w:pPr>
      <w:r w:rsidRPr="005A3A06">
        <w:rPr>
          <w:rFonts w:eastAsiaTheme="minorHAnsi"/>
          <w:color w:val="000000"/>
          <w:sz w:val="16"/>
          <w:szCs w:val="16"/>
          <w:lang w:eastAsia="en-US"/>
        </w:rPr>
        <w:t xml:space="preserve">от </w:t>
      </w:r>
      <w:r>
        <w:rPr>
          <w:rFonts w:eastAsiaTheme="minorHAnsi"/>
          <w:color w:val="000000"/>
          <w:sz w:val="16"/>
          <w:szCs w:val="16"/>
          <w:lang w:eastAsia="en-US"/>
        </w:rPr>
        <w:t>____</w:t>
      </w:r>
      <w:r w:rsidRPr="005A3A06">
        <w:rPr>
          <w:rFonts w:eastAsiaTheme="minorHAnsi"/>
          <w:color w:val="000000"/>
          <w:sz w:val="16"/>
          <w:szCs w:val="16"/>
          <w:lang w:eastAsia="en-US"/>
        </w:rPr>
        <w:t>.202</w:t>
      </w:r>
      <w:r>
        <w:rPr>
          <w:rFonts w:eastAsiaTheme="minorHAnsi"/>
          <w:color w:val="000000"/>
          <w:sz w:val="16"/>
          <w:szCs w:val="16"/>
          <w:lang w:eastAsia="en-US"/>
        </w:rPr>
        <w:t>3</w:t>
      </w:r>
      <w:r w:rsidRPr="005A3A06">
        <w:rPr>
          <w:rFonts w:eastAsiaTheme="minorHAnsi"/>
          <w:color w:val="000000"/>
          <w:sz w:val="16"/>
          <w:szCs w:val="16"/>
          <w:lang w:eastAsia="en-US"/>
        </w:rPr>
        <w:t xml:space="preserve"> №</w:t>
      </w:r>
      <w:r>
        <w:rPr>
          <w:rFonts w:eastAsiaTheme="minorHAnsi"/>
          <w:color w:val="000000"/>
          <w:sz w:val="16"/>
          <w:szCs w:val="16"/>
          <w:lang w:eastAsia="en-US"/>
        </w:rPr>
        <w:t>_</w:t>
      </w:r>
    </w:p>
    <w:p w:rsidR="00C54C14" w:rsidRPr="005A3A06" w:rsidRDefault="00C54C14" w:rsidP="00C54C14">
      <w:pPr>
        <w:tabs>
          <w:tab w:val="left" w:pos="2715"/>
        </w:tabs>
        <w:jc w:val="right"/>
      </w:pPr>
    </w:p>
    <w:tbl>
      <w:tblPr>
        <w:tblW w:w="9796" w:type="dxa"/>
        <w:tblInd w:w="93" w:type="dxa"/>
        <w:tblLayout w:type="fixed"/>
        <w:tblLook w:val="04A0"/>
      </w:tblPr>
      <w:tblGrid>
        <w:gridCol w:w="2567"/>
        <w:gridCol w:w="567"/>
        <w:gridCol w:w="1984"/>
        <w:gridCol w:w="1276"/>
        <w:gridCol w:w="1276"/>
        <w:gridCol w:w="1276"/>
        <w:gridCol w:w="850"/>
      </w:tblGrid>
      <w:tr w:rsidR="00C54C14" w:rsidRPr="005A3A06" w:rsidTr="004D64AB">
        <w:trPr>
          <w:trHeight w:val="300"/>
        </w:trPr>
        <w:tc>
          <w:tcPr>
            <w:tcW w:w="7670" w:type="dxa"/>
            <w:gridSpan w:val="5"/>
            <w:tcBorders>
              <w:top w:val="nil"/>
              <w:left w:val="nil"/>
              <w:bottom w:val="nil"/>
              <w:right w:val="nil"/>
            </w:tcBorders>
            <w:shd w:val="clear" w:color="auto" w:fill="auto"/>
            <w:noWrap/>
            <w:vAlign w:val="bottom"/>
            <w:hideMark/>
          </w:tcPr>
          <w:p w:rsidR="00C54C14" w:rsidRPr="005A3A06" w:rsidRDefault="00C54C14" w:rsidP="004D64AB">
            <w:pPr>
              <w:jc w:val="center"/>
              <w:rPr>
                <w:b/>
                <w:bCs/>
              </w:rPr>
            </w:pPr>
            <w:r w:rsidRPr="005A3A06">
              <w:rPr>
                <w:b/>
                <w:bCs/>
                <w:sz w:val="22"/>
                <w:szCs w:val="22"/>
              </w:rPr>
              <w:t xml:space="preserve">                          2. Расходы бюджета</w:t>
            </w:r>
          </w:p>
        </w:tc>
        <w:tc>
          <w:tcPr>
            <w:tcW w:w="1276" w:type="dxa"/>
            <w:tcBorders>
              <w:top w:val="nil"/>
              <w:left w:val="nil"/>
              <w:bottom w:val="nil"/>
              <w:right w:val="nil"/>
            </w:tcBorders>
            <w:shd w:val="clear" w:color="auto" w:fill="auto"/>
            <w:noWrap/>
            <w:vAlign w:val="bottom"/>
            <w:hideMark/>
          </w:tcPr>
          <w:p w:rsidR="00C54C14" w:rsidRPr="005A3A06" w:rsidRDefault="00C54C14" w:rsidP="004D64AB">
            <w:pPr>
              <w:jc w:val="center"/>
              <w:rPr>
                <w:b/>
                <w:bCs/>
              </w:rPr>
            </w:pPr>
          </w:p>
        </w:tc>
        <w:tc>
          <w:tcPr>
            <w:tcW w:w="850" w:type="dxa"/>
            <w:tcBorders>
              <w:top w:val="nil"/>
              <w:left w:val="nil"/>
              <w:bottom w:val="nil"/>
              <w:right w:val="nil"/>
            </w:tcBorders>
            <w:shd w:val="clear" w:color="auto" w:fill="auto"/>
            <w:noWrap/>
            <w:vAlign w:val="bottom"/>
            <w:hideMark/>
          </w:tcPr>
          <w:p w:rsidR="00C54C14" w:rsidRPr="005A3A06" w:rsidRDefault="00C54C14" w:rsidP="004D64AB">
            <w:pPr>
              <w:rPr>
                <w:sz w:val="20"/>
                <w:szCs w:val="20"/>
              </w:rPr>
            </w:pPr>
          </w:p>
        </w:tc>
      </w:tr>
      <w:tr w:rsidR="00C54C14" w:rsidRPr="005A3A06" w:rsidTr="004D64AB">
        <w:trPr>
          <w:trHeight w:val="270"/>
        </w:trPr>
        <w:tc>
          <w:tcPr>
            <w:tcW w:w="2567" w:type="dxa"/>
            <w:tcBorders>
              <w:top w:val="nil"/>
              <w:left w:val="nil"/>
              <w:bottom w:val="single" w:sz="4" w:space="0" w:color="auto"/>
              <w:right w:val="nil"/>
            </w:tcBorders>
            <w:shd w:val="clear" w:color="auto" w:fill="auto"/>
            <w:noWrap/>
            <w:vAlign w:val="bottom"/>
            <w:hideMark/>
          </w:tcPr>
          <w:p w:rsidR="00C54C14" w:rsidRPr="005A3A06" w:rsidRDefault="00C54C14" w:rsidP="004D64AB">
            <w:pPr>
              <w:rPr>
                <w:sz w:val="20"/>
                <w:szCs w:val="20"/>
              </w:rPr>
            </w:pPr>
          </w:p>
        </w:tc>
        <w:tc>
          <w:tcPr>
            <w:tcW w:w="567" w:type="dxa"/>
            <w:tcBorders>
              <w:top w:val="nil"/>
              <w:left w:val="nil"/>
              <w:bottom w:val="single" w:sz="4" w:space="0" w:color="auto"/>
              <w:right w:val="nil"/>
            </w:tcBorders>
            <w:shd w:val="clear" w:color="auto" w:fill="auto"/>
            <w:noWrap/>
            <w:vAlign w:val="bottom"/>
            <w:hideMark/>
          </w:tcPr>
          <w:p w:rsidR="00C54C14" w:rsidRPr="005A3A06" w:rsidRDefault="00C54C14" w:rsidP="004D64AB">
            <w:pPr>
              <w:rPr>
                <w:sz w:val="20"/>
                <w:szCs w:val="20"/>
              </w:rPr>
            </w:pPr>
          </w:p>
        </w:tc>
        <w:tc>
          <w:tcPr>
            <w:tcW w:w="1984" w:type="dxa"/>
            <w:tcBorders>
              <w:top w:val="nil"/>
              <w:left w:val="nil"/>
              <w:bottom w:val="single" w:sz="4" w:space="0" w:color="auto"/>
              <w:right w:val="nil"/>
            </w:tcBorders>
            <w:shd w:val="clear" w:color="auto" w:fill="auto"/>
            <w:noWrap/>
            <w:vAlign w:val="bottom"/>
            <w:hideMark/>
          </w:tcPr>
          <w:p w:rsidR="00C54C14" w:rsidRPr="005A3A06" w:rsidRDefault="00C54C14" w:rsidP="004D64AB">
            <w:pPr>
              <w:rPr>
                <w:sz w:val="20"/>
                <w:szCs w:val="20"/>
              </w:rPr>
            </w:pPr>
          </w:p>
        </w:tc>
        <w:tc>
          <w:tcPr>
            <w:tcW w:w="1276" w:type="dxa"/>
            <w:tcBorders>
              <w:top w:val="nil"/>
              <w:left w:val="nil"/>
              <w:bottom w:val="single" w:sz="4" w:space="0" w:color="auto"/>
              <w:right w:val="nil"/>
            </w:tcBorders>
            <w:shd w:val="clear" w:color="auto" w:fill="auto"/>
            <w:noWrap/>
            <w:vAlign w:val="bottom"/>
            <w:hideMark/>
          </w:tcPr>
          <w:p w:rsidR="00C54C14" w:rsidRPr="005A3A06" w:rsidRDefault="00C54C14" w:rsidP="004D64AB">
            <w:pPr>
              <w:rPr>
                <w:sz w:val="20"/>
                <w:szCs w:val="20"/>
              </w:rPr>
            </w:pPr>
          </w:p>
        </w:tc>
        <w:tc>
          <w:tcPr>
            <w:tcW w:w="1276" w:type="dxa"/>
            <w:tcBorders>
              <w:top w:val="nil"/>
              <w:left w:val="nil"/>
              <w:bottom w:val="single" w:sz="4" w:space="0" w:color="auto"/>
              <w:right w:val="nil"/>
            </w:tcBorders>
            <w:shd w:val="clear" w:color="auto" w:fill="auto"/>
            <w:noWrap/>
            <w:vAlign w:val="bottom"/>
            <w:hideMark/>
          </w:tcPr>
          <w:p w:rsidR="00C54C14" w:rsidRPr="005A3A06" w:rsidRDefault="00C54C14" w:rsidP="004D64AB">
            <w:pPr>
              <w:rPr>
                <w:sz w:val="20"/>
                <w:szCs w:val="20"/>
              </w:rPr>
            </w:pPr>
          </w:p>
        </w:tc>
        <w:tc>
          <w:tcPr>
            <w:tcW w:w="1276" w:type="dxa"/>
            <w:tcBorders>
              <w:top w:val="nil"/>
              <w:left w:val="nil"/>
              <w:bottom w:val="single" w:sz="4" w:space="0" w:color="auto"/>
              <w:right w:val="nil"/>
            </w:tcBorders>
            <w:shd w:val="clear" w:color="auto" w:fill="auto"/>
            <w:noWrap/>
            <w:vAlign w:val="bottom"/>
            <w:hideMark/>
          </w:tcPr>
          <w:p w:rsidR="00C54C14" w:rsidRPr="005A3A06" w:rsidRDefault="00C54C14" w:rsidP="004D64AB">
            <w:pPr>
              <w:rPr>
                <w:sz w:val="20"/>
                <w:szCs w:val="20"/>
              </w:rPr>
            </w:pPr>
          </w:p>
        </w:tc>
        <w:tc>
          <w:tcPr>
            <w:tcW w:w="850" w:type="dxa"/>
            <w:tcBorders>
              <w:top w:val="nil"/>
              <w:left w:val="nil"/>
              <w:bottom w:val="single" w:sz="4" w:space="0" w:color="auto"/>
              <w:right w:val="nil"/>
            </w:tcBorders>
            <w:shd w:val="clear" w:color="auto" w:fill="auto"/>
            <w:noWrap/>
            <w:vAlign w:val="bottom"/>
            <w:hideMark/>
          </w:tcPr>
          <w:p w:rsidR="00C54C14" w:rsidRPr="005A3A06" w:rsidRDefault="00C54C14" w:rsidP="004D64AB">
            <w:pPr>
              <w:rPr>
                <w:sz w:val="20"/>
                <w:szCs w:val="20"/>
              </w:rPr>
            </w:pPr>
          </w:p>
        </w:tc>
      </w:tr>
      <w:tr w:rsidR="00C54C14" w:rsidRPr="005A3A06" w:rsidTr="004D64AB">
        <w:trPr>
          <w:trHeight w:val="123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5A3A06" w:rsidRDefault="00C54C14" w:rsidP="004D64AB">
            <w:pPr>
              <w:jc w:val="center"/>
              <w:rPr>
                <w:sz w:val="16"/>
                <w:szCs w:val="16"/>
              </w:rPr>
            </w:pPr>
            <w:r w:rsidRPr="005A3A06">
              <w:rPr>
                <w:sz w:val="16"/>
                <w:szCs w:val="16"/>
              </w:rPr>
              <w:t xml:space="preserve"> Наименование показателя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4C14" w:rsidRPr="005A3A06" w:rsidRDefault="00C54C14" w:rsidP="004D64AB">
            <w:pPr>
              <w:ind w:left="113" w:right="113"/>
              <w:jc w:val="center"/>
              <w:rPr>
                <w:sz w:val="16"/>
                <w:szCs w:val="16"/>
              </w:rPr>
            </w:pPr>
            <w:r w:rsidRPr="005A3A06">
              <w:rPr>
                <w:sz w:val="16"/>
                <w:szCs w:val="16"/>
              </w:rPr>
              <w:t>Код строки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5A3A06" w:rsidRDefault="00C54C14" w:rsidP="004D64AB">
            <w:pPr>
              <w:ind w:left="-108" w:right="-108"/>
              <w:jc w:val="center"/>
              <w:rPr>
                <w:sz w:val="16"/>
                <w:szCs w:val="16"/>
              </w:rPr>
            </w:pPr>
            <w:r w:rsidRPr="005A3A06">
              <w:rPr>
                <w:sz w:val="16"/>
                <w:szCs w:val="16"/>
              </w:rPr>
              <w:t xml:space="preserve">Код дохода </w:t>
            </w:r>
            <w:proofErr w:type="gramStart"/>
            <w:r w:rsidRPr="005A3A06">
              <w:rPr>
                <w:sz w:val="16"/>
                <w:szCs w:val="16"/>
              </w:rPr>
              <w:t>по</w:t>
            </w:r>
            <w:proofErr w:type="gramEnd"/>
          </w:p>
          <w:p w:rsidR="00C54C14" w:rsidRPr="005A3A06" w:rsidRDefault="00C54C14" w:rsidP="004D64AB">
            <w:pPr>
              <w:ind w:left="-108" w:right="-108"/>
              <w:jc w:val="center"/>
              <w:rPr>
                <w:sz w:val="16"/>
                <w:szCs w:val="16"/>
              </w:rPr>
            </w:pPr>
            <w:r w:rsidRPr="005A3A06">
              <w:rPr>
                <w:sz w:val="16"/>
                <w:szCs w:val="16"/>
              </w:rPr>
              <w:t xml:space="preserve"> бюджетной </w:t>
            </w:r>
          </w:p>
          <w:p w:rsidR="00C54C14" w:rsidRPr="005A3A06" w:rsidRDefault="00C54C14" w:rsidP="004D64AB">
            <w:pPr>
              <w:ind w:left="-108" w:right="-108"/>
              <w:jc w:val="center"/>
              <w:rPr>
                <w:sz w:val="16"/>
                <w:szCs w:val="16"/>
              </w:rPr>
            </w:pPr>
            <w:r w:rsidRPr="005A3A06">
              <w:rPr>
                <w:sz w:val="16"/>
                <w:szCs w:val="16"/>
              </w:rPr>
              <w:t>классификации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5A3A06" w:rsidRDefault="00C54C14" w:rsidP="004D64AB">
            <w:pPr>
              <w:jc w:val="center"/>
              <w:rPr>
                <w:sz w:val="16"/>
                <w:szCs w:val="16"/>
              </w:rPr>
            </w:pPr>
            <w:r w:rsidRPr="005A3A06">
              <w:rPr>
                <w:sz w:val="16"/>
                <w:szCs w:val="16"/>
              </w:rPr>
              <w:t>Утвержденные бюджетные назначения</w:t>
            </w:r>
          </w:p>
        </w:tc>
        <w:tc>
          <w:tcPr>
            <w:tcW w:w="1276" w:type="dxa"/>
            <w:tcBorders>
              <w:top w:val="single" w:sz="4" w:space="0" w:color="auto"/>
              <w:left w:val="single" w:sz="4" w:space="0" w:color="auto"/>
              <w:right w:val="single" w:sz="4" w:space="0" w:color="auto"/>
            </w:tcBorders>
            <w:shd w:val="clear" w:color="auto" w:fill="auto"/>
            <w:vAlign w:val="center"/>
            <w:hideMark/>
          </w:tcPr>
          <w:p w:rsidR="00C54C14" w:rsidRPr="005A3A06" w:rsidRDefault="00C54C14" w:rsidP="004D64AB">
            <w:pPr>
              <w:jc w:val="center"/>
              <w:rPr>
                <w:sz w:val="16"/>
                <w:szCs w:val="16"/>
              </w:rPr>
            </w:pPr>
            <w:r w:rsidRPr="005A3A06">
              <w:rPr>
                <w:sz w:val="16"/>
                <w:szCs w:val="16"/>
              </w:rPr>
              <w:t> </w:t>
            </w:r>
          </w:p>
          <w:p w:rsidR="00C54C14" w:rsidRPr="005A3A06" w:rsidRDefault="00C54C14" w:rsidP="004D64AB">
            <w:pPr>
              <w:jc w:val="center"/>
              <w:rPr>
                <w:sz w:val="16"/>
                <w:szCs w:val="16"/>
              </w:rPr>
            </w:pPr>
            <w:r w:rsidRPr="005A3A06">
              <w:rPr>
                <w:sz w:val="16"/>
                <w:szCs w:val="16"/>
              </w:rPr>
              <w:t>Исполнено</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4C14" w:rsidRPr="005A3A06" w:rsidRDefault="00C54C14" w:rsidP="004D64AB">
            <w:pPr>
              <w:ind w:left="113" w:right="113"/>
              <w:jc w:val="center"/>
              <w:rPr>
                <w:sz w:val="16"/>
                <w:szCs w:val="16"/>
              </w:rPr>
            </w:pPr>
            <w:r w:rsidRPr="005A3A06">
              <w:rPr>
                <w:sz w:val="16"/>
                <w:szCs w:val="16"/>
              </w:rPr>
              <w:t>Неисполненные назначения</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54C14" w:rsidRPr="005A3A06" w:rsidRDefault="00C54C14" w:rsidP="004D64AB">
            <w:pPr>
              <w:ind w:left="113" w:right="113"/>
              <w:jc w:val="center"/>
              <w:rPr>
                <w:sz w:val="16"/>
                <w:szCs w:val="16"/>
              </w:rPr>
            </w:pPr>
            <w:r w:rsidRPr="005A3A06">
              <w:rPr>
                <w:sz w:val="16"/>
                <w:szCs w:val="16"/>
              </w:rPr>
              <w:t>% исполнения</w:t>
            </w:r>
          </w:p>
        </w:tc>
      </w:tr>
      <w:tr w:rsidR="00C54C14" w:rsidRPr="005A3A06" w:rsidTr="004D64AB">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Pr="005A3A06" w:rsidRDefault="00C54C14" w:rsidP="004D64AB">
            <w:pPr>
              <w:jc w:val="center"/>
              <w:rPr>
                <w:sz w:val="16"/>
                <w:szCs w:val="16"/>
              </w:rPr>
            </w:pPr>
            <w:r w:rsidRPr="005A3A0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Pr="005A3A06" w:rsidRDefault="00C54C14" w:rsidP="004D64AB">
            <w:pPr>
              <w:jc w:val="center"/>
              <w:rPr>
                <w:sz w:val="16"/>
                <w:szCs w:val="16"/>
              </w:rPr>
            </w:pPr>
            <w:r w:rsidRPr="005A3A06">
              <w:rPr>
                <w:sz w:val="16"/>
                <w:szCs w:val="16"/>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Pr="005A3A06" w:rsidRDefault="00C54C14" w:rsidP="004D64AB">
            <w:pPr>
              <w:jc w:val="center"/>
              <w:rPr>
                <w:sz w:val="16"/>
                <w:szCs w:val="16"/>
              </w:rPr>
            </w:pPr>
            <w:r w:rsidRPr="005A3A06">
              <w:rPr>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Pr="005A3A06" w:rsidRDefault="00C54C14" w:rsidP="004D64AB">
            <w:pPr>
              <w:jc w:val="center"/>
              <w:rPr>
                <w:sz w:val="16"/>
                <w:szCs w:val="16"/>
              </w:rPr>
            </w:pPr>
            <w:r w:rsidRPr="005A3A06">
              <w:rPr>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Pr="005A3A06" w:rsidRDefault="00C54C14" w:rsidP="004D64AB">
            <w:pPr>
              <w:jc w:val="center"/>
              <w:rPr>
                <w:sz w:val="16"/>
                <w:szCs w:val="16"/>
              </w:rPr>
            </w:pPr>
            <w:r w:rsidRPr="005A3A06">
              <w:rPr>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Pr="005A3A06" w:rsidRDefault="00C54C14" w:rsidP="004D64AB">
            <w:pPr>
              <w:jc w:val="center"/>
              <w:rPr>
                <w:sz w:val="16"/>
                <w:szCs w:val="16"/>
              </w:rPr>
            </w:pPr>
            <w:r w:rsidRPr="005A3A06">
              <w:rPr>
                <w:sz w:val="16"/>
                <w:szCs w:val="16"/>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Pr="005A3A06" w:rsidRDefault="00C54C14" w:rsidP="004D64AB">
            <w:pPr>
              <w:jc w:val="center"/>
              <w:rPr>
                <w:sz w:val="16"/>
                <w:szCs w:val="16"/>
              </w:rPr>
            </w:pPr>
            <w:r w:rsidRPr="005A3A06">
              <w:rPr>
                <w:sz w:val="16"/>
                <w:szCs w:val="16"/>
              </w:rPr>
              <w:t>7</w:t>
            </w:r>
          </w:p>
        </w:tc>
      </w:tr>
      <w:tr w:rsidR="00C54C14" w:rsidRPr="00251A4B" w:rsidTr="004D64AB">
        <w:trPr>
          <w:trHeight w:val="443"/>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bookmarkStart w:id="0" w:name="RANGE!A13"/>
            <w:r w:rsidRPr="00251A4B">
              <w:rPr>
                <w:sz w:val="14"/>
                <w:szCs w:val="14"/>
              </w:rPr>
              <w:t>Расходы бюджета - всего</w:t>
            </w:r>
            <w:bookmarkEnd w:id="0"/>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193 9600 0000000000 000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44 354 987,46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42 817 906,92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1 537 080,54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96,5</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9 072 953,99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8 505 718,10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93,7%</w:t>
            </w:r>
          </w:p>
        </w:tc>
      </w:tr>
      <w:tr w:rsidR="00C54C14" w:rsidRPr="00251A4B" w:rsidTr="004D64AB">
        <w:trPr>
          <w:trHeight w:val="36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193 0102 0000000000 000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919 413,00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912 441,12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6 971,88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99,2</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193 0102 7000001020 000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826 532,00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819 560,12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6 971,88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99,2</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193 0102 7000001020 100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826 532,00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819 560,12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6 971,88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99,2</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193 0102 7000001020 120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826 532,00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819 560,12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6 971,88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99,2</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Расходы по обеспечению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193 0102 7000070510 000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92 881,00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92 881,00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467"/>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193 0102 7000070510 100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92 881,00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92 881,00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193 0102 7000070510 120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92 881,00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92 881,00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193 0103 0000000000 000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19 810,00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99,1</w:t>
            </w:r>
          </w:p>
        </w:tc>
      </w:tr>
      <w:tr w:rsidR="00C54C14" w:rsidRPr="00251A4B" w:rsidTr="004D64AB">
        <w:trPr>
          <w:trHeight w:val="408"/>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Обеспечение  деятельности и содержания представительных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193 0103 7000001030 000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19 810,00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99,1</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193 0103 7000001030 200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19 810,00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99,1</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193 0103 7000001030 240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19 810,00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99,1</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193 0103 7000001030 244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19 810,00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99,1</w:t>
            </w:r>
          </w:p>
        </w:tc>
      </w:tr>
      <w:tr w:rsidR="00C54C14" w:rsidRPr="00251A4B" w:rsidTr="004D64AB">
        <w:trPr>
          <w:trHeight w:val="278"/>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6 366 014,37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6 194 255,07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171 759,30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97,3</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Обеспечение деятельности и содержание исполнительной власти органов местного самоуправления,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193 0104 7000001040 000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5 850 311,00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5 678 551,70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171 759,30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97,1</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193 0104 7000001040 100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4 671 661,00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4 641 427,34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30 233,66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99,4</w:t>
            </w:r>
          </w:p>
        </w:tc>
      </w:tr>
      <w:tr w:rsidR="00C54C14" w:rsidRPr="00251A4B" w:rsidTr="004D64AB">
        <w:trPr>
          <w:trHeight w:val="56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193 0104 7000001040 120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4 671 661,00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4 641 427,34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30 233,66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99,4</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193 0104 7000001040 200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1 083 650,00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1 016 987,89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66 662,11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93,8</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193 0104 7000001040 240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1 083 650,00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1 016 987,89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66 662,11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93,8</w:t>
            </w:r>
          </w:p>
        </w:tc>
      </w:tr>
      <w:tr w:rsidR="00C54C14" w:rsidRPr="00251A4B" w:rsidTr="004D64AB">
        <w:trPr>
          <w:trHeight w:val="334"/>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193 0104 7000001040 800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20 136,47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74 863,53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21,2</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193 0104 7000001040 850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20 136,47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74 863,53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21,2</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193 0104 7000070190 000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193 0104 7000070190 200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193 0104 7000070190 240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Расходы по обеспечению сбалансированности местных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193 0104 7000070510 000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515 593,37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515 593,37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73"/>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193 0104 7000070510 100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515 593,37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515 593,37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41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193 0104 7000070510 120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515 593,37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515 593,37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193 0106 0000000000 000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66 500,00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66 500,00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bCs/>
                <w:sz w:val="14"/>
                <w:szCs w:val="14"/>
              </w:rPr>
              <w:t>Расходы на осуществление переданных полномочий контрольно-счетных органов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193 0106 7000001060 000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66 500,00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66 500,00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304"/>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193 0106 7000001060 500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66 500,00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66 500,00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193 0106 7000001060 540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66 500,00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66 500,00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193 0111 0000000000 000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r>
      <w:tr w:rsidR="00C54C14" w:rsidRPr="00251A4B" w:rsidTr="004D64AB">
        <w:trPr>
          <w:trHeight w:val="351"/>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Резервный фонд администрации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193 0111 7000000111 000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193 0111 7000000111 800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193 0111 7000000111 870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193 0113 0000000000 000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1 626 026,62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1 312 711,91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313 314,71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80,7</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proofErr w:type="gramStart"/>
            <w:r w:rsidRPr="00251A4B">
              <w:rPr>
                <w:sz w:val="14"/>
                <w:szCs w:val="14"/>
              </w:rPr>
              <w:t xml:space="preserve">Расходы на реализацию мероприятий "Оценка недвижимости признание прав и регулирование отношений по государственной муниципальной </w:t>
            </w:r>
            <w:proofErr w:type="spellStart"/>
            <w:r w:rsidRPr="00251A4B">
              <w:rPr>
                <w:sz w:val="14"/>
                <w:szCs w:val="14"/>
              </w:rPr>
              <w:t>собственностина</w:t>
            </w:r>
            <w:proofErr w:type="spellEnd"/>
            <w:r w:rsidRPr="00251A4B">
              <w:rPr>
                <w:sz w:val="14"/>
                <w:szCs w:val="14"/>
              </w:rPr>
              <w:t xml:space="preserve"> территории </w:t>
            </w:r>
            <w:proofErr w:type="spellStart"/>
            <w:r w:rsidRPr="00251A4B">
              <w:rPr>
                <w:sz w:val="14"/>
                <w:szCs w:val="14"/>
              </w:rPr>
              <w:t>Кочковского</w:t>
            </w:r>
            <w:proofErr w:type="spellEnd"/>
            <w:r w:rsidRPr="00251A4B">
              <w:rPr>
                <w:sz w:val="14"/>
                <w:szCs w:val="14"/>
              </w:rPr>
              <w:t xml:space="preserve"> сельсовета </w:t>
            </w:r>
            <w:proofErr w:type="spellStart"/>
            <w:r w:rsidRPr="00251A4B">
              <w:rPr>
                <w:sz w:val="14"/>
                <w:szCs w:val="14"/>
              </w:rPr>
              <w:t>Кочковского</w:t>
            </w:r>
            <w:proofErr w:type="spellEnd"/>
            <w:r w:rsidRPr="00251A4B">
              <w:rPr>
                <w:sz w:val="14"/>
                <w:szCs w:val="14"/>
              </w:rPr>
              <w:t xml:space="preserve"> района Новосибирской области на 2022-2024 годы»  в рамках муниципальной программы «Управление и распоряжение </w:t>
            </w:r>
            <w:proofErr w:type="spellStart"/>
            <w:r w:rsidRPr="00251A4B">
              <w:rPr>
                <w:sz w:val="14"/>
                <w:szCs w:val="14"/>
              </w:rPr>
              <w:t>муни-ципальным</w:t>
            </w:r>
            <w:proofErr w:type="spellEnd"/>
            <w:r w:rsidRPr="00251A4B">
              <w:rPr>
                <w:sz w:val="14"/>
                <w:szCs w:val="14"/>
              </w:rPr>
              <w:t xml:space="preserve"> имуществом и земельными ресурсами </w:t>
            </w:r>
            <w:proofErr w:type="spellStart"/>
            <w:r w:rsidRPr="00251A4B">
              <w:rPr>
                <w:sz w:val="14"/>
                <w:szCs w:val="14"/>
              </w:rPr>
              <w:t>Кочковского</w:t>
            </w:r>
            <w:proofErr w:type="spellEnd"/>
            <w:r w:rsidRPr="00251A4B">
              <w:rPr>
                <w:sz w:val="14"/>
                <w:szCs w:val="14"/>
              </w:rPr>
              <w:t xml:space="preserve"> сельсовета </w:t>
            </w:r>
            <w:proofErr w:type="spellStart"/>
            <w:r w:rsidRPr="00251A4B">
              <w:rPr>
                <w:sz w:val="14"/>
                <w:szCs w:val="14"/>
              </w:rPr>
              <w:t>Кочковского</w:t>
            </w:r>
            <w:proofErr w:type="spellEnd"/>
            <w:r w:rsidRPr="00251A4B">
              <w:rPr>
                <w:sz w:val="14"/>
                <w:szCs w:val="14"/>
              </w:rPr>
              <w:t xml:space="preserve"> района Новосибирской области на 2022-2024 годы" за счет средств местного бюджета</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193 0113 7100401130 000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113 000,00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99,1</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193 0113 7100401130 200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113 000,00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99,1</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193 0113 7100401130 240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113 000,00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99,1</w:t>
            </w:r>
          </w:p>
        </w:tc>
      </w:tr>
      <w:tr w:rsidR="00C54C14" w:rsidRPr="00251A4B" w:rsidTr="004D64AB">
        <w:trPr>
          <w:trHeight w:val="386"/>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193 0113 7100401130 244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113 000,00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99,1</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sidRPr="00251A4B">
              <w:rPr>
                <w:sz w:val="14"/>
                <w:szCs w:val="14"/>
              </w:rPr>
              <w:t>Кочковского</w:t>
            </w:r>
            <w:proofErr w:type="spellEnd"/>
            <w:r w:rsidRPr="00251A4B">
              <w:rPr>
                <w:sz w:val="14"/>
                <w:szCs w:val="14"/>
              </w:rPr>
              <w:t xml:space="preserve"> сельсовета </w:t>
            </w:r>
            <w:proofErr w:type="spellStart"/>
            <w:r w:rsidRPr="00251A4B">
              <w:rPr>
                <w:sz w:val="14"/>
                <w:szCs w:val="14"/>
              </w:rPr>
              <w:t>Кочковского</w:t>
            </w:r>
            <w:proofErr w:type="spellEnd"/>
            <w:r w:rsidRPr="00251A4B">
              <w:rPr>
                <w:sz w:val="14"/>
                <w:szCs w:val="14"/>
              </w:rPr>
              <w:t xml:space="preserve"> района Новосибирской области на </w:t>
            </w:r>
            <w:r w:rsidRPr="00251A4B">
              <w:rPr>
                <w:sz w:val="14"/>
                <w:szCs w:val="14"/>
              </w:rPr>
              <w:lastRenderedPageBreak/>
              <w:t xml:space="preserve">2022-2024 годы" в рамках </w:t>
            </w:r>
            <w:proofErr w:type="spellStart"/>
            <w:proofErr w:type="gramStart"/>
            <w:r w:rsidRPr="00251A4B">
              <w:rPr>
                <w:sz w:val="14"/>
                <w:szCs w:val="14"/>
              </w:rPr>
              <w:t>муници</w:t>
            </w:r>
            <w:r>
              <w:rPr>
                <w:sz w:val="14"/>
                <w:szCs w:val="14"/>
              </w:rPr>
              <w:t>-</w:t>
            </w:r>
            <w:r w:rsidRPr="00251A4B">
              <w:rPr>
                <w:sz w:val="14"/>
                <w:szCs w:val="14"/>
              </w:rPr>
              <w:t>пальной</w:t>
            </w:r>
            <w:proofErr w:type="spellEnd"/>
            <w:proofErr w:type="gramEnd"/>
            <w:r w:rsidRPr="00251A4B">
              <w:rPr>
                <w:sz w:val="14"/>
                <w:szCs w:val="14"/>
              </w:rPr>
              <w:t xml:space="preserve"> программы "Управление и распоряжение муниципальным имуществом и земельными ресурсами </w:t>
            </w:r>
            <w:proofErr w:type="spellStart"/>
            <w:r w:rsidRPr="00251A4B">
              <w:rPr>
                <w:sz w:val="14"/>
                <w:szCs w:val="14"/>
              </w:rPr>
              <w:t>Кочковского</w:t>
            </w:r>
            <w:proofErr w:type="spellEnd"/>
            <w:r w:rsidRPr="00251A4B">
              <w:rPr>
                <w:sz w:val="14"/>
                <w:szCs w:val="14"/>
              </w:rPr>
              <w:t xml:space="preserve"> се</w:t>
            </w:r>
            <w:r>
              <w:rPr>
                <w:sz w:val="14"/>
                <w:szCs w:val="14"/>
              </w:rPr>
              <w:t xml:space="preserve">льсовета </w:t>
            </w:r>
            <w:proofErr w:type="spellStart"/>
            <w:r>
              <w:rPr>
                <w:sz w:val="14"/>
                <w:szCs w:val="14"/>
              </w:rPr>
              <w:t>Кочковского</w:t>
            </w:r>
            <w:proofErr w:type="spellEnd"/>
            <w:r>
              <w:rPr>
                <w:sz w:val="14"/>
                <w:szCs w:val="14"/>
              </w:rPr>
              <w:t xml:space="preserve"> района Нов</w:t>
            </w:r>
            <w:r w:rsidRPr="00251A4B">
              <w:rPr>
                <w:sz w:val="14"/>
                <w:szCs w:val="14"/>
              </w:rPr>
              <w:t>осибирской области на 2022-2024 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lastRenderedPageBreak/>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193 0113 7100401230 000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1 513 026,62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1 200 711,91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312 314,71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79,4</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193 0113 7100401230 200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1 379 603,62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1 200 711,91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178 891,71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87,0</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193 0113 7100401230 240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1 379 603,62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1 200 711,91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178 891,71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87,0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193 0113 7100401230 800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133 423,00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133 423,00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193 0113 7100401230 850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133 423,00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133 423,00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193 0203 0000000000 000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311 048,20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311 048,20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Субвенции на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193 0203 7000051180 000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311 048,20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311 048,20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193 0203 7000051180 100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286 415,63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286 415,63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193 0203 7000051180 120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286 415,63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286 415,63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193 0203 7000051180 200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24 632,57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24 632,57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193 0203 7000051180 240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24 632,57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24 632,57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2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193 0310 0000000000 000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180 500,00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180 500,00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xml:space="preserve">Расходы на реализацию мероприятий "Участие в снижение рисков и  последствий  чрезвычайных ситуаций природного и техногенного характера " в рамках муниципальной  программы  </w:t>
            </w:r>
            <w:proofErr w:type="spellStart"/>
            <w:r w:rsidRPr="00251A4B">
              <w:rPr>
                <w:sz w:val="14"/>
                <w:szCs w:val="14"/>
              </w:rPr>
              <w:t>Кочковского</w:t>
            </w:r>
            <w:proofErr w:type="spellEnd"/>
            <w:r w:rsidRPr="00251A4B">
              <w:rPr>
                <w:sz w:val="14"/>
                <w:szCs w:val="14"/>
              </w:rPr>
              <w:t xml:space="preserve"> сельсовета </w:t>
            </w:r>
            <w:proofErr w:type="spellStart"/>
            <w:r w:rsidRPr="00251A4B">
              <w:rPr>
                <w:sz w:val="14"/>
                <w:szCs w:val="14"/>
              </w:rPr>
              <w:t>Кочковского</w:t>
            </w:r>
            <w:proofErr w:type="spellEnd"/>
            <w:r w:rsidRPr="00251A4B">
              <w:rPr>
                <w:sz w:val="14"/>
                <w:szCs w:val="14"/>
              </w:rPr>
              <w:t xml:space="preserve"> района Новосибирской области " Защита населения на территории  </w:t>
            </w:r>
            <w:proofErr w:type="spellStart"/>
            <w:r w:rsidRPr="00251A4B">
              <w:rPr>
                <w:sz w:val="14"/>
                <w:szCs w:val="14"/>
              </w:rPr>
              <w:t>Кочковского</w:t>
            </w:r>
            <w:proofErr w:type="spellEnd"/>
            <w:r w:rsidRPr="00251A4B">
              <w:rPr>
                <w:sz w:val="14"/>
                <w:szCs w:val="14"/>
              </w:rPr>
              <w:t xml:space="preserve"> сельсовета на 2021-2023 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193 0310 7300400309 000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193 0310 7300400309 200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193 0310 7300400309 240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sidRPr="00251A4B">
              <w:rPr>
                <w:sz w:val="14"/>
                <w:szCs w:val="14"/>
              </w:rPr>
              <w:t>Кочковского</w:t>
            </w:r>
            <w:proofErr w:type="spellEnd"/>
            <w:r w:rsidRPr="00251A4B">
              <w:rPr>
                <w:sz w:val="14"/>
                <w:szCs w:val="14"/>
              </w:rPr>
              <w:t xml:space="preserve"> сельсове</w:t>
            </w:r>
            <w:r>
              <w:rPr>
                <w:sz w:val="14"/>
                <w:szCs w:val="14"/>
              </w:rPr>
              <w:t xml:space="preserve">та </w:t>
            </w:r>
            <w:proofErr w:type="spellStart"/>
            <w:r>
              <w:rPr>
                <w:sz w:val="14"/>
                <w:szCs w:val="14"/>
              </w:rPr>
              <w:t>Кочковского</w:t>
            </w:r>
            <w:proofErr w:type="spellEnd"/>
            <w:r>
              <w:rPr>
                <w:sz w:val="14"/>
                <w:szCs w:val="14"/>
              </w:rPr>
              <w:t xml:space="preserve"> района Новосибир</w:t>
            </w:r>
            <w:r w:rsidRPr="00251A4B">
              <w:rPr>
                <w:sz w:val="14"/>
                <w:szCs w:val="14"/>
              </w:rPr>
              <w:t xml:space="preserve">ской области "Защита населения на территории  </w:t>
            </w:r>
            <w:proofErr w:type="spellStart"/>
            <w:r w:rsidRPr="00251A4B">
              <w:rPr>
                <w:sz w:val="14"/>
                <w:szCs w:val="14"/>
              </w:rPr>
              <w:t>Кочковского</w:t>
            </w:r>
            <w:proofErr w:type="spellEnd"/>
            <w:r w:rsidRPr="00251A4B">
              <w:rPr>
                <w:sz w:val="14"/>
                <w:szCs w:val="14"/>
              </w:rPr>
              <w:t xml:space="preserve"> сельсовета на 2021-2023 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193 0310 7300400310 000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65 500,00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65 500,00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193 0310 7300400310 200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65 500,00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65 500,00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193 0310 7300400310 240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65 500,00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65 500,00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193 0314 0000000000 000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32 450,00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32 450,00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xml:space="preserve">Расходы на реализацию мероприятий  "Комплексные меры противодействия злоупотреблению наркотиками  и  их незаконному обороту "  в рамках  муниципальной программы  " Защита населения на территории  </w:t>
            </w:r>
            <w:proofErr w:type="spellStart"/>
            <w:r w:rsidRPr="00251A4B">
              <w:rPr>
                <w:sz w:val="14"/>
                <w:szCs w:val="14"/>
              </w:rPr>
              <w:t>Кочковского</w:t>
            </w:r>
            <w:proofErr w:type="spellEnd"/>
            <w:r w:rsidRPr="00251A4B">
              <w:rPr>
                <w:sz w:val="14"/>
                <w:szCs w:val="14"/>
              </w:rPr>
              <w:t xml:space="preserve"> сельсовета  на 2021-2023 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193 0314 7300400314 000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32 450,00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32 450,00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xml:space="preserve">Закупка товаров, работ и услуг для </w:t>
            </w:r>
            <w:r w:rsidRPr="00251A4B">
              <w:rPr>
                <w:sz w:val="14"/>
                <w:szCs w:val="14"/>
              </w:rPr>
              <w:lastRenderedPageBreak/>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lastRenderedPageBreak/>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193 0314 7300400314 200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32 450,00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32 450,00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193 0314 7300400314 240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32 450,00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32 450,00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11 920 107,76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11 615 645,70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304 462,06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97,4</w:t>
            </w:r>
          </w:p>
        </w:tc>
      </w:tr>
      <w:tr w:rsidR="00C54C14" w:rsidRPr="00251A4B" w:rsidTr="004D64AB">
        <w:trPr>
          <w:trHeight w:val="273"/>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Ремонт автомобильных дорог и дорожных сооружений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193 0409 7000004091 000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1 261 983,41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1 261 983,41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193 0409 7000004091 200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1 261 983,41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1 261 983,41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193 0409 7000004091 240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1 261 983,41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1 261 983,41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t>Расходы на реализацию мероприятий "Содержание дорог" в рамках муниципальной программы " Повышение безопасности дорож</w:t>
            </w:r>
            <w:r>
              <w:rPr>
                <w:sz w:val="14"/>
                <w:szCs w:val="14"/>
              </w:rPr>
              <w:t>н</w:t>
            </w:r>
            <w:r w:rsidRPr="00866260">
              <w:rPr>
                <w:sz w:val="14"/>
                <w:szCs w:val="14"/>
              </w:rPr>
              <w:t xml:space="preserve">ого движения на территории </w:t>
            </w:r>
            <w:proofErr w:type="spellStart"/>
            <w:r w:rsidRPr="00866260">
              <w:rPr>
                <w:sz w:val="14"/>
                <w:szCs w:val="14"/>
              </w:rPr>
              <w:t>Кочковского</w:t>
            </w:r>
            <w:proofErr w:type="spellEnd"/>
            <w:r w:rsidRPr="00866260">
              <w:rPr>
                <w:sz w:val="14"/>
                <w:szCs w:val="14"/>
              </w:rPr>
              <w:t xml:space="preserve"> сельсовета </w:t>
            </w:r>
            <w:proofErr w:type="spellStart"/>
            <w:r w:rsidRPr="00866260">
              <w:rPr>
                <w:sz w:val="14"/>
                <w:szCs w:val="14"/>
              </w:rPr>
              <w:t>Кочковского</w:t>
            </w:r>
            <w:proofErr w:type="spellEnd"/>
            <w:r w:rsidRPr="00866260">
              <w:rPr>
                <w:sz w:val="14"/>
                <w:szCs w:val="14"/>
              </w:rPr>
              <w:t xml:space="preserve"> района Новосибирской области на 2021-2023 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193 0409 7400404090 000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3 917 923,00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3 842 123,00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75 800,00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98,1</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193 0409 7400404090 200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3 917 923,00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3 842 123,00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75 800,00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98,1</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193 0409 7400404090 240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3 917 923,00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3 842 123,00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75 800,00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98,1</w:t>
            </w:r>
          </w:p>
        </w:tc>
      </w:tr>
      <w:tr w:rsidR="00C54C14" w:rsidRPr="00251A4B" w:rsidTr="004D64AB">
        <w:trPr>
          <w:trHeight w:val="273"/>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t>Расходы на реализацию мероприятий "Прочие мероприятия по развитию автомобильных дорог"  в рамках муниципальной программы "</w:t>
            </w:r>
            <w:proofErr w:type="spellStart"/>
            <w:proofErr w:type="gramStart"/>
            <w:r w:rsidRPr="00866260">
              <w:rPr>
                <w:sz w:val="14"/>
                <w:szCs w:val="14"/>
              </w:rPr>
              <w:t>Повыше-ния</w:t>
            </w:r>
            <w:proofErr w:type="spellEnd"/>
            <w:proofErr w:type="gramEnd"/>
            <w:r w:rsidRPr="00866260">
              <w:rPr>
                <w:sz w:val="14"/>
                <w:szCs w:val="14"/>
              </w:rPr>
              <w:t xml:space="preserve"> безопасности дорожного движения на территории </w:t>
            </w:r>
            <w:proofErr w:type="spellStart"/>
            <w:r w:rsidRPr="00866260">
              <w:rPr>
                <w:sz w:val="14"/>
                <w:szCs w:val="14"/>
              </w:rPr>
              <w:t>Кочковского</w:t>
            </w:r>
            <w:proofErr w:type="spellEnd"/>
            <w:r w:rsidRPr="00866260">
              <w:rPr>
                <w:sz w:val="14"/>
                <w:szCs w:val="14"/>
              </w:rPr>
              <w:t xml:space="preserve"> сельсовета </w:t>
            </w:r>
            <w:proofErr w:type="spellStart"/>
            <w:r w:rsidRPr="00866260">
              <w:rPr>
                <w:sz w:val="14"/>
                <w:szCs w:val="14"/>
              </w:rPr>
              <w:t>Кочковского</w:t>
            </w:r>
            <w:proofErr w:type="spellEnd"/>
            <w:r w:rsidRPr="00866260">
              <w:rPr>
                <w:sz w:val="14"/>
                <w:szCs w:val="14"/>
              </w:rPr>
              <w:t xml:space="preserve"> района Новосибирской области на 2021-2023годы"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193 0409 7400404091 000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1 650 687,88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1 422 025,82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228 662,06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86,1</w:t>
            </w:r>
          </w:p>
        </w:tc>
      </w:tr>
      <w:tr w:rsidR="00C54C14" w:rsidRPr="00251A4B" w:rsidTr="004D64AB">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1933 0409 7400404091 200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1 650 687,88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1 422 025,82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228 662,06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86,1</w:t>
            </w:r>
          </w:p>
        </w:tc>
      </w:tr>
      <w:tr w:rsidR="00C54C14" w:rsidRPr="00251A4B" w:rsidTr="004D64A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193 0409 7400404091 240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1 650 687,88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1 422 025,82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228 662,06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86,1</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t xml:space="preserve">Расходы на реализацию мероприятий в части </w:t>
            </w:r>
            <w:proofErr w:type="spellStart"/>
            <w:r w:rsidRPr="00866260">
              <w:rPr>
                <w:sz w:val="14"/>
                <w:szCs w:val="14"/>
              </w:rPr>
              <w:t>софинансирования</w:t>
            </w:r>
            <w:proofErr w:type="spellEnd"/>
            <w:r w:rsidRPr="00866260">
              <w:rPr>
                <w:sz w:val="14"/>
                <w:szCs w:val="14"/>
              </w:rPr>
              <w:t xml:space="preserve"> муниципальной программы " Повышение безопасности дорожного движения на территории </w:t>
            </w:r>
            <w:proofErr w:type="spellStart"/>
            <w:r w:rsidRPr="00866260">
              <w:rPr>
                <w:sz w:val="14"/>
                <w:szCs w:val="14"/>
              </w:rPr>
              <w:t>Кочковского</w:t>
            </w:r>
            <w:proofErr w:type="spellEnd"/>
            <w:r w:rsidRPr="00866260">
              <w:rPr>
                <w:sz w:val="14"/>
                <w:szCs w:val="14"/>
              </w:rPr>
              <w:t xml:space="preserve"> сельсовета </w:t>
            </w:r>
            <w:proofErr w:type="spellStart"/>
            <w:r w:rsidRPr="00866260">
              <w:rPr>
                <w:sz w:val="14"/>
                <w:szCs w:val="14"/>
              </w:rPr>
              <w:t>Кочковского</w:t>
            </w:r>
            <w:proofErr w:type="spellEnd"/>
            <w:r w:rsidRPr="00866260">
              <w:rPr>
                <w:sz w:val="14"/>
                <w:szCs w:val="14"/>
              </w:rPr>
              <w:t xml:space="preserve"> района Новосибирской области на 2021-2023 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193 0409 7400404099 000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60 271,47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60 271,47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193 0409 7400404099 200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60 271,47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60 271,47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193 0409 7400404099 240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60 271,47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60 271,47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t>Расходы на реализацию мероприятий  в рамках муниципальной программы " Повышение безопасности дорож</w:t>
            </w:r>
            <w:r>
              <w:rPr>
                <w:sz w:val="14"/>
                <w:szCs w:val="14"/>
              </w:rPr>
              <w:t>н</w:t>
            </w:r>
            <w:r w:rsidRPr="00866260">
              <w:rPr>
                <w:sz w:val="14"/>
                <w:szCs w:val="14"/>
              </w:rPr>
              <w:t xml:space="preserve">ого движения на территории </w:t>
            </w:r>
            <w:proofErr w:type="spellStart"/>
            <w:r w:rsidRPr="00866260">
              <w:rPr>
                <w:sz w:val="14"/>
                <w:szCs w:val="14"/>
              </w:rPr>
              <w:t>Кочковского</w:t>
            </w:r>
            <w:proofErr w:type="spellEnd"/>
            <w:r w:rsidRPr="00866260">
              <w:rPr>
                <w:sz w:val="14"/>
                <w:szCs w:val="14"/>
              </w:rPr>
              <w:t xml:space="preserve"> сельсовета </w:t>
            </w:r>
            <w:proofErr w:type="spellStart"/>
            <w:r w:rsidRPr="00866260">
              <w:rPr>
                <w:sz w:val="14"/>
                <w:szCs w:val="14"/>
              </w:rPr>
              <w:t>Кочковского</w:t>
            </w:r>
            <w:proofErr w:type="spellEnd"/>
            <w:r w:rsidRPr="00866260">
              <w:rPr>
                <w:sz w:val="14"/>
                <w:szCs w:val="14"/>
              </w:rPr>
              <w:t xml:space="preserve"> района Новосибирской области на 20</w:t>
            </w:r>
            <w:r>
              <w:rPr>
                <w:sz w:val="14"/>
                <w:szCs w:val="14"/>
              </w:rPr>
              <w:t>21</w:t>
            </w:r>
            <w:r w:rsidRPr="00866260">
              <w:rPr>
                <w:sz w:val="14"/>
                <w:szCs w:val="14"/>
              </w:rPr>
              <w:t>-202</w:t>
            </w:r>
            <w:r>
              <w:rPr>
                <w:sz w:val="14"/>
                <w:szCs w:val="14"/>
              </w:rPr>
              <w:t>3</w:t>
            </w:r>
            <w:r w:rsidRPr="00866260">
              <w:rPr>
                <w:sz w:val="14"/>
                <w:szCs w:val="14"/>
              </w:rPr>
              <w:t>годы"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193 0409 7400470760 000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5 029 242,00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5 029 242,00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193 0409 7400470760 200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5 029 242,00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5 029 242,00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193 0409 7400470760 240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5 029 242,00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5 029 242,00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22 181 577,51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21 527 084,22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654 493,29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97,0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t>Прочие мероприятия по благоустройству  территорий муни</w:t>
            </w:r>
            <w:r>
              <w:rPr>
                <w:sz w:val="14"/>
                <w:szCs w:val="14"/>
              </w:rPr>
              <w:t>ци</w:t>
            </w:r>
            <w:r w:rsidRPr="00866260">
              <w:rPr>
                <w:sz w:val="14"/>
                <w:szCs w:val="14"/>
              </w:rPr>
              <w:t>пальных образований поселений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193 0503 7000005503 000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33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193 0503 7000005503 800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414"/>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193 0503 7000005503 850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lastRenderedPageBreak/>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roofErr w:type="gramStart"/>
            <w:r w:rsidRPr="00866260">
              <w:rPr>
                <w:sz w:val="14"/>
                <w:szCs w:val="14"/>
              </w:rPr>
              <w:t>."</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193 0503 7000070510 000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193 0503 7000070510 200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193 0503 7000070510 240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317 000,00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t>Расходы на реализацию мероприятий по формированию современной городской среды  подпрограммы "Благоустройство территорий населенных пунктов " государственной программы Новосибирской области "Жилищно-коммунальное хозяйство Новосибирской области "  (благоустройство двор</w:t>
            </w:r>
            <w:r>
              <w:rPr>
                <w:sz w:val="14"/>
                <w:szCs w:val="14"/>
              </w:rPr>
              <w:t>овых</w:t>
            </w:r>
            <w:r w:rsidRPr="00866260">
              <w:rPr>
                <w:sz w:val="14"/>
                <w:szCs w:val="14"/>
              </w:rPr>
              <w:t xml:space="preserve"> территорий многоквартирных домов населенных пунктов Новосибирской области)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700F255551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1 387 700,00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1 387 633,30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66,70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700F255551 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1 387 700,00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1 387 633,30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66,70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700F255551 810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1 387 700,00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1 387 633,30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66,70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t>Расходы на реализацию мероприятий по формированию современной городской среды  подпрограммы "Благоустройство территорий населенных пунктов "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700F255552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11 482 300,00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11 482 300,00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700F255552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11 482 300,00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11 482 300,00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700F255552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11 482 300,00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11 482 300,00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t xml:space="preserve">Расходы на реализацию мероприятий по формированию современной городской среды  подпрограммы "Благоустройство территорий населенных пунктов " </w:t>
            </w:r>
            <w:proofErr w:type="spellStart"/>
            <w:proofErr w:type="gramStart"/>
            <w:r w:rsidRPr="00866260">
              <w:rPr>
                <w:sz w:val="14"/>
                <w:szCs w:val="14"/>
              </w:rPr>
              <w:t>государст</w:t>
            </w:r>
            <w:r>
              <w:rPr>
                <w:sz w:val="14"/>
                <w:szCs w:val="14"/>
              </w:rPr>
              <w:t>-</w:t>
            </w:r>
            <w:r w:rsidRPr="00866260">
              <w:rPr>
                <w:sz w:val="14"/>
                <w:szCs w:val="14"/>
              </w:rPr>
              <w:t>венной</w:t>
            </w:r>
            <w:proofErr w:type="spellEnd"/>
            <w:proofErr w:type="gramEnd"/>
            <w:r w:rsidRPr="00866260">
              <w:rPr>
                <w:sz w:val="14"/>
                <w:szCs w:val="14"/>
              </w:rPr>
              <w:t xml:space="preserve"> программы Новосибирской области "Жилищно-коммунальное хозяй</w:t>
            </w:r>
            <w:r>
              <w:rPr>
                <w:sz w:val="14"/>
                <w:szCs w:val="14"/>
              </w:rPr>
              <w:t>ство Новосибирской области" (</w:t>
            </w:r>
            <w:r w:rsidRPr="00866260">
              <w:rPr>
                <w:sz w:val="14"/>
                <w:szCs w:val="14"/>
              </w:rPr>
              <w:t>организация общественных пространств и дворовых территорий многокв</w:t>
            </w:r>
            <w:r>
              <w:rPr>
                <w:sz w:val="14"/>
                <w:szCs w:val="14"/>
              </w:rPr>
              <w:t xml:space="preserve">артирных </w:t>
            </w:r>
            <w:r w:rsidRPr="00866260">
              <w:rPr>
                <w:sz w:val="14"/>
                <w:szCs w:val="14"/>
              </w:rPr>
              <w:t>домов)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700F255553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296 100,00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135 153,38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160 946,62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45,6</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700F255553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296 100,00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135 153,38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160 946,62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45,6</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700F255553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296 100,00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135 153,38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160 946,62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45,6</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t xml:space="preserve">Расходы на реализацию мероприятий по уличному освещению в  рамках муниципальной программы "Благоустройство территории </w:t>
            </w:r>
            <w:proofErr w:type="spellStart"/>
            <w:r w:rsidRPr="00866260">
              <w:rPr>
                <w:sz w:val="14"/>
                <w:szCs w:val="14"/>
              </w:rPr>
              <w:t>Кочковского</w:t>
            </w:r>
            <w:proofErr w:type="spellEnd"/>
            <w:r w:rsidRPr="00866260">
              <w:rPr>
                <w:sz w:val="14"/>
                <w:szCs w:val="14"/>
              </w:rPr>
              <w:t xml:space="preserve"> сельсовета </w:t>
            </w:r>
            <w:proofErr w:type="spellStart"/>
            <w:r w:rsidRPr="00866260">
              <w:rPr>
                <w:sz w:val="14"/>
                <w:szCs w:val="14"/>
              </w:rPr>
              <w:t>Кочковского</w:t>
            </w:r>
            <w:proofErr w:type="spellEnd"/>
            <w:r w:rsidRPr="00866260">
              <w:rPr>
                <w:sz w:val="14"/>
                <w:szCs w:val="14"/>
              </w:rPr>
              <w:t xml:space="preserve"> района Новосибирской области на 2022-2024 годы</w:t>
            </w:r>
            <w:proofErr w:type="gramStart"/>
            <w:r w:rsidRPr="00866260">
              <w:rPr>
                <w:sz w:val="14"/>
                <w:szCs w:val="14"/>
              </w:rPr>
              <w:t>"з</w:t>
            </w:r>
            <w:proofErr w:type="gramEnd"/>
            <w:r w:rsidRPr="00866260">
              <w:rPr>
                <w:sz w:val="14"/>
                <w:szCs w:val="14"/>
              </w:rPr>
              <w:t>а счет средст</w:t>
            </w:r>
            <w:r>
              <w:rPr>
                <w:sz w:val="14"/>
                <w:szCs w:val="14"/>
              </w:rPr>
              <w:t>в</w:t>
            </w:r>
            <w:r w:rsidRPr="00866260">
              <w:rPr>
                <w:sz w:val="14"/>
                <w:szCs w:val="14"/>
              </w:rPr>
              <w:t xml:space="preserve">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193 0503 7500401503 000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912 000,00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912 000,00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193 0503 7500401503 200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912 000,00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912 000,00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193 0503 7500401503 240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912 000,00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912 000,00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lastRenderedPageBreak/>
              <w:t xml:space="preserve">Расходы на реализацию мероприятий  по организации и содержанию мест захоронения </w:t>
            </w:r>
            <w:proofErr w:type="spellStart"/>
            <w:r w:rsidRPr="00866260">
              <w:rPr>
                <w:sz w:val="14"/>
                <w:szCs w:val="14"/>
              </w:rPr>
              <w:t>Кочковского</w:t>
            </w:r>
            <w:proofErr w:type="spellEnd"/>
            <w:r w:rsidRPr="00866260">
              <w:rPr>
                <w:sz w:val="14"/>
                <w:szCs w:val="14"/>
              </w:rPr>
              <w:t xml:space="preserve"> сельсовета в рамках муниципальной программы "Благоустройство территории </w:t>
            </w:r>
            <w:proofErr w:type="spellStart"/>
            <w:r w:rsidRPr="00866260">
              <w:rPr>
                <w:sz w:val="14"/>
                <w:szCs w:val="14"/>
              </w:rPr>
              <w:t>Кочковского</w:t>
            </w:r>
            <w:proofErr w:type="spellEnd"/>
            <w:r w:rsidRPr="00866260">
              <w:rPr>
                <w:sz w:val="14"/>
                <w:szCs w:val="14"/>
              </w:rPr>
              <w:t xml:space="preserve"> сельсовета </w:t>
            </w:r>
            <w:proofErr w:type="spellStart"/>
            <w:r w:rsidRPr="00866260">
              <w:rPr>
                <w:sz w:val="14"/>
                <w:szCs w:val="14"/>
              </w:rPr>
              <w:t>Кочковского</w:t>
            </w:r>
            <w:proofErr w:type="spellEnd"/>
            <w:r w:rsidRPr="00866260">
              <w:rPr>
                <w:sz w:val="14"/>
                <w:szCs w:val="14"/>
              </w:rPr>
              <w:t xml:space="preserve"> района Новосибирской области на 2022-2024 годы" за счет средст</w:t>
            </w:r>
            <w:r>
              <w:rPr>
                <w:sz w:val="14"/>
                <w:szCs w:val="14"/>
              </w:rPr>
              <w:t>в</w:t>
            </w:r>
            <w:r w:rsidRPr="00866260">
              <w:rPr>
                <w:sz w:val="14"/>
                <w:szCs w:val="14"/>
              </w:rPr>
              <w:t xml:space="preserve">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193 0503 7500402503 000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408 000,00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408 000,00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193 0503 7500402503 200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408 000,00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408 000,00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193 0503 7500402503 240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408 000,00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408 000,00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t xml:space="preserve">Расходы на реализацию прочих мероприятия по благоустройству и озеленению территории </w:t>
            </w:r>
            <w:proofErr w:type="spellStart"/>
            <w:r w:rsidRPr="00866260">
              <w:rPr>
                <w:sz w:val="14"/>
                <w:szCs w:val="14"/>
              </w:rPr>
              <w:t>Кочковского</w:t>
            </w:r>
            <w:proofErr w:type="spellEnd"/>
            <w:r w:rsidRPr="00866260">
              <w:rPr>
                <w:sz w:val="14"/>
                <w:szCs w:val="14"/>
              </w:rPr>
              <w:t xml:space="preserve"> сельсовета в рамках муниципальной программы "Благоустройство территории </w:t>
            </w:r>
            <w:proofErr w:type="spellStart"/>
            <w:r w:rsidRPr="00866260">
              <w:rPr>
                <w:sz w:val="14"/>
                <w:szCs w:val="14"/>
              </w:rPr>
              <w:t>Кочковского</w:t>
            </w:r>
            <w:proofErr w:type="spellEnd"/>
            <w:r w:rsidRPr="00866260">
              <w:rPr>
                <w:sz w:val="14"/>
                <w:szCs w:val="14"/>
              </w:rPr>
              <w:t xml:space="preserve"> сельсовета </w:t>
            </w:r>
            <w:proofErr w:type="spellStart"/>
            <w:r w:rsidRPr="00866260">
              <w:rPr>
                <w:sz w:val="14"/>
                <w:szCs w:val="14"/>
              </w:rPr>
              <w:t>Кочковского</w:t>
            </w:r>
            <w:proofErr w:type="spellEnd"/>
            <w:r w:rsidRPr="00866260">
              <w:rPr>
                <w:sz w:val="14"/>
                <w:szCs w:val="14"/>
              </w:rPr>
              <w:t xml:space="preserve"> района Новосибирской области на 2022-2024 годы</w:t>
            </w:r>
            <w:proofErr w:type="gramStart"/>
            <w:r w:rsidRPr="00866260">
              <w:rPr>
                <w:sz w:val="14"/>
                <w:szCs w:val="14"/>
              </w:rPr>
              <w:t>"з</w:t>
            </w:r>
            <w:proofErr w:type="gramEnd"/>
            <w:r w:rsidRPr="00866260">
              <w:rPr>
                <w:sz w:val="14"/>
                <w:szCs w:val="14"/>
              </w:rPr>
              <w:t>а счет средст</w:t>
            </w:r>
            <w:r>
              <w:rPr>
                <w:sz w:val="14"/>
                <w:szCs w:val="14"/>
              </w:rPr>
              <w:t>в</w:t>
            </w:r>
            <w:r w:rsidRPr="00866260">
              <w:rPr>
                <w:sz w:val="14"/>
                <w:szCs w:val="14"/>
              </w:rPr>
              <w:t xml:space="preserve">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193 0503 7500403503 000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6 916 803,39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6 448 170,03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468 633,36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93,2</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193 0503 7500403503 200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6 916 803,39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6 448 170,03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468 633,36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93,2</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193 0503 7500403503 240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6 916 803,39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6 448 170,03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468 633,36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93,2</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proofErr w:type="spellStart"/>
            <w:r w:rsidRPr="00866260">
              <w:rPr>
                <w:sz w:val="14"/>
                <w:szCs w:val="14"/>
              </w:rPr>
              <w:t>Софинансирование</w:t>
            </w:r>
            <w:proofErr w:type="spellEnd"/>
            <w:r w:rsidRPr="00866260">
              <w:rPr>
                <w:sz w:val="14"/>
                <w:szCs w:val="14"/>
              </w:rPr>
              <w:t xml:space="preserve"> за счет местного бюджета в целях </w:t>
            </w:r>
            <w:proofErr w:type="spellStart"/>
            <w:r w:rsidRPr="00866260">
              <w:rPr>
                <w:sz w:val="14"/>
                <w:szCs w:val="14"/>
              </w:rPr>
              <w:t>раелизации</w:t>
            </w:r>
            <w:proofErr w:type="spellEnd"/>
            <w:r w:rsidRPr="00866260">
              <w:rPr>
                <w:sz w:val="14"/>
                <w:szCs w:val="14"/>
              </w:rPr>
              <w:t xml:space="preserve"> мероприятий по формированию современной городской среды (благоустройство дворовых территорий)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980F255551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19 702,70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19 702,70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297"/>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980F255551 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19 702,70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19 702,70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980F255551 810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19 702,70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19 702,70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100,0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proofErr w:type="spellStart"/>
            <w:r w:rsidRPr="00866260">
              <w:rPr>
                <w:sz w:val="14"/>
                <w:szCs w:val="14"/>
              </w:rPr>
              <w:t>Софинансирование</w:t>
            </w:r>
            <w:proofErr w:type="spellEnd"/>
            <w:r w:rsidRPr="00866260">
              <w:rPr>
                <w:sz w:val="14"/>
                <w:szCs w:val="14"/>
              </w:rPr>
              <w:t xml:space="preserve"> за счет местного бюджета в целях р</w:t>
            </w:r>
            <w:r>
              <w:rPr>
                <w:sz w:val="14"/>
                <w:szCs w:val="14"/>
              </w:rPr>
              <w:t>е</w:t>
            </w:r>
            <w:r w:rsidRPr="00866260">
              <w:rPr>
                <w:sz w:val="14"/>
                <w:szCs w:val="14"/>
              </w:rPr>
              <w:t>ализации мероприятий по формированию современной городской среды (благоустройство общественных пространств)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980F255552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430 767,16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408 205,80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22 561,36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94,8</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980F255552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430 767,16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408 205,80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22 561,36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94,8</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980F255552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430 767,16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408 205,80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22 561,36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94,8</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proofErr w:type="spellStart"/>
            <w:r w:rsidRPr="00866260">
              <w:rPr>
                <w:sz w:val="14"/>
                <w:szCs w:val="14"/>
              </w:rPr>
              <w:t>Софинансирование</w:t>
            </w:r>
            <w:proofErr w:type="spellEnd"/>
            <w:r w:rsidRPr="00866260">
              <w:rPr>
                <w:sz w:val="14"/>
                <w:szCs w:val="14"/>
              </w:rPr>
              <w:t xml:space="preserve"> за счет местного бюджета в целях реализации мероприятий по формированию современной городской среды (организация общественных пространств и дворовых территорий многоквартирных домов)"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980F255553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4 204,26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1 919,01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2 285,25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45,6</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980F255553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4 204,26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1 919,01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2 285,25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45,6</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0503 980F255553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4 204,26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1 919,01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2 285,25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45,6</w:t>
            </w:r>
          </w:p>
        </w:tc>
      </w:tr>
      <w:tr w:rsidR="00C54C14" w:rsidRPr="00251A4B" w:rsidTr="004D64AB">
        <w:trPr>
          <w:trHeight w:val="27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Молодежная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193 0707 0000000000 000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27 870,00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2 130,00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92,9</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t>Расходы на реализацию мероприятий в области молодежной политики</w:t>
            </w:r>
            <w:r>
              <w:rPr>
                <w:sz w:val="14"/>
                <w:szCs w:val="14"/>
              </w:rPr>
              <w:t xml:space="preserve"> в</w:t>
            </w:r>
            <w:r w:rsidRPr="00866260">
              <w:rPr>
                <w:sz w:val="14"/>
                <w:szCs w:val="14"/>
              </w:rPr>
              <w:t xml:space="preserve"> рамках муниципальной программы </w:t>
            </w:r>
            <w:proofErr w:type="spellStart"/>
            <w:r w:rsidRPr="00866260">
              <w:rPr>
                <w:sz w:val="14"/>
                <w:szCs w:val="14"/>
              </w:rPr>
              <w:t>Кочковского</w:t>
            </w:r>
            <w:proofErr w:type="spellEnd"/>
            <w:r w:rsidRPr="00866260">
              <w:rPr>
                <w:sz w:val="14"/>
                <w:szCs w:val="14"/>
              </w:rPr>
              <w:t xml:space="preserve"> сельсовета </w:t>
            </w:r>
            <w:proofErr w:type="spellStart"/>
            <w:r w:rsidRPr="00866260">
              <w:rPr>
                <w:sz w:val="14"/>
                <w:szCs w:val="14"/>
              </w:rPr>
              <w:t>Кочковского</w:t>
            </w:r>
            <w:proofErr w:type="spellEnd"/>
            <w:r w:rsidRPr="00866260">
              <w:rPr>
                <w:sz w:val="14"/>
                <w:szCs w:val="14"/>
              </w:rPr>
              <w:t xml:space="preserve"> района Новосибирской области "Реализация молодежной политики и развитие физической культуры и спорта на террито</w:t>
            </w:r>
            <w:r>
              <w:rPr>
                <w:sz w:val="14"/>
                <w:szCs w:val="14"/>
              </w:rPr>
              <w:t>р</w:t>
            </w:r>
            <w:r w:rsidRPr="00866260">
              <w:rPr>
                <w:sz w:val="14"/>
                <w:szCs w:val="14"/>
              </w:rPr>
              <w:t xml:space="preserve">ии </w:t>
            </w:r>
            <w:proofErr w:type="spellStart"/>
            <w:r w:rsidRPr="00866260">
              <w:rPr>
                <w:sz w:val="14"/>
                <w:szCs w:val="14"/>
              </w:rPr>
              <w:t>Кочковского</w:t>
            </w:r>
            <w:proofErr w:type="spellEnd"/>
            <w:r w:rsidRPr="00866260">
              <w:rPr>
                <w:sz w:val="14"/>
                <w:szCs w:val="14"/>
              </w:rPr>
              <w:t xml:space="preserve"> сельсовета на 2020-2022 годы "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193 0707 7700407070 000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27 870,00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2 130,00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92,9</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193 0707 7700407070 200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27 870,00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2 130,00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92,9</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193 0707 7700407070 240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27 870,00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2 130,00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92,9</w:t>
            </w:r>
          </w:p>
        </w:tc>
      </w:tr>
      <w:tr w:rsidR="00C54C14" w:rsidRPr="00251A4B" w:rsidTr="004D64AB">
        <w:trPr>
          <w:trHeight w:val="409"/>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193 0804 0000000000 000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386 350,00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382 590,70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3 759,30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99,0</w:t>
            </w:r>
          </w:p>
        </w:tc>
      </w:tr>
      <w:tr w:rsidR="00C54C14" w:rsidRPr="00251A4B" w:rsidTr="004D64AB">
        <w:trPr>
          <w:trHeight w:val="41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Расходы на реализацию прочих мероприятий в области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193 0804 7000000804 000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386 350,00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382 590,70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3 759,30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193 0804 7000000804 200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386 350,00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382 590,70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3 759,30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99,0</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193 0804 7000000804 240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386 350,00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382 590,70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3 759,30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99,0</w:t>
            </w:r>
          </w:p>
        </w:tc>
      </w:tr>
      <w:tr w:rsidR="00C54C14" w:rsidRPr="00251A4B" w:rsidTr="004D64AB">
        <w:trPr>
          <w:trHeight w:val="287"/>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Массовый 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193 1102 0000000000 000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240 000,00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235 000,00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97,9</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866260">
              <w:rPr>
                <w:sz w:val="14"/>
                <w:szCs w:val="14"/>
              </w:rPr>
              <w:t xml:space="preserve">Расходы на реализацию муниципальной программы </w:t>
            </w:r>
            <w:proofErr w:type="spellStart"/>
            <w:r w:rsidRPr="00866260">
              <w:rPr>
                <w:sz w:val="14"/>
                <w:szCs w:val="14"/>
              </w:rPr>
              <w:t>Кочковского</w:t>
            </w:r>
            <w:proofErr w:type="spellEnd"/>
            <w:r w:rsidRPr="00866260">
              <w:rPr>
                <w:sz w:val="14"/>
                <w:szCs w:val="14"/>
              </w:rPr>
              <w:t xml:space="preserve"> сельсовета </w:t>
            </w:r>
            <w:proofErr w:type="spellStart"/>
            <w:r w:rsidRPr="00866260">
              <w:rPr>
                <w:sz w:val="14"/>
                <w:szCs w:val="14"/>
              </w:rPr>
              <w:t>Кочковского</w:t>
            </w:r>
            <w:proofErr w:type="spellEnd"/>
            <w:r w:rsidRPr="00866260">
              <w:rPr>
                <w:sz w:val="14"/>
                <w:szCs w:val="14"/>
              </w:rPr>
              <w:t xml:space="preserve"> района Новосибирской области "Реализация молодежной политики и развитие физической культуры и спорта на территории </w:t>
            </w:r>
            <w:proofErr w:type="spellStart"/>
            <w:r w:rsidRPr="00866260">
              <w:rPr>
                <w:sz w:val="14"/>
                <w:szCs w:val="14"/>
              </w:rPr>
              <w:t>Кочковского</w:t>
            </w:r>
            <w:proofErr w:type="spellEnd"/>
            <w:r w:rsidRPr="00866260">
              <w:rPr>
                <w:sz w:val="14"/>
                <w:szCs w:val="14"/>
              </w:rPr>
              <w:t xml:space="preserve"> сельсовета на 2020-2022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193 1102 7700401102 000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240 000,00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235 000,00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97,9</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193 1102 7700401102 200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240 000,00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235 000,00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97,9</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193 1102 7700401102 240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240 000,00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235 000,00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97,9</w:t>
            </w:r>
          </w:p>
        </w:tc>
      </w:tr>
      <w:tr w:rsidR="00C54C14" w:rsidRPr="00251A4B" w:rsidTr="004D64A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 xml:space="preserve">Результат исполнения бюджета (дефицит / </w:t>
            </w:r>
            <w:proofErr w:type="spellStart"/>
            <w:r w:rsidRPr="00251A4B">
              <w:rPr>
                <w:sz w:val="14"/>
                <w:szCs w:val="14"/>
              </w:rPr>
              <w:t>профицит</w:t>
            </w:r>
            <w:proofErr w:type="spellEnd"/>
            <w:r w:rsidRPr="00251A4B">
              <w:rPr>
                <w:sz w:val="14"/>
                <w:szCs w:val="14"/>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450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rPr>
                <w:sz w:val="14"/>
                <w:szCs w:val="14"/>
              </w:rPr>
            </w:pPr>
            <w:r w:rsidRPr="00251A4B">
              <w:rPr>
                <w:sz w:val="14"/>
                <w:szCs w:val="14"/>
              </w:rPr>
              <w:t>193 9600 0000000000 000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-3 361 589,48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-330 149,81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9,8</w:t>
            </w:r>
          </w:p>
        </w:tc>
      </w:tr>
    </w:tbl>
    <w:p w:rsidR="00C54C14" w:rsidRPr="00251A4B" w:rsidRDefault="00C54C14" w:rsidP="00C54C14">
      <w:pPr>
        <w:spacing w:after="200" w:line="276" w:lineRule="auto"/>
        <w:rPr>
          <w:rFonts w:eastAsiaTheme="minorHAnsi"/>
          <w:color w:val="000000"/>
          <w:sz w:val="16"/>
          <w:szCs w:val="16"/>
          <w:lang w:eastAsia="en-US"/>
        </w:rPr>
      </w:pPr>
      <w:r w:rsidRPr="00251A4B">
        <w:rPr>
          <w:rFonts w:eastAsiaTheme="minorHAnsi"/>
          <w:color w:val="000000"/>
          <w:sz w:val="16"/>
          <w:szCs w:val="16"/>
          <w:lang w:eastAsia="en-US"/>
        </w:rPr>
        <w:br w:type="page"/>
      </w:r>
    </w:p>
    <w:p w:rsidR="00C54C14" w:rsidRPr="00251A4B" w:rsidRDefault="00C54C14" w:rsidP="00C54C14">
      <w:pPr>
        <w:jc w:val="right"/>
        <w:rPr>
          <w:rFonts w:eastAsiaTheme="minorHAnsi"/>
          <w:color w:val="000000"/>
          <w:sz w:val="16"/>
          <w:szCs w:val="16"/>
          <w:lang w:eastAsia="en-US"/>
        </w:rPr>
      </w:pPr>
      <w:r w:rsidRPr="00251A4B">
        <w:rPr>
          <w:rFonts w:eastAsiaTheme="minorHAnsi"/>
          <w:color w:val="000000"/>
          <w:sz w:val="16"/>
          <w:szCs w:val="16"/>
          <w:lang w:eastAsia="en-US"/>
        </w:rPr>
        <w:lastRenderedPageBreak/>
        <w:t>Приложение №3</w:t>
      </w:r>
    </w:p>
    <w:p w:rsidR="00C54C14" w:rsidRPr="00251A4B" w:rsidRDefault="00C54C14" w:rsidP="00C54C14">
      <w:pPr>
        <w:jc w:val="right"/>
        <w:rPr>
          <w:bCs/>
        </w:rPr>
      </w:pPr>
      <w:r w:rsidRPr="00251A4B">
        <w:rPr>
          <w:rFonts w:eastAsiaTheme="minorHAnsi"/>
          <w:color w:val="000000"/>
          <w:sz w:val="16"/>
          <w:szCs w:val="16"/>
          <w:lang w:eastAsia="en-US"/>
        </w:rPr>
        <w:t>к решению __ сессии Совета депутатов</w:t>
      </w:r>
      <w:r w:rsidRPr="00251A4B">
        <w:rPr>
          <w:bCs/>
        </w:rPr>
        <w:t xml:space="preserve"> </w:t>
      </w:r>
    </w:p>
    <w:p w:rsidR="00C54C14" w:rsidRPr="00251A4B" w:rsidRDefault="00C54C14" w:rsidP="00C54C14">
      <w:pPr>
        <w:jc w:val="right"/>
        <w:rPr>
          <w:bCs/>
          <w:sz w:val="16"/>
          <w:szCs w:val="16"/>
        </w:rPr>
      </w:pPr>
      <w:proofErr w:type="spellStart"/>
      <w:r w:rsidRPr="00251A4B">
        <w:rPr>
          <w:bCs/>
          <w:sz w:val="16"/>
          <w:szCs w:val="16"/>
        </w:rPr>
        <w:t>Кочковского</w:t>
      </w:r>
      <w:proofErr w:type="spellEnd"/>
      <w:r w:rsidRPr="00251A4B">
        <w:rPr>
          <w:bCs/>
          <w:sz w:val="16"/>
          <w:szCs w:val="16"/>
        </w:rPr>
        <w:t xml:space="preserve"> сельсовета</w:t>
      </w:r>
      <w:r w:rsidRPr="00251A4B">
        <w:rPr>
          <w:bCs/>
          <w:sz w:val="16"/>
          <w:szCs w:val="16"/>
        </w:rPr>
        <w:br/>
      </w:r>
      <w:proofErr w:type="spellStart"/>
      <w:r w:rsidRPr="00251A4B">
        <w:rPr>
          <w:bCs/>
          <w:sz w:val="16"/>
          <w:szCs w:val="16"/>
        </w:rPr>
        <w:t>Кочковского</w:t>
      </w:r>
      <w:proofErr w:type="spellEnd"/>
      <w:r w:rsidRPr="00251A4B">
        <w:rPr>
          <w:bCs/>
          <w:sz w:val="16"/>
          <w:szCs w:val="16"/>
        </w:rPr>
        <w:t xml:space="preserve"> района </w:t>
      </w:r>
    </w:p>
    <w:p w:rsidR="00C54C14" w:rsidRPr="00251A4B" w:rsidRDefault="00C54C14" w:rsidP="00C54C14">
      <w:pPr>
        <w:jc w:val="right"/>
        <w:rPr>
          <w:rFonts w:eastAsiaTheme="minorHAnsi"/>
          <w:color w:val="000000"/>
          <w:sz w:val="16"/>
          <w:szCs w:val="16"/>
          <w:lang w:eastAsia="en-US"/>
        </w:rPr>
      </w:pPr>
      <w:r w:rsidRPr="00251A4B">
        <w:rPr>
          <w:bCs/>
          <w:sz w:val="16"/>
          <w:szCs w:val="16"/>
        </w:rPr>
        <w:t>Новосибирской области</w:t>
      </w:r>
      <w:r w:rsidRPr="00251A4B">
        <w:rPr>
          <w:rFonts w:eastAsiaTheme="minorHAnsi"/>
          <w:color w:val="000000"/>
          <w:sz w:val="16"/>
          <w:szCs w:val="16"/>
          <w:lang w:eastAsia="en-US"/>
        </w:rPr>
        <w:t xml:space="preserve"> </w:t>
      </w:r>
    </w:p>
    <w:p w:rsidR="00C54C14" w:rsidRPr="00251A4B" w:rsidRDefault="00C54C14" w:rsidP="00C54C14">
      <w:pPr>
        <w:jc w:val="right"/>
      </w:pPr>
      <w:r w:rsidRPr="00251A4B">
        <w:rPr>
          <w:rFonts w:eastAsiaTheme="minorHAnsi"/>
          <w:color w:val="000000"/>
          <w:sz w:val="16"/>
          <w:szCs w:val="16"/>
          <w:lang w:eastAsia="en-US"/>
        </w:rPr>
        <w:t>от ___.202</w:t>
      </w:r>
      <w:r>
        <w:rPr>
          <w:rFonts w:eastAsiaTheme="minorHAnsi"/>
          <w:color w:val="000000"/>
          <w:sz w:val="16"/>
          <w:szCs w:val="16"/>
          <w:lang w:eastAsia="en-US"/>
        </w:rPr>
        <w:t>3</w:t>
      </w:r>
      <w:r w:rsidRPr="00251A4B">
        <w:rPr>
          <w:rFonts w:eastAsiaTheme="minorHAnsi"/>
          <w:color w:val="000000"/>
          <w:sz w:val="16"/>
          <w:szCs w:val="16"/>
          <w:lang w:eastAsia="en-US"/>
        </w:rPr>
        <w:t xml:space="preserve"> №_</w:t>
      </w:r>
    </w:p>
    <w:tbl>
      <w:tblPr>
        <w:tblW w:w="9917" w:type="dxa"/>
        <w:tblInd w:w="93" w:type="dxa"/>
        <w:tblLayout w:type="fixed"/>
        <w:tblLook w:val="04A0"/>
      </w:tblPr>
      <w:tblGrid>
        <w:gridCol w:w="2283"/>
        <w:gridCol w:w="567"/>
        <w:gridCol w:w="10"/>
        <w:gridCol w:w="459"/>
        <w:gridCol w:w="1657"/>
        <w:gridCol w:w="243"/>
        <w:gridCol w:w="1175"/>
        <w:gridCol w:w="265"/>
        <w:gridCol w:w="1152"/>
        <w:gridCol w:w="146"/>
        <w:gridCol w:w="1130"/>
        <w:gridCol w:w="594"/>
        <w:gridCol w:w="115"/>
        <w:gridCol w:w="121"/>
      </w:tblGrid>
      <w:tr w:rsidR="00C54C14" w:rsidRPr="00251A4B" w:rsidTr="004D64AB">
        <w:trPr>
          <w:trHeight w:val="255"/>
        </w:trPr>
        <w:tc>
          <w:tcPr>
            <w:tcW w:w="2860" w:type="dxa"/>
            <w:gridSpan w:val="3"/>
            <w:tcBorders>
              <w:top w:val="nil"/>
              <w:left w:val="nil"/>
              <w:bottom w:val="nil"/>
              <w:right w:val="nil"/>
            </w:tcBorders>
            <w:shd w:val="clear" w:color="auto" w:fill="auto"/>
            <w:noWrap/>
            <w:vAlign w:val="bottom"/>
            <w:hideMark/>
          </w:tcPr>
          <w:p w:rsidR="00C54C14" w:rsidRPr="00251A4B" w:rsidRDefault="00C54C14" w:rsidP="004D64AB">
            <w:pPr>
              <w:rPr>
                <w:sz w:val="16"/>
                <w:szCs w:val="16"/>
              </w:rPr>
            </w:pPr>
          </w:p>
        </w:tc>
        <w:tc>
          <w:tcPr>
            <w:tcW w:w="459" w:type="dxa"/>
            <w:tcBorders>
              <w:top w:val="nil"/>
              <w:left w:val="nil"/>
              <w:bottom w:val="nil"/>
              <w:right w:val="nil"/>
            </w:tcBorders>
            <w:shd w:val="clear" w:color="auto" w:fill="auto"/>
            <w:noWrap/>
            <w:vAlign w:val="bottom"/>
            <w:hideMark/>
          </w:tcPr>
          <w:p w:rsidR="00C54C14" w:rsidRPr="00251A4B" w:rsidRDefault="00C54C14" w:rsidP="004D64AB">
            <w:pPr>
              <w:rPr>
                <w:sz w:val="16"/>
                <w:szCs w:val="16"/>
              </w:rPr>
            </w:pPr>
          </w:p>
        </w:tc>
        <w:tc>
          <w:tcPr>
            <w:tcW w:w="1900" w:type="dxa"/>
            <w:gridSpan w:val="2"/>
            <w:tcBorders>
              <w:top w:val="nil"/>
              <w:left w:val="nil"/>
              <w:bottom w:val="nil"/>
              <w:right w:val="nil"/>
            </w:tcBorders>
            <w:shd w:val="clear" w:color="auto" w:fill="auto"/>
            <w:noWrap/>
            <w:vAlign w:val="bottom"/>
            <w:hideMark/>
          </w:tcPr>
          <w:p w:rsidR="00C54C14" w:rsidRPr="00251A4B" w:rsidRDefault="00C54C14" w:rsidP="004D64AB">
            <w:pPr>
              <w:jc w:val="center"/>
              <w:rPr>
                <w:sz w:val="16"/>
                <w:szCs w:val="16"/>
              </w:rPr>
            </w:pPr>
          </w:p>
        </w:tc>
        <w:tc>
          <w:tcPr>
            <w:tcW w:w="1440" w:type="dxa"/>
            <w:gridSpan w:val="2"/>
            <w:tcBorders>
              <w:top w:val="nil"/>
              <w:left w:val="nil"/>
              <w:bottom w:val="nil"/>
              <w:right w:val="nil"/>
            </w:tcBorders>
            <w:shd w:val="clear" w:color="auto" w:fill="auto"/>
            <w:noWrap/>
            <w:vAlign w:val="center"/>
            <w:hideMark/>
          </w:tcPr>
          <w:p w:rsidR="00C54C14" w:rsidRPr="00251A4B" w:rsidRDefault="00C54C14" w:rsidP="004D64AB">
            <w:pPr>
              <w:jc w:val="center"/>
              <w:rPr>
                <w:sz w:val="16"/>
                <w:szCs w:val="16"/>
              </w:rPr>
            </w:pPr>
          </w:p>
        </w:tc>
        <w:tc>
          <w:tcPr>
            <w:tcW w:w="1298" w:type="dxa"/>
            <w:gridSpan w:val="2"/>
            <w:tcBorders>
              <w:top w:val="nil"/>
              <w:left w:val="nil"/>
              <w:bottom w:val="nil"/>
              <w:right w:val="nil"/>
            </w:tcBorders>
            <w:shd w:val="clear" w:color="auto" w:fill="auto"/>
            <w:noWrap/>
            <w:vAlign w:val="bottom"/>
            <w:hideMark/>
          </w:tcPr>
          <w:p w:rsidR="00C54C14" w:rsidRPr="00251A4B" w:rsidRDefault="00C54C14" w:rsidP="004D64AB">
            <w:pPr>
              <w:rPr>
                <w:sz w:val="20"/>
                <w:szCs w:val="20"/>
              </w:rPr>
            </w:pPr>
          </w:p>
        </w:tc>
        <w:tc>
          <w:tcPr>
            <w:tcW w:w="1724" w:type="dxa"/>
            <w:gridSpan w:val="2"/>
            <w:tcBorders>
              <w:top w:val="nil"/>
              <w:left w:val="nil"/>
              <w:bottom w:val="nil"/>
              <w:right w:val="nil"/>
            </w:tcBorders>
            <w:shd w:val="clear" w:color="auto" w:fill="auto"/>
            <w:noWrap/>
            <w:vAlign w:val="bottom"/>
            <w:hideMark/>
          </w:tcPr>
          <w:p w:rsidR="00C54C14" w:rsidRPr="00251A4B" w:rsidRDefault="00C54C14" w:rsidP="004D64AB">
            <w:pPr>
              <w:rPr>
                <w:sz w:val="20"/>
                <w:szCs w:val="20"/>
              </w:rPr>
            </w:pPr>
          </w:p>
        </w:tc>
        <w:tc>
          <w:tcPr>
            <w:tcW w:w="236" w:type="dxa"/>
            <w:gridSpan w:val="2"/>
            <w:tcBorders>
              <w:top w:val="nil"/>
              <w:left w:val="nil"/>
              <w:bottom w:val="nil"/>
              <w:right w:val="nil"/>
            </w:tcBorders>
            <w:shd w:val="clear" w:color="auto" w:fill="auto"/>
            <w:noWrap/>
            <w:vAlign w:val="bottom"/>
            <w:hideMark/>
          </w:tcPr>
          <w:p w:rsidR="00C54C14" w:rsidRPr="00251A4B" w:rsidRDefault="00C54C14" w:rsidP="004D64AB">
            <w:pPr>
              <w:jc w:val="right"/>
              <w:rPr>
                <w:sz w:val="16"/>
                <w:szCs w:val="16"/>
              </w:rPr>
            </w:pPr>
          </w:p>
        </w:tc>
      </w:tr>
      <w:tr w:rsidR="00C54C14" w:rsidRPr="00251A4B" w:rsidTr="004D64AB">
        <w:trPr>
          <w:gridAfter w:val="1"/>
          <w:wAfter w:w="121" w:type="dxa"/>
          <w:trHeight w:val="300"/>
        </w:trPr>
        <w:tc>
          <w:tcPr>
            <w:tcW w:w="9796" w:type="dxa"/>
            <w:gridSpan w:val="13"/>
            <w:tcBorders>
              <w:top w:val="nil"/>
              <w:left w:val="nil"/>
              <w:bottom w:val="nil"/>
              <w:right w:val="nil"/>
            </w:tcBorders>
            <w:shd w:val="clear" w:color="auto" w:fill="auto"/>
            <w:noWrap/>
            <w:vAlign w:val="bottom"/>
            <w:hideMark/>
          </w:tcPr>
          <w:p w:rsidR="00C54C14" w:rsidRPr="00251A4B" w:rsidRDefault="00C54C14" w:rsidP="004D64AB">
            <w:pPr>
              <w:jc w:val="center"/>
              <w:rPr>
                <w:b/>
                <w:bCs/>
              </w:rPr>
            </w:pPr>
            <w:r w:rsidRPr="00251A4B">
              <w:rPr>
                <w:b/>
                <w:bCs/>
                <w:sz w:val="22"/>
                <w:szCs w:val="22"/>
              </w:rPr>
              <w:t>3. Источники финансирования дефицита бюджета</w:t>
            </w:r>
          </w:p>
        </w:tc>
      </w:tr>
      <w:tr w:rsidR="00C54C14" w:rsidRPr="00251A4B" w:rsidTr="004D64AB">
        <w:trPr>
          <w:gridAfter w:val="1"/>
          <w:wAfter w:w="121" w:type="dxa"/>
          <w:trHeight w:val="270"/>
        </w:trPr>
        <w:tc>
          <w:tcPr>
            <w:tcW w:w="2283" w:type="dxa"/>
            <w:tcBorders>
              <w:top w:val="nil"/>
              <w:left w:val="nil"/>
              <w:bottom w:val="nil"/>
              <w:right w:val="nil"/>
            </w:tcBorders>
            <w:shd w:val="clear" w:color="auto" w:fill="auto"/>
            <w:noWrap/>
            <w:vAlign w:val="bottom"/>
            <w:hideMark/>
          </w:tcPr>
          <w:p w:rsidR="00C54C14" w:rsidRPr="00251A4B" w:rsidRDefault="00C54C14" w:rsidP="004D64AB">
            <w:pPr>
              <w:rPr>
                <w:sz w:val="20"/>
                <w:szCs w:val="20"/>
              </w:rPr>
            </w:pPr>
          </w:p>
        </w:tc>
        <w:tc>
          <w:tcPr>
            <w:tcW w:w="567" w:type="dxa"/>
            <w:tcBorders>
              <w:top w:val="nil"/>
              <w:left w:val="nil"/>
              <w:bottom w:val="nil"/>
              <w:right w:val="nil"/>
            </w:tcBorders>
            <w:shd w:val="clear" w:color="auto" w:fill="auto"/>
            <w:noWrap/>
            <w:vAlign w:val="bottom"/>
            <w:hideMark/>
          </w:tcPr>
          <w:p w:rsidR="00C54C14" w:rsidRPr="00251A4B" w:rsidRDefault="00C54C14" w:rsidP="004D64AB">
            <w:pPr>
              <w:rPr>
                <w:sz w:val="20"/>
                <w:szCs w:val="20"/>
              </w:rPr>
            </w:pPr>
          </w:p>
        </w:tc>
        <w:tc>
          <w:tcPr>
            <w:tcW w:w="2126" w:type="dxa"/>
            <w:gridSpan w:val="3"/>
            <w:tcBorders>
              <w:top w:val="nil"/>
              <w:left w:val="nil"/>
              <w:bottom w:val="nil"/>
              <w:right w:val="nil"/>
            </w:tcBorders>
            <w:shd w:val="clear" w:color="auto" w:fill="auto"/>
            <w:noWrap/>
            <w:vAlign w:val="bottom"/>
            <w:hideMark/>
          </w:tcPr>
          <w:p w:rsidR="00C54C14" w:rsidRPr="00251A4B" w:rsidRDefault="00C54C14" w:rsidP="004D64AB">
            <w:pPr>
              <w:rPr>
                <w:sz w:val="20"/>
                <w:szCs w:val="20"/>
              </w:rPr>
            </w:pPr>
          </w:p>
        </w:tc>
        <w:tc>
          <w:tcPr>
            <w:tcW w:w="1418" w:type="dxa"/>
            <w:gridSpan w:val="2"/>
            <w:tcBorders>
              <w:top w:val="nil"/>
              <w:left w:val="nil"/>
              <w:bottom w:val="nil"/>
              <w:right w:val="nil"/>
            </w:tcBorders>
            <w:shd w:val="clear" w:color="auto" w:fill="auto"/>
            <w:noWrap/>
            <w:vAlign w:val="bottom"/>
            <w:hideMark/>
          </w:tcPr>
          <w:p w:rsidR="00C54C14" w:rsidRPr="00251A4B" w:rsidRDefault="00C54C14" w:rsidP="004D64AB">
            <w:pPr>
              <w:rPr>
                <w:sz w:val="20"/>
                <w:szCs w:val="20"/>
              </w:rPr>
            </w:pPr>
          </w:p>
        </w:tc>
        <w:tc>
          <w:tcPr>
            <w:tcW w:w="1417" w:type="dxa"/>
            <w:gridSpan w:val="2"/>
            <w:tcBorders>
              <w:top w:val="nil"/>
              <w:left w:val="nil"/>
              <w:bottom w:val="nil"/>
              <w:right w:val="nil"/>
            </w:tcBorders>
            <w:shd w:val="clear" w:color="auto" w:fill="auto"/>
            <w:noWrap/>
            <w:vAlign w:val="bottom"/>
            <w:hideMark/>
          </w:tcPr>
          <w:p w:rsidR="00C54C14" w:rsidRPr="00251A4B" w:rsidRDefault="00C54C14" w:rsidP="004D64AB">
            <w:pPr>
              <w:rPr>
                <w:sz w:val="20"/>
                <w:szCs w:val="20"/>
              </w:rPr>
            </w:pPr>
          </w:p>
        </w:tc>
        <w:tc>
          <w:tcPr>
            <w:tcW w:w="1276" w:type="dxa"/>
            <w:gridSpan w:val="2"/>
            <w:tcBorders>
              <w:top w:val="nil"/>
              <w:left w:val="nil"/>
              <w:bottom w:val="nil"/>
              <w:right w:val="nil"/>
            </w:tcBorders>
            <w:shd w:val="clear" w:color="auto" w:fill="auto"/>
            <w:noWrap/>
            <w:vAlign w:val="bottom"/>
            <w:hideMark/>
          </w:tcPr>
          <w:p w:rsidR="00C54C14" w:rsidRPr="00251A4B" w:rsidRDefault="00C54C14" w:rsidP="004D64AB">
            <w:pPr>
              <w:rPr>
                <w:sz w:val="20"/>
                <w:szCs w:val="20"/>
              </w:rPr>
            </w:pPr>
          </w:p>
        </w:tc>
        <w:tc>
          <w:tcPr>
            <w:tcW w:w="709" w:type="dxa"/>
            <w:gridSpan w:val="2"/>
            <w:tcBorders>
              <w:top w:val="nil"/>
              <w:left w:val="nil"/>
              <w:bottom w:val="nil"/>
              <w:right w:val="nil"/>
            </w:tcBorders>
            <w:shd w:val="clear" w:color="auto" w:fill="auto"/>
            <w:noWrap/>
            <w:vAlign w:val="bottom"/>
            <w:hideMark/>
          </w:tcPr>
          <w:p w:rsidR="00C54C14" w:rsidRPr="00251A4B" w:rsidRDefault="00C54C14" w:rsidP="004D64AB">
            <w:pPr>
              <w:rPr>
                <w:sz w:val="20"/>
                <w:szCs w:val="20"/>
              </w:rPr>
            </w:pPr>
          </w:p>
        </w:tc>
      </w:tr>
      <w:tr w:rsidR="00C54C14" w:rsidRPr="00251A4B" w:rsidTr="004D64AB">
        <w:trPr>
          <w:gridAfter w:val="1"/>
          <w:wAfter w:w="121" w:type="dxa"/>
          <w:trHeight w:val="184"/>
        </w:trPr>
        <w:tc>
          <w:tcPr>
            <w:tcW w:w="228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 xml:space="preserve"> Наименование показателя</w:t>
            </w:r>
          </w:p>
        </w:tc>
        <w:tc>
          <w:tcPr>
            <w:tcW w:w="56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 xml:space="preserve">Код </w:t>
            </w:r>
            <w:proofErr w:type="spellStart"/>
            <w:proofErr w:type="gramStart"/>
            <w:r w:rsidRPr="00251A4B">
              <w:rPr>
                <w:sz w:val="16"/>
                <w:szCs w:val="16"/>
              </w:rPr>
              <w:t>стро-ки</w:t>
            </w:r>
            <w:proofErr w:type="spellEnd"/>
            <w:proofErr w:type="gramEnd"/>
          </w:p>
        </w:tc>
        <w:tc>
          <w:tcPr>
            <w:tcW w:w="2126" w:type="dxa"/>
            <w:gridSpan w:val="3"/>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Код источника финансирования дефицита бюджета по бюджетной классификации</w:t>
            </w:r>
          </w:p>
        </w:tc>
        <w:tc>
          <w:tcPr>
            <w:tcW w:w="1418"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Утвержденные бюджетные назначения</w:t>
            </w:r>
          </w:p>
        </w:tc>
        <w:tc>
          <w:tcPr>
            <w:tcW w:w="1417"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Исполнено</w:t>
            </w:r>
          </w:p>
        </w:tc>
        <w:tc>
          <w:tcPr>
            <w:tcW w:w="1276"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Неисполненные назначения</w:t>
            </w:r>
          </w:p>
        </w:tc>
        <w:tc>
          <w:tcPr>
            <w:tcW w:w="709"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 исполнения</w:t>
            </w:r>
          </w:p>
        </w:tc>
      </w:tr>
      <w:tr w:rsidR="00C54C14" w:rsidRPr="00251A4B" w:rsidTr="004D64AB">
        <w:trPr>
          <w:gridAfter w:val="1"/>
          <w:wAfter w:w="121" w:type="dxa"/>
          <w:trHeight w:val="184"/>
        </w:trPr>
        <w:tc>
          <w:tcPr>
            <w:tcW w:w="2283" w:type="dxa"/>
            <w:vMerge/>
            <w:tcBorders>
              <w:top w:val="single" w:sz="8" w:space="0" w:color="auto"/>
              <w:left w:val="single" w:sz="8" w:space="0" w:color="auto"/>
              <w:bottom w:val="single" w:sz="4" w:space="0" w:color="auto"/>
              <w:right w:val="single" w:sz="8" w:space="0" w:color="auto"/>
            </w:tcBorders>
            <w:vAlign w:val="center"/>
            <w:hideMark/>
          </w:tcPr>
          <w:p w:rsidR="00C54C14" w:rsidRPr="00251A4B" w:rsidRDefault="00C54C14" w:rsidP="004D64AB">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C54C14" w:rsidRPr="00251A4B" w:rsidRDefault="00C54C14" w:rsidP="004D64AB">
            <w:pPr>
              <w:rPr>
                <w:sz w:val="16"/>
                <w:szCs w:val="16"/>
              </w:rPr>
            </w:pPr>
          </w:p>
        </w:tc>
        <w:tc>
          <w:tcPr>
            <w:tcW w:w="2126" w:type="dxa"/>
            <w:gridSpan w:val="3"/>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418"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417"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709"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r>
      <w:tr w:rsidR="00C54C14" w:rsidRPr="00251A4B" w:rsidTr="004D64AB">
        <w:trPr>
          <w:gridAfter w:val="1"/>
          <w:wAfter w:w="121" w:type="dxa"/>
          <w:trHeight w:val="184"/>
        </w:trPr>
        <w:tc>
          <w:tcPr>
            <w:tcW w:w="2283" w:type="dxa"/>
            <w:vMerge/>
            <w:tcBorders>
              <w:top w:val="single" w:sz="8" w:space="0" w:color="auto"/>
              <w:left w:val="single" w:sz="8" w:space="0" w:color="auto"/>
              <w:bottom w:val="single" w:sz="4" w:space="0" w:color="auto"/>
              <w:right w:val="single" w:sz="8" w:space="0" w:color="auto"/>
            </w:tcBorders>
            <w:vAlign w:val="center"/>
            <w:hideMark/>
          </w:tcPr>
          <w:p w:rsidR="00C54C14" w:rsidRPr="00251A4B" w:rsidRDefault="00C54C14" w:rsidP="004D64AB">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C54C14" w:rsidRPr="00251A4B" w:rsidRDefault="00C54C14" w:rsidP="004D64AB">
            <w:pPr>
              <w:rPr>
                <w:sz w:val="16"/>
                <w:szCs w:val="16"/>
              </w:rPr>
            </w:pPr>
          </w:p>
        </w:tc>
        <w:tc>
          <w:tcPr>
            <w:tcW w:w="2126" w:type="dxa"/>
            <w:gridSpan w:val="3"/>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418"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417"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709"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r>
      <w:tr w:rsidR="00C54C14" w:rsidRPr="00251A4B" w:rsidTr="004D64AB">
        <w:trPr>
          <w:gridAfter w:val="1"/>
          <w:wAfter w:w="121" w:type="dxa"/>
          <w:trHeight w:val="184"/>
        </w:trPr>
        <w:tc>
          <w:tcPr>
            <w:tcW w:w="2283" w:type="dxa"/>
            <w:vMerge/>
            <w:tcBorders>
              <w:top w:val="single" w:sz="8" w:space="0" w:color="auto"/>
              <w:left w:val="single" w:sz="8" w:space="0" w:color="auto"/>
              <w:bottom w:val="single" w:sz="4" w:space="0" w:color="auto"/>
              <w:right w:val="single" w:sz="8" w:space="0" w:color="auto"/>
            </w:tcBorders>
            <w:vAlign w:val="center"/>
            <w:hideMark/>
          </w:tcPr>
          <w:p w:rsidR="00C54C14" w:rsidRPr="00251A4B" w:rsidRDefault="00C54C14" w:rsidP="004D64AB">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C54C14" w:rsidRPr="00251A4B" w:rsidRDefault="00C54C14" w:rsidP="004D64AB">
            <w:pPr>
              <w:rPr>
                <w:sz w:val="16"/>
                <w:szCs w:val="16"/>
              </w:rPr>
            </w:pPr>
          </w:p>
        </w:tc>
        <w:tc>
          <w:tcPr>
            <w:tcW w:w="2126" w:type="dxa"/>
            <w:gridSpan w:val="3"/>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418"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417"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709"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r>
      <w:tr w:rsidR="00C54C14" w:rsidRPr="00251A4B" w:rsidTr="004D64AB">
        <w:trPr>
          <w:gridAfter w:val="1"/>
          <w:wAfter w:w="121" w:type="dxa"/>
          <w:trHeight w:val="184"/>
        </w:trPr>
        <w:tc>
          <w:tcPr>
            <w:tcW w:w="2283" w:type="dxa"/>
            <w:vMerge/>
            <w:tcBorders>
              <w:top w:val="single" w:sz="8" w:space="0" w:color="auto"/>
              <w:left w:val="single" w:sz="8" w:space="0" w:color="auto"/>
              <w:bottom w:val="single" w:sz="4" w:space="0" w:color="auto"/>
              <w:right w:val="single" w:sz="8" w:space="0" w:color="auto"/>
            </w:tcBorders>
            <w:vAlign w:val="center"/>
            <w:hideMark/>
          </w:tcPr>
          <w:p w:rsidR="00C54C14" w:rsidRPr="00251A4B" w:rsidRDefault="00C54C14" w:rsidP="004D64AB">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C54C14" w:rsidRPr="00251A4B" w:rsidRDefault="00C54C14" w:rsidP="004D64AB">
            <w:pPr>
              <w:rPr>
                <w:sz w:val="16"/>
                <w:szCs w:val="16"/>
              </w:rPr>
            </w:pPr>
          </w:p>
        </w:tc>
        <w:tc>
          <w:tcPr>
            <w:tcW w:w="2126" w:type="dxa"/>
            <w:gridSpan w:val="3"/>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418"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417"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709"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r>
      <w:tr w:rsidR="00C54C14" w:rsidRPr="00251A4B" w:rsidTr="004D64AB">
        <w:trPr>
          <w:gridAfter w:val="1"/>
          <w:wAfter w:w="121" w:type="dxa"/>
          <w:trHeight w:val="184"/>
        </w:trPr>
        <w:tc>
          <w:tcPr>
            <w:tcW w:w="2283" w:type="dxa"/>
            <w:vMerge/>
            <w:tcBorders>
              <w:top w:val="single" w:sz="8" w:space="0" w:color="auto"/>
              <w:left w:val="single" w:sz="8" w:space="0" w:color="auto"/>
              <w:bottom w:val="single" w:sz="4" w:space="0" w:color="auto"/>
              <w:right w:val="single" w:sz="8" w:space="0" w:color="auto"/>
            </w:tcBorders>
            <w:vAlign w:val="center"/>
            <w:hideMark/>
          </w:tcPr>
          <w:p w:rsidR="00C54C14" w:rsidRPr="00251A4B" w:rsidRDefault="00C54C14" w:rsidP="004D64AB">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C54C14" w:rsidRPr="00251A4B" w:rsidRDefault="00C54C14" w:rsidP="004D64AB">
            <w:pPr>
              <w:rPr>
                <w:sz w:val="16"/>
                <w:szCs w:val="16"/>
              </w:rPr>
            </w:pPr>
          </w:p>
        </w:tc>
        <w:tc>
          <w:tcPr>
            <w:tcW w:w="2126" w:type="dxa"/>
            <w:gridSpan w:val="3"/>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418"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417"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709"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r>
      <w:tr w:rsidR="00C54C14" w:rsidRPr="00251A4B" w:rsidTr="004D64AB">
        <w:trPr>
          <w:gridAfter w:val="1"/>
          <w:wAfter w:w="121" w:type="dxa"/>
          <w:trHeight w:val="255"/>
        </w:trPr>
        <w:tc>
          <w:tcPr>
            <w:tcW w:w="2283" w:type="dxa"/>
            <w:vMerge/>
            <w:tcBorders>
              <w:top w:val="single" w:sz="8" w:space="0" w:color="auto"/>
              <w:left w:val="single" w:sz="8" w:space="0" w:color="auto"/>
              <w:bottom w:val="single" w:sz="4" w:space="0" w:color="auto"/>
              <w:right w:val="single" w:sz="8" w:space="0" w:color="auto"/>
            </w:tcBorders>
            <w:vAlign w:val="center"/>
            <w:hideMark/>
          </w:tcPr>
          <w:p w:rsidR="00C54C14" w:rsidRPr="00251A4B" w:rsidRDefault="00C54C14" w:rsidP="004D64AB">
            <w:pPr>
              <w:rPr>
                <w:sz w:val="16"/>
                <w:szCs w:val="16"/>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C54C14" w:rsidRPr="00251A4B" w:rsidRDefault="00C54C14" w:rsidP="004D64AB">
            <w:pPr>
              <w:rPr>
                <w:sz w:val="16"/>
                <w:szCs w:val="16"/>
              </w:rPr>
            </w:pPr>
          </w:p>
        </w:tc>
        <w:tc>
          <w:tcPr>
            <w:tcW w:w="2126" w:type="dxa"/>
            <w:gridSpan w:val="3"/>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418"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417"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1276"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c>
          <w:tcPr>
            <w:tcW w:w="709" w:type="dxa"/>
            <w:gridSpan w:val="2"/>
            <w:vMerge/>
            <w:tcBorders>
              <w:top w:val="single" w:sz="8" w:space="0" w:color="auto"/>
              <w:left w:val="single" w:sz="8" w:space="0" w:color="auto"/>
              <w:bottom w:val="single" w:sz="4" w:space="0" w:color="000000"/>
              <w:right w:val="single" w:sz="8" w:space="0" w:color="auto"/>
            </w:tcBorders>
            <w:vAlign w:val="center"/>
            <w:hideMark/>
          </w:tcPr>
          <w:p w:rsidR="00C54C14" w:rsidRPr="00251A4B" w:rsidRDefault="00C54C14" w:rsidP="004D64AB">
            <w:pPr>
              <w:rPr>
                <w:sz w:val="16"/>
                <w:szCs w:val="16"/>
              </w:rPr>
            </w:pPr>
          </w:p>
        </w:tc>
      </w:tr>
      <w:tr w:rsidR="00C54C14" w:rsidRPr="00251A4B" w:rsidTr="004D64AB">
        <w:trPr>
          <w:gridAfter w:val="1"/>
          <w:wAfter w:w="121" w:type="dxa"/>
          <w:trHeight w:val="270"/>
        </w:trPr>
        <w:tc>
          <w:tcPr>
            <w:tcW w:w="2283" w:type="dxa"/>
            <w:tcBorders>
              <w:top w:val="nil"/>
              <w:left w:val="single" w:sz="8" w:space="0" w:color="auto"/>
              <w:bottom w:val="single" w:sz="8" w:space="0" w:color="auto"/>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1</w:t>
            </w:r>
          </w:p>
        </w:tc>
        <w:tc>
          <w:tcPr>
            <w:tcW w:w="567" w:type="dxa"/>
            <w:tcBorders>
              <w:top w:val="nil"/>
              <w:left w:val="nil"/>
              <w:bottom w:val="single" w:sz="8" w:space="0" w:color="auto"/>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2</w:t>
            </w:r>
          </w:p>
        </w:tc>
        <w:tc>
          <w:tcPr>
            <w:tcW w:w="2126" w:type="dxa"/>
            <w:gridSpan w:val="3"/>
            <w:tcBorders>
              <w:top w:val="nil"/>
              <w:left w:val="nil"/>
              <w:bottom w:val="single" w:sz="8" w:space="0" w:color="auto"/>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3</w:t>
            </w:r>
          </w:p>
        </w:tc>
        <w:tc>
          <w:tcPr>
            <w:tcW w:w="1418" w:type="dxa"/>
            <w:gridSpan w:val="2"/>
            <w:tcBorders>
              <w:top w:val="nil"/>
              <w:left w:val="nil"/>
              <w:bottom w:val="single" w:sz="8" w:space="0" w:color="auto"/>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4</w:t>
            </w:r>
          </w:p>
        </w:tc>
        <w:tc>
          <w:tcPr>
            <w:tcW w:w="1417" w:type="dxa"/>
            <w:gridSpan w:val="2"/>
            <w:tcBorders>
              <w:top w:val="nil"/>
              <w:left w:val="nil"/>
              <w:bottom w:val="single" w:sz="8" w:space="0" w:color="auto"/>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5</w:t>
            </w:r>
          </w:p>
        </w:tc>
        <w:tc>
          <w:tcPr>
            <w:tcW w:w="1276" w:type="dxa"/>
            <w:gridSpan w:val="2"/>
            <w:tcBorders>
              <w:top w:val="nil"/>
              <w:left w:val="nil"/>
              <w:bottom w:val="single" w:sz="8" w:space="0" w:color="auto"/>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6</w:t>
            </w:r>
          </w:p>
        </w:tc>
        <w:tc>
          <w:tcPr>
            <w:tcW w:w="709" w:type="dxa"/>
            <w:gridSpan w:val="2"/>
            <w:tcBorders>
              <w:top w:val="nil"/>
              <w:left w:val="nil"/>
              <w:bottom w:val="single" w:sz="8" w:space="0" w:color="auto"/>
              <w:right w:val="single" w:sz="8" w:space="0" w:color="auto"/>
            </w:tcBorders>
            <w:shd w:val="clear" w:color="auto" w:fill="auto"/>
            <w:vAlign w:val="center"/>
            <w:hideMark/>
          </w:tcPr>
          <w:p w:rsidR="00C54C14" w:rsidRPr="00251A4B" w:rsidRDefault="00C54C14" w:rsidP="004D64AB">
            <w:pPr>
              <w:jc w:val="center"/>
              <w:rPr>
                <w:sz w:val="16"/>
                <w:szCs w:val="16"/>
              </w:rPr>
            </w:pPr>
            <w:r w:rsidRPr="00251A4B">
              <w:rPr>
                <w:sz w:val="16"/>
                <w:szCs w:val="16"/>
              </w:rPr>
              <w:t>7</w:t>
            </w:r>
          </w:p>
        </w:tc>
      </w:tr>
      <w:tr w:rsidR="00C54C14" w:rsidRPr="00251A4B" w:rsidTr="004D64AB">
        <w:trPr>
          <w:gridAfter w:val="1"/>
          <w:wAfter w:w="121" w:type="dxa"/>
          <w:trHeight w:val="390"/>
        </w:trPr>
        <w:tc>
          <w:tcPr>
            <w:tcW w:w="2283"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bookmarkStart w:id="1" w:name="RANGE!A12"/>
            <w:r w:rsidRPr="00251A4B">
              <w:rPr>
                <w:sz w:val="14"/>
                <w:szCs w:val="14"/>
              </w:rPr>
              <w:t>Источники финансирования дефицита бюджетов - всего</w:t>
            </w:r>
            <w:bookmarkEnd w:id="1"/>
          </w:p>
        </w:tc>
        <w:tc>
          <w:tcPr>
            <w:tcW w:w="567"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500</w:t>
            </w:r>
          </w:p>
        </w:tc>
        <w:tc>
          <w:tcPr>
            <w:tcW w:w="2126" w:type="dxa"/>
            <w:gridSpan w:val="3"/>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 </w:t>
            </w:r>
          </w:p>
        </w:tc>
        <w:tc>
          <w:tcPr>
            <w:tcW w:w="1418"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3 361 589,48</w:t>
            </w:r>
          </w:p>
        </w:tc>
        <w:tc>
          <w:tcPr>
            <w:tcW w:w="1417"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330 149,81</w:t>
            </w:r>
          </w:p>
        </w:tc>
        <w:tc>
          <w:tcPr>
            <w:tcW w:w="1276"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3 031 439,67</w:t>
            </w:r>
          </w:p>
        </w:tc>
        <w:tc>
          <w:tcPr>
            <w:tcW w:w="709"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9,8</w:t>
            </w:r>
          </w:p>
        </w:tc>
      </w:tr>
      <w:tr w:rsidR="00C54C14" w:rsidRPr="00251A4B" w:rsidTr="004D64AB">
        <w:trPr>
          <w:gridAfter w:val="1"/>
          <w:wAfter w:w="121" w:type="dxa"/>
          <w:trHeight w:val="390"/>
        </w:trPr>
        <w:tc>
          <w:tcPr>
            <w:tcW w:w="2283"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t>Изменение остатков средств</w:t>
            </w:r>
          </w:p>
        </w:tc>
        <w:tc>
          <w:tcPr>
            <w:tcW w:w="567"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700</w:t>
            </w:r>
          </w:p>
        </w:tc>
        <w:tc>
          <w:tcPr>
            <w:tcW w:w="2126" w:type="dxa"/>
            <w:gridSpan w:val="3"/>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Pr>
                <w:sz w:val="14"/>
                <w:szCs w:val="14"/>
              </w:rPr>
              <w:t>193</w:t>
            </w:r>
            <w:r w:rsidRPr="00251A4B">
              <w:rPr>
                <w:sz w:val="14"/>
                <w:szCs w:val="14"/>
              </w:rPr>
              <w:t xml:space="preserve"> 01 05 00 </w:t>
            </w:r>
            <w:proofErr w:type="spellStart"/>
            <w:r w:rsidRPr="00251A4B">
              <w:rPr>
                <w:sz w:val="14"/>
                <w:szCs w:val="14"/>
              </w:rPr>
              <w:t>00</w:t>
            </w:r>
            <w:proofErr w:type="spellEnd"/>
            <w:r w:rsidRPr="00251A4B">
              <w:rPr>
                <w:sz w:val="14"/>
                <w:szCs w:val="14"/>
              </w:rPr>
              <w:t xml:space="preserve"> </w:t>
            </w:r>
            <w:proofErr w:type="spellStart"/>
            <w:r w:rsidRPr="00251A4B">
              <w:rPr>
                <w:sz w:val="14"/>
                <w:szCs w:val="14"/>
              </w:rPr>
              <w:t>00</w:t>
            </w:r>
            <w:proofErr w:type="spellEnd"/>
            <w:r w:rsidRPr="00251A4B">
              <w:rPr>
                <w:sz w:val="14"/>
                <w:szCs w:val="14"/>
              </w:rPr>
              <w:t xml:space="preserve"> 0000 000</w:t>
            </w:r>
          </w:p>
        </w:tc>
        <w:tc>
          <w:tcPr>
            <w:tcW w:w="1418"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3 361 589,48</w:t>
            </w:r>
          </w:p>
        </w:tc>
        <w:tc>
          <w:tcPr>
            <w:tcW w:w="1417"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330 149,81</w:t>
            </w:r>
          </w:p>
        </w:tc>
        <w:tc>
          <w:tcPr>
            <w:tcW w:w="1276"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3 031 439,67</w:t>
            </w:r>
          </w:p>
        </w:tc>
        <w:tc>
          <w:tcPr>
            <w:tcW w:w="709"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9,8</w:t>
            </w:r>
          </w:p>
        </w:tc>
      </w:tr>
      <w:tr w:rsidR="00C54C14" w:rsidRPr="00251A4B" w:rsidTr="004D64AB">
        <w:trPr>
          <w:gridAfter w:val="1"/>
          <w:wAfter w:w="121" w:type="dxa"/>
          <w:trHeight w:val="390"/>
        </w:trPr>
        <w:tc>
          <w:tcPr>
            <w:tcW w:w="2283"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t>Увеличение остатков средств бюджетов</w:t>
            </w:r>
          </w:p>
        </w:tc>
        <w:tc>
          <w:tcPr>
            <w:tcW w:w="567"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710</w:t>
            </w:r>
          </w:p>
        </w:tc>
        <w:tc>
          <w:tcPr>
            <w:tcW w:w="2126" w:type="dxa"/>
            <w:gridSpan w:val="3"/>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Pr>
                <w:sz w:val="14"/>
                <w:szCs w:val="14"/>
              </w:rPr>
              <w:t>193</w:t>
            </w:r>
            <w:r w:rsidRPr="00251A4B">
              <w:rPr>
                <w:sz w:val="14"/>
                <w:szCs w:val="14"/>
              </w:rPr>
              <w:t xml:space="preserve"> 01 05 00 </w:t>
            </w:r>
            <w:proofErr w:type="spellStart"/>
            <w:r w:rsidRPr="00251A4B">
              <w:rPr>
                <w:sz w:val="14"/>
                <w:szCs w:val="14"/>
              </w:rPr>
              <w:t>00</w:t>
            </w:r>
            <w:proofErr w:type="spellEnd"/>
            <w:r w:rsidRPr="00251A4B">
              <w:rPr>
                <w:sz w:val="14"/>
                <w:szCs w:val="14"/>
              </w:rPr>
              <w:t xml:space="preserve"> </w:t>
            </w:r>
            <w:proofErr w:type="spellStart"/>
            <w:r w:rsidRPr="00251A4B">
              <w:rPr>
                <w:sz w:val="14"/>
                <w:szCs w:val="14"/>
              </w:rPr>
              <w:t>00</w:t>
            </w:r>
            <w:proofErr w:type="spellEnd"/>
            <w:r w:rsidRPr="00251A4B">
              <w:rPr>
                <w:sz w:val="14"/>
                <w:szCs w:val="14"/>
              </w:rPr>
              <w:t xml:space="preserve"> 0000 500</w:t>
            </w:r>
          </w:p>
        </w:tc>
        <w:tc>
          <w:tcPr>
            <w:tcW w:w="1418"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-40 993 397,98</w:t>
            </w:r>
          </w:p>
        </w:tc>
        <w:tc>
          <w:tcPr>
            <w:tcW w:w="1417"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-42 487 757,11</w:t>
            </w:r>
          </w:p>
        </w:tc>
        <w:tc>
          <w:tcPr>
            <w:tcW w:w="1276"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709"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103,6</w:t>
            </w:r>
          </w:p>
        </w:tc>
      </w:tr>
      <w:tr w:rsidR="00C54C14" w:rsidRPr="00251A4B" w:rsidTr="004D64AB">
        <w:trPr>
          <w:gridAfter w:val="1"/>
          <w:wAfter w:w="121" w:type="dxa"/>
          <w:trHeight w:val="390"/>
        </w:trPr>
        <w:tc>
          <w:tcPr>
            <w:tcW w:w="2283"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t>Увеличение прочих остатков денежных средств бюджетов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710</w:t>
            </w:r>
          </w:p>
        </w:tc>
        <w:tc>
          <w:tcPr>
            <w:tcW w:w="2126" w:type="dxa"/>
            <w:gridSpan w:val="3"/>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Pr>
                <w:sz w:val="14"/>
                <w:szCs w:val="14"/>
              </w:rPr>
              <w:t>193</w:t>
            </w:r>
            <w:r w:rsidRPr="00251A4B">
              <w:rPr>
                <w:sz w:val="14"/>
                <w:szCs w:val="14"/>
              </w:rPr>
              <w:t xml:space="preserve"> 01 05 02 01 10 0000 510</w:t>
            </w:r>
          </w:p>
        </w:tc>
        <w:tc>
          <w:tcPr>
            <w:tcW w:w="1418"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-40 993 397,98</w:t>
            </w:r>
          </w:p>
        </w:tc>
        <w:tc>
          <w:tcPr>
            <w:tcW w:w="1417"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-42 487 757,11</w:t>
            </w:r>
          </w:p>
        </w:tc>
        <w:tc>
          <w:tcPr>
            <w:tcW w:w="1276"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709"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103,6</w:t>
            </w:r>
          </w:p>
        </w:tc>
      </w:tr>
      <w:tr w:rsidR="00C54C14" w:rsidRPr="00251A4B" w:rsidTr="004D64AB">
        <w:trPr>
          <w:gridAfter w:val="1"/>
          <w:wAfter w:w="121" w:type="dxa"/>
          <w:trHeight w:val="390"/>
        </w:trPr>
        <w:tc>
          <w:tcPr>
            <w:tcW w:w="2283"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t>Уменьшение остатков средств бюджетов</w:t>
            </w:r>
          </w:p>
        </w:tc>
        <w:tc>
          <w:tcPr>
            <w:tcW w:w="567"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720</w:t>
            </w:r>
          </w:p>
        </w:tc>
        <w:tc>
          <w:tcPr>
            <w:tcW w:w="2126" w:type="dxa"/>
            <w:gridSpan w:val="3"/>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Pr>
                <w:sz w:val="14"/>
                <w:szCs w:val="14"/>
              </w:rPr>
              <w:t>193</w:t>
            </w:r>
            <w:r w:rsidRPr="00251A4B">
              <w:rPr>
                <w:sz w:val="14"/>
                <w:szCs w:val="14"/>
              </w:rPr>
              <w:t xml:space="preserve"> 01 05 00 </w:t>
            </w:r>
            <w:proofErr w:type="spellStart"/>
            <w:r w:rsidRPr="00251A4B">
              <w:rPr>
                <w:sz w:val="14"/>
                <w:szCs w:val="14"/>
              </w:rPr>
              <w:t>00</w:t>
            </w:r>
            <w:proofErr w:type="spellEnd"/>
            <w:r w:rsidRPr="00251A4B">
              <w:rPr>
                <w:sz w:val="14"/>
                <w:szCs w:val="14"/>
              </w:rPr>
              <w:t xml:space="preserve"> </w:t>
            </w:r>
            <w:proofErr w:type="spellStart"/>
            <w:r w:rsidRPr="00251A4B">
              <w:rPr>
                <w:sz w:val="14"/>
                <w:szCs w:val="14"/>
              </w:rPr>
              <w:t>00</w:t>
            </w:r>
            <w:proofErr w:type="spellEnd"/>
            <w:r w:rsidRPr="00251A4B">
              <w:rPr>
                <w:sz w:val="14"/>
                <w:szCs w:val="14"/>
              </w:rPr>
              <w:t xml:space="preserve"> 0000 600</w:t>
            </w:r>
          </w:p>
        </w:tc>
        <w:tc>
          <w:tcPr>
            <w:tcW w:w="1418"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44 354 987,46</w:t>
            </w:r>
          </w:p>
        </w:tc>
        <w:tc>
          <w:tcPr>
            <w:tcW w:w="1417"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42 817 906,92</w:t>
            </w:r>
          </w:p>
        </w:tc>
        <w:tc>
          <w:tcPr>
            <w:tcW w:w="1276"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709"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96,5</w:t>
            </w:r>
          </w:p>
        </w:tc>
      </w:tr>
      <w:tr w:rsidR="00C54C14" w:rsidRPr="00251A4B" w:rsidTr="004D64AB">
        <w:trPr>
          <w:gridAfter w:val="1"/>
          <w:wAfter w:w="121" w:type="dxa"/>
          <w:trHeight w:val="390"/>
        </w:trPr>
        <w:tc>
          <w:tcPr>
            <w:tcW w:w="2283" w:type="dxa"/>
            <w:tcBorders>
              <w:top w:val="nil"/>
              <w:left w:val="single" w:sz="8" w:space="0" w:color="auto"/>
              <w:bottom w:val="single" w:sz="4" w:space="0" w:color="auto"/>
              <w:right w:val="single" w:sz="8" w:space="0" w:color="auto"/>
            </w:tcBorders>
            <w:shd w:val="clear" w:color="auto" w:fill="auto"/>
            <w:vAlign w:val="center"/>
            <w:hideMark/>
          </w:tcPr>
          <w:p w:rsidR="00C54C14" w:rsidRPr="00251A4B" w:rsidRDefault="00C54C14" w:rsidP="004D64AB">
            <w:pPr>
              <w:rPr>
                <w:sz w:val="14"/>
                <w:szCs w:val="14"/>
              </w:rPr>
            </w:pPr>
            <w:r w:rsidRPr="00251A4B">
              <w:rPr>
                <w:sz w:val="14"/>
                <w:szCs w:val="14"/>
              </w:rPr>
              <w:t>Уменьшение прочих остатков денежных средств бюджетов сельских поселений</w:t>
            </w:r>
          </w:p>
        </w:tc>
        <w:tc>
          <w:tcPr>
            <w:tcW w:w="567" w:type="dxa"/>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sidRPr="00251A4B">
              <w:rPr>
                <w:sz w:val="14"/>
                <w:szCs w:val="14"/>
              </w:rPr>
              <w:t>720</w:t>
            </w:r>
          </w:p>
        </w:tc>
        <w:tc>
          <w:tcPr>
            <w:tcW w:w="2126" w:type="dxa"/>
            <w:gridSpan w:val="3"/>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4"/>
                <w:szCs w:val="14"/>
              </w:rPr>
            </w:pPr>
            <w:r>
              <w:rPr>
                <w:sz w:val="14"/>
                <w:szCs w:val="14"/>
              </w:rPr>
              <w:t>193</w:t>
            </w:r>
            <w:r w:rsidRPr="00251A4B">
              <w:rPr>
                <w:sz w:val="14"/>
                <w:szCs w:val="14"/>
              </w:rPr>
              <w:t xml:space="preserve"> 01 05 02 01 10 0000 610</w:t>
            </w:r>
          </w:p>
        </w:tc>
        <w:tc>
          <w:tcPr>
            <w:tcW w:w="1418"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44 354 987,46</w:t>
            </w:r>
          </w:p>
        </w:tc>
        <w:tc>
          <w:tcPr>
            <w:tcW w:w="1417"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42 817 906,92</w:t>
            </w:r>
          </w:p>
        </w:tc>
        <w:tc>
          <w:tcPr>
            <w:tcW w:w="1276"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w:t>
            </w:r>
          </w:p>
        </w:tc>
        <w:tc>
          <w:tcPr>
            <w:tcW w:w="709" w:type="dxa"/>
            <w:gridSpan w:val="2"/>
            <w:tcBorders>
              <w:top w:val="nil"/>
              <w:left w:val="nil"/>
              <w:bottom w:val="single" w:sz="4" w:space="0" w:color="auto"/>
              <w:right w:val="single" w:sz="8" w:space="0" w:color="auto"/>
            </w:tcBorders>
            <w:shd w:val="clear" w:color="auto" w:fill="auto"/>
            <w:vAlign w:val="center"/>
            <w:hideMark/>
          </w:tcPr>
          <w:p w:rsidR="00C54C14" w:rsidRPr="00251A4B" w:rsidRDefault="00C54C14" w:rsidP="004D64AB">
            <w:pPr>
              <w:jc w:val="right"/>
              <w:rPr>
                <w:sz w:val="16"/>
                <w:szCs w:val="16"/>
              </w:rPr>
            </w:pPr>
            <w:r w:rsidRPr="00251A4B">
              <w:rPr>
                <w:sz w:val="16"/>
                <w:szCs w:val="16"/>
              </w:rPr>
              <w:t>96,5</w:t>
            </w:r>
          </w:p>
        </w:tc>
      </w:tr>
    </w:tbl>
    <w:p w:rsidR="00C54C14" w:rsidRPr="00251A4B" w:rsidRDefault="00C54C14" w:rsidP="00C54C14">
      <w:pPr>
        <w:tabs>
          <w:tab w:val="left" w:pos="7545"/>
        </w:tabs>
      </w:pPr>
    </w:p>
    <w:p w:rsidR="00C54C14" w:rsidRPr="00251A4B" w:rsidRDefault="00C54C14" w:rsidP="00C54C14">
      <w:pPr>
        <w:tabs>
          <w:tab w:val="left" w:pos="2715"/>
        </w:tabs>
      </w:pPr>
    </w:p>
    <w:p w:rsidR="00C54C14" w:rsidRDefault="00C54C14" w:rsidP="00C54C14">
      <w:pPr>
        <w:pStyle w:val="1"/>
        <w:jc w:val="center"/>
      </w:pPr>
    </w:p>
    <w:p w:rsidR="0046055A" w:rsidRDefault="0046055A"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Pr="0010629F" w:rsidRDefault="00C54C14" w:rsidP="00C54C14">
      <w:pPr>
        <w:pStyle w:val="1"/>
        <w:ind w:left="567"/>
        <w:jc w:val="center"/>
        <w:rPr>
          <w:rFonts w:ascii="Times New Roman" w:hAnsi="Times New Roman" w:cs="Times New Roman"/>
          <w:b w:val="0"/>
          <w:bCs w:val="0"/>
          <w:sz w:val="28"/>
          <w:szCs w:val="28"/>
        </w:rPr>
      </w:pPr>
      <w:r w:rsidRPr="0010629F">
        <w:rPr>
          <w:rFonts w:ascii="Times New Roman" w:hAnsi="Times New Roman" w:cs="Times New Roman"/>
          <w:sz w:val="28"/>
          <w:szCs w:val="28"/>
        </w:rPr>
        <w:lastRenderedPageBreak/>
        <w:t>СОВЕТ ДЕПУТАТОВ КОЧКОВСКОГО СЕЛЬСОВЕТА</w:t>
      </w:r>
      <w:r w:rsidRPr="0010629F">
        <w:rPr>
          <w:rFonts w:ascii="Times New Roman" w:hAnsi="Times New Roman" w:cs="Times New Roman"/>
          <w:sz w:val="28"/>
          <w:szCs w:val="28"/>
        </w:rPr>
        <w:br/>
        <w:t>КОЧКОВСКОГО РАЙОНА НОВОСИБИРСКОЙ ОБЛАСТИ</w:t>
      </w:r>
    </w:p>
    <w:p w:rsidR="00C54C14" w:rsidRDefault="00C54C14" w:rsidP="00C54C14">
      <w:pPr>
        <w:ind w:left="567"/>
        <w:jc w:val="center"/>
        <w:rPr>
          <w:b/>
          <w:bCs/>
          <w:sz w:val="28"/>
        </w:rPr>
      </w:pPr>
      <w:r>
        <w:rPr>
          <w:b/>
          <w:bCs/>
          <w:sz w:val="28"/>
        </w:rPr>
        <w:t>(шестого созыва)</w:t>
      </w:r>
    </w:p>
    <w:p w:rsidR="00C54C14" w:rsidRDefault="00C54C14" w:rsidP="00C54C14">
      <w:pPr>
        <w:ind w:left="567"/>
        <w:jc w:val="center"/>
        <w:rPr>
          <w:b/>
          <w:bCs/>
          <w:sz w:val="28"/>
        </w:rPr>
      </w:pPr>
    </w:p>
    <w:p w:rsidR="00C54C14" w:rsidRDefault="00C54C14" w:rsidP="00C54C14">
      <w:pPr>
        <w:ind w:left="567"/>
        <w:jc w:val="center"/>
        <w:rPr>
          <w:b/>
          <w:bCs/>
          <w:sz w:val="28"/>
        </w:rPr>
      </w:pPr>
      <w:r>
        <w:rPr>
          <w:b/>
          <w:bCs/>
          <w:sz w:val="28"/>
        </w:rPr>
        <w:t xml:space="preserve"> РЕШЕНИЕ</w:t>
      </w:r>
    </w:p>
    <w:p w:rsidR="00C54C14" w:rsidRPr="00CD3B67" w:rsidRDefault="00C54C14" w:rsidP="00C54C14">
      <w:pPr>
        <w:ind w:left="567"/>
        <w:jc w:val="center"/>
        <w:rPr>
          <w:b/>
          <w:bCs/>
          <w:sz w:val="28"/>
        </w:rPr>
      </w:pPr>
      <w:r>
        <w:rPr>
          <w:b/>
          <w:bCs/>
          <w:sz w:val="28"/>
        </w:rPr>
        <w:t>двадцатой сессии</w:t>
      </w:r>
    </w:p>
    <w:p w:rsidR="00C54C14" w:rsidRPr="00CD3B67" w:rsidRDefault="00C54C14" w:rsidP="00C54C14">
      <w:pPr>
        <w:ind w:left="567"/>
        <w:jc w:val="center"/>
        <w:rPr>
          <w:b/>
          <w:bCs/>
          <w:sz w:val="28"/>
        </w:rPr>
      </w:pPr>
    </w:p>
    <w:p w:rsidR="00C54C14" w:rsidRPr="00CD3B67" w:rsidRDefault="00C54C14" w:rsidP="00C54C14">
      <w:pPr>
        <w:ind w:left="567"/>
        <w:jc w:val="both"/>
        <w:rPr>
          <w:b/>
          <w:color w:val="000000"/>
          <w:sz w:val="28"/>
          <w:szCs w:val="28"/>
        </w:rPr>
      </w:pPr>
      <w:r>
        <w:rPr>
          <w:b/>
          <w:sz w:val="28"/>
        </w:rPr>
        <w:t xml:space="preserve">23.03.2023                                  с. Кочки    </w:t>
      </w:r>
      <w:r w:rsidRPr="00CD3B67">
        <w:rPr>
          <w:b/>
          <w:sz w:val="28"/>
        </w:rPr>
        <w:t xml:space="preserve">       </w:t>
      </w:r>
      <w:r w:rsidRPr="00CD3B67">
        <w:rPr>
          <w:b/>
          <w:sz w:val="28"/>
        </w:rPr>
        <w:tab/>
      </w:r>
      <w:r>
        <w:rPr>
          <w:b/>
          <w:sz w:val="28"/>
        </w:rPr>
        <w:t xml:space="preserve">          </w:t>
      </w:r>
      <w:r w:rsidRPr="00CD3B67">
        <w:rPr>
          <w:b/>
          <w:sz w:val="28"/>
        </w:rPr>
        <w:tab/>
      </w:r>
      <w:r>
        <w:rPr>
          <w:b/>
          <w:sz w:val="28"/>
        </w:rPr>
        <w:t xml:space="preserve">                </w:t>
      </w:r>
      <w:r w:rsidRPr="00CD3B67">
        <w:rPr>
          <w:b/>
          <w:sz w:val="28"/>
        </w:rPr>
        <w:t xml:space="preserve"> </w:t>
      </w:r>
      <w:r>
        <w:rPr>
          <w:b/>
          <w:sz w:val="28"/>
        </w:rPr>
        <w:t xml:space="preserve">               </w:t>
      </w:r>
      <w:r w:rsidRPr="00CD3B67">
        <w:rPr>
          <w:b/>
          <w:sz w:val="28"/>
        </w:rPr>
        <w:t xml:space="preserve">№ </w:t>
      </w:r>
      <w:r>
        <w:rPr>
          <w:b/>
          <w:sz w:val="28"/>
        </w:rPr>
        <w:t>2</w:t>
      </w:r>
    </w:p>
    <w:p w:rsidR="00C54C14" w:rsidRPr="00CD3B67" w:rsidRDefault="00C54C14" w:rsidP="00C54C14">
      <w:pPr>
        <w:ind w:left="567"/>
        <w:rPr>
          <w:b/>
          <w:sz w:val="28"/>
        </w:rPr>
      </w:pPr>
    </w:p>
    <w:p w:rsidR="00C54C14" w:rsidRDefault="00C54C14" w:rsidP="00C54C14">
      <w:pPr>
        <w:pStyle w:val="af"/>
        <w:ind w:left="567"/>
        <w:rPr>
          <w:rFonts w:ascii="Times New Roman" w:hAnsi="Times New Roman"/>
          <w:b/>
          <w:sz w:val="28"/>
          <w:szCs w:val="28"/>
        </w:rPr>
      </w:pPr>
      <w:r w:rsidRPr="00B654A9">
        <w:rPr>
          <w:rFonts w:ascii="Times New Roman" w:hAnsi="Times New Roman"/>
          <w:b/>
          <w:sz w:val="28"/>
          <w:szCs w:val="28"/>
        </w:rPr>
        <w:t xml:space="preserve">О внесении изменений в решение </w:t>
      </w:r>
    </w:p>
    <w:p w:rsidR="00C54C14" w:rsidRDefault="00C54C14" w:rsidP="00C54C14">
      <w:pPr>
        <w:pStyle w:val="af"/>
        <w:ind w:left="567"/>
        <w:rPr>
          <w:rFonts w:ascii="Times New Roman" w:hAnsi="Times New Roman"/>
          <w:b/>
          <w:sz w:val="28"/>
          <w:szCs w:val="28"/>
        </w:rPr>
      </w:pPr>
      <w:r>
        <w:rPr>
          <w:rFonts w:ascii="Times New Roman" w:hAnsi="Times New Roman"/>
          <w:b/>
          <w:sz w:val="28"/>
          <w:szCs w:val="28"/>
        </w:rPr>
        <w:t xml:space="preserve">восемнадцатой </w:t>
      </w:r>
      <w:r w:rsidRPr="00B654A9">
        <w:rPr>
          <w:rFonts w:ascii="Times New Roman" w:hAnsi="Times New Roman"/>
          <w:b/>
          <w:sz w:val="28"/>
          <w:szCs w:val="28"/>
        </w:rPr>
        <w:t xml:space="preserve">сессии Совета депутатов </w:t>
      </w:r>
    </w:p>
    <w:p w:rsidR="00C54C14" w:rsidRDefault="00C54C14" w:rsidP="00C54C14">
      <w:pPr>
        <w:pStyle w:val="af"/>
        <w:ind w:left="567"/>
        <w:rPr>
          <w:rFonts w:ascii="Times New Roman" w:hAnsi="Times New Roman"/>
          <w:b/>
          <w:sz w:val="28"/>
          <w:szCs w:val="28"/>
        </w:rPr>
      </w:pPr>
      <w:proofErr w:type="spellStart"/>
      <w:r w:rsidRPr="00B654A9">
        <w:rPr>
          <w:rFonts w:ascii="Times New Roman" w:hAnsi="Times New Roman"/>
          <w:b/>
          <w:sz w:val="28"/>
          <w:szCs w:val="28"/>
        </w:rPr>
        <w:t>Кочковского</w:t>
      </w:r>
      <w:proofErr w:type="spellEnd"/>
      <w:r w:rsidRPr="00B654A9">
        <w:rPr>
          <w:rFonts w:ascii="Times New Roman" w:hAnsi="Times New Roman"/>
          <w:b/>
          <w:sz w:val="28"/>
          <w:szCs w:val="28"/>
        </w:rPr>
        <w:t xml:space="preserve"> сельсовета</w:t>
      </w:r>
      <w:r>
        <w:rPr>
          <w:rFonts w:ascii="Times New Roman" w:hAnsi="Times New Roman"/>
          <w:b/>
          <w:sz w:val="28"/>
          <w:szCs w:val="28"/>
        </w:rPr>
        <w:t xml:space="preserve"> </w:t>
      </w:r>
      <w:proofErr w:type="spellStart"/>
      <w:r w:rsidRPr="00B654A9">
        <w:rPr>
          <w:rFonts w:ascii="Times New Roman" w:hAnsi="Times New Roman"/>
          <w:b/>
          <w:sz w:val="28"/>
          <w:szCs w:val="28"/>
        </w:rPr>
        <w:t>Кочковского</w:t>
      </w:r>
      <w:proofErr w:type="spellEnd"/>
      <w:r w:rsidRPr="00B654A9">
        <w:rPr>
          <w:rFonts w:ascii="Times New Roman" w:hAnsi="Times New Roman"/>
          <w:b/>
          <w:sz w:val="28"/>
          <w:szCs w:val="28"/>
        </w:rPr>
        <w:t xml:space="preserve"> района </w:t>
      </w:r>
    </w:p>
    <w:p w:rsidR="00C54C14" w:rsidRDefault="00C54C14" w:rsidP="00C54C14">
      <w:pPr>
        <w:pStyle w:val="af"/>
        <w:ind w:left="567"/>
        <w:rPr>
          <w:rFonts w:ascii="Times New Roman" w:hAnsi="Times New Roman"/>
          <w:b/>
          <w:sz w:val="28"/>
          <w:szCs w:val="28"/>
        </w:rPr>
      </w:pPr>
      <w:r>
        <w:rPr>
          <w:rFonts w:ascii="Times New Roman" w:hAnsi="Times New Roman"/>
          <w:b/>
          <w:sz w:val="28"/>
          <w:szCs w:val="28"/>
        </w:rPr>
        <w:t xml:space="preserve">Новосибирской области шестого созыва </w:t>
      </w:r>
    </w:p>
    <w:p w:rsidR="00C54C14" w:rsidRDefault="00C54C14" w:rsidP="00C54C14">
      <w:pPr>
        <w:pStyle w:val="af"/>
        <w:ind w:left="567"/>
        <w:rPr>
          <w:rFonts w:ascii="Times New Roman" w:hAnsi="Times New Roman"/>
          <w:b/>
          <w:sz w:val="28"/>
          <w:szCs w:val="28"/>
        </w:rPr>
      </w:pPr>
      <w:r w:rsidRPr="00B654A9">
        <w:rPr>
          <w:rFonts w:ascii="Times New Roman" w:hAnsi="Times New Roman"/>
          <w:b/>
          <w:sz w:val="28"/>
          <w:szCs w:val="28"/>
        </w:rPr>
        <w:t xml:space="preserve">от </w:t>
      </w:r>
      <w:r>
        <w:rPr>
          <w:rFonts w:ascii="Times New Roman" w:hAnsi="Times New Roman"/>
          <w:b/>
          <w:sz w:val="28"/>
          <w:szCs w:val="28"/>
        </w:rPr>
        <w:t>27.12.2022</w:t>
      </w:r>
      <w:r w:rsidRPr="00B654A9">
        <w:rPr>
          <w:rFonts w:ascii="Times New Roman" w:hAnsi="Times New Roman"/>
          <w:b/>
          <w:sz w:val="28"/>
          <w:szCs w:val="28"/>
        </w:rPr>
        <w:t xml:space="preserve"> № 1</w:t>
      </w:r>
      <w:r>
        <w:rPr>
          <w:rFonts w:ascii="Times New Roman" w:hAnsi="Times New Roman"/>
          <w:b/>
          <w:sz w:val="28"/>
          <w:szCs w:val="28"/>
        </w:rPr>
        <w:t xml:space="preserve"> </w:t>
      </w:r>
      <w:r w:rsidRPr="00B654A9">
        <w:rPr>
          <w:rFonts w:ascii="Times New Roman" w:hAnsi="Times New Roman"/>
          <w:b/>
          <w:sz w:val="28"/>
          <w:szCs w:val="28"/>
        </w:rPr>
        <w:t xml:space="preserve">«О бюджете </w:t>
      </w:r>
      <w:proofErr w:type="spellStart"/>
      <w:r w:rsidRPr="00B654A9">
        <w:rPr>
          <w:rFonts w:ascii="Times New Roman" w:hAnsi="Times New Roman"/>
          <w:b/>
          <w:sz w:val="28"/>
          <w:szCs w:val="28"/>
        </w:rPr>
        <w:t>Кочковского</w:t>
      </w:r>
      <w:proofErr w:type="spellEnd"/>
      <w:r w:rsidRPr="00B654A9">
        <w:rPr>
          <w:rFonts w:ascii="Times New Roman" w:hAnsi="Times New Roman"/>
          <w:b/>
          <w:sz w:val="28"/>
          <w:szCs w:val="28"/>
        </w:rPr>
        <w:t xml:space="preserve"> </w:t>
      </w:r>
    </w:p>
    <w:p w:rsidR="00C54C14" w:rsidRDefault="00C54C14" w:rsidP="00C54C14">
      <w:pPr>
        <w:pStyle w:val="af"/>
        <w:ind w:left="567"/>
        <w:rPr>
          <w:rFonts w:ascii="Times New Roman" w:hAnsi="Times New Roman"/>
          <w:b/>
          <w:sz w:val="28"/>
          <w:szCs w:val="28"/>
        </w:rPr>
      </w:pPr>
      <w:r w:rsidRPr="00B654A9">
        <w:rPr>
          <w:rFonts w:ascii="Times New Roman" w:hAnsi="Times New Roman"/>
          <w:b/>
          <w:sz w:val="28"/>
          <w:szCs w:val="28"/>
        </w:rPr>
        <w:t xml:space="preserve">сельсовета </w:t>
      </w:r>
      <w:proofErr w:type="spellStart"/>
      <w:r w:rsidRPr="00B654A9">
        <w:rPr>
          <w:rFonts w:ascii="Times New Roman" w:hAnsi="Times New Roman"/>
          <w:b/>
          <w:sz w:val="28"/>
          <w:szCs w:val="28"/>
        </w:rPr>
        <w:t>Кочковского</w:t>
      </w:r>
      <w:proofErr w:type="spellEnd"/>
      <w:r w:rsidRPr="00B654A9">
        <w:rPr>
          <w:rFonts w:ascii="Times New Roman" w:hAnsi="Times New Roman"/>
          <w:b/>
          <w:sz w:val="28"/>
          <w:szCs w:val="28"/>
        </w:rPr>
        <w:t xml:space="preserve"> района </w:t>
      </w:r>
      <w:proofErr w:type="gramStart"/>
      <w:r w:rsidRPr="00B654A9">
        <w:rPr>
          <w:rFonts w:ascii="Times New Roman" w:hAnsi="Times New Roman"/>
          <w:b/>
          <w:sz w:val="28"/>
          <w:szCs w:val="28"/>
        </w:rPr>
        <w:t>Новосибирской</w:t>
      </w:r>
      <w:proofErr w:type="gramEnd"/>
      <w:r w:rsidRPr="00B654A9">
        <w:rPr>
          <w:rFonts w:ascii="Times New Roman" w:hAnsi="Times New Roman"/>
          <w:b/>
          <w:sz w:val="28"/>
          <w:szCs w:val="28"/>
        </w:rPr>
        <w:t xml:space="preserve"> </w:t>
      </w:r>
    </w:p>
    <w:p w:rsidR="00C54C14" w:rsidRDefault="00C54C14" w:rsidP="00C54C14">
      <w:pPr>
        <w:pStyle w:val="af"/>
        <w:ind w:left="567"/>
        <w:rPr>
          <w:rFonts w:ascii="Times New Roman" w:hAnsi="Times New Roman"/>
          <w:b/>
          <w:sz w:val="28"/>
          <w:szCs w:val="28"/>
        </w:rPr>
      </w:pPr>
      <w:r w:rsidRPr="00B654A9">
        <w:rPr>
          <w:rFonts w:ascii="Times New Roman" w:hAnsi="Times New Roman"/>
          <w:b/>
          <w:sz w:val="28"/>
          <w:szCs w:val="28"/>
        </w:rPr>
        <w:t>области на 20</w:t>
      </w:r>
      <w:r>
        <w:rPr>
          <w:rFonts w:ascii="Times New Roman" w:hAnsi="Times New Roman"/>
          <w:b/>
          <w:sz w:val="28"/>
          <w:szCs w:val="28"/>
        </w:rPr>
        <w:t>23</w:t>
      </w:r>
      <w:r w:rsidRPr="00B654A9">
        <w:rPr>
          <w:rFonts w:ascii="Times New Roman" w:hAnsi="Times New Roman"/>
          <w:b/>
          <w:sz w:val="28"/>
          <w:szCs w:val="28"/>
        </w:rPr>
        <w:t xml:space="preserve"> год и</w:t>
      </w:r>
      <w:r>
        <w:rPr>
          <w:rFonts w:ascii="Times New Roman" w:hAnsi="Times New Roman"/>
          <w:b/>
          <w:sz w:val="28"/>
          <w:szCs w:val="28"/>
        </w:rPr>
        <w:t xml:space="preserve"> плановый период 2024 и 2025 </w:t>
      </w:r>
      <w:r w:rsidRPr="00B654A9">
        <w:rPr>
          <w:rFonts w:ascii="Times New Roman" w:hAnsi="Times New Roman"/>
          <w:b/>
          <w:sz w:val="28"/>
          <w:szCs w:val="28"/>
        </w:rPr>
        <w:t>годов»</w:t>
      </w:r>
    </w:p>
    <w:p w:rsidR="00C54C14" w:rsidRDefault="00C54C14" w:rsidP="00C54C14">
      <w:pPr>
        <w:ind w:left="567"/>
        <w:jc w:val="both"/>
        <w:rPr>
          <w:sz w:val="28"/>
          <w:szCs w:val="28"/>
        </w:rPr>
      </w:pPr>
    </w:p>
    <w:p w:rsidR="00C54C14" w:rsidRDefault="00C54C14" w:rsidP="00C54C14">
      <w:pPr>
        <w:ind w:left="567" w:firstLine="709"/>
        <w:jc w:val="both"/>
        <w:rPr>
          <w:sz w:val="28"/>
          <w:szCs w:val="28"/>
        </w:rPr>
      </w:pPr>
      <w:r>
        <w:rPr>
          <w:sz w:val="28"/>
          <w:szCs w:val="2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Положением о бюджетном устройстве и бюджетном процессе в  Администрации </w:t>
      </w:r>
      <w:proofErr w:type="spellStart"/>
      <w:r>
        <w:rPr>
          <w:sz w:val="28"/>
          <w:szCs w:val="28"/>
        </w:rPr>
        <w:t>Кочковского</w:t>
      </w:r>
      <w:proofErr w:type="spellEnd"/>
      <w:r>
        <w:rPr>
          <w:sz w:val="28"/>
          <w:szCs w:val="28"/>
        </w:rPr>
        <w:t xml:space="preserve"> сельсовета, утвержденным решением Совета депутатов </w:t>
      </w:r>
      <w:proofErr w:type="spellStart"/>
      <w:r>
        <w:rPr>
          <w:sz w:val="28"/>
          <w:szCs w:val="28"/>
        </w:rPr>
        <w:t>Кочковского</w:t>
      </w:r>
      <w:proofErr w:type="spellEnd"/>
      <w:r>
        <w:rPr>
          <w:sz w:val="28"/>
          <w:szCs w:val="28"/>
        </w:rPr>
        <w:t xml:space="preserve"> сельсовета </w:t>
      </w:r>
    </w:p>
    <w:p w:rsidR="00C54C14" w:rsidRDefault="00C54C14" w:rsidP="00C54C14">
      <w:pPr>
        <w:ind w:left="567"/>
        <w:jc w:val="both"/>
        <w:rPr>
          <w:sz w:val="28"/>
          <w:szCs w:val="28"/>
        </w:rPr>
      </w:pPr>
    </w:p>
    <w:p w:rsidR="00C54C14" w:rsidRDefault="00C54C14" w:rsidP="00C54C14">
      <w:pPr>
        <w:ind w:left="567"/>
        <w:jc w:val="both"/>
        <w:rPr>
          <w:sz w:val="28"/>
          <w:szCs w:val="28"/>
        </w:rPr>
      </w:pPr>
      <w:r>
        <w:rPr>
          <w:sz w:val="28"/>
          <w:szCs w:val="28"/>
        </w:rPr>
        <w:t xml:space="preserve">Совет депутатов </w:t>
      </w:r>
      <w:proofErr w:type="spellStart"/>
      <w:r>
        <w:rPr>
          <w:sz w:val="28"/>
          <w:szCs w:val="28"/>
        </w:rPr>
        <w:t>Кочковского</w:t>
      </w:r>
      <w:proofErr w:type="spellEnd"/>
      <w:r>
        <w:rPr>
          <w:sz w:val="28"/>
          <w:szCs w:val="28"/>
        </w:rPr>
        <w:t xml:space="preserve"> сельсовета </w:t>
      </w:r>
      <w:r>
        <w:rPr>
          <w:b/>
          <w:bCs/>
          <w:sz w:val="28"/>
          <w:szCs w:val="28"/>
        </w:rPr>
        <w:t>РЕШИЛ:</w:t>
      </w:r>
      <w:r>
        <w:rPr>
          <w:sz w:val="28"/>
          <w:szCs w:val="28"/>
        </w:rPr>
        <w:t xml:space="preserve">      </w:t>
      </w:r>
    </w:p>
    <w:p w:rsidR="00C54C14" w:rsidRDefault="00C54C14" w:rsidP="00C54C14">
      <w:pPr>
        <w:ind w:left="567"/>
        <w:jc w:val="both"/>
        <w:rPr>
          <w:sz w:val="28"/>
          <w:szCs w:val="28"/>
        </w:rPr>
      </w:pPr>
    </w:p>
    <w:p w:rsidR="00C54C14" w:rsidRDefault="00C54C14" w:rsidP="00C54C14">
      <w:pPr>
        <w:ind w:left="567"/>
        <w:jc w:val="both"/>
        <w:rPr>
          <w:sz w:val="28"/>
          <w:szCs w:val="28"/>
        </w:rPr>
      </w:pPr>
      <w:r>
        <w:rPr>
          <w:sz w:val="28"/>
          <w:szCs w:val="28"/>
        </w:rPr>
        <w:t>1.</w:t>
      </w:r>
      <w:r>
        <w:rPr>
          <w:sz w:val="28"/>
          <w:szCs w:val="28"/>
        </w:rPr>
        <w:tab/>
        <w:t xml:space="preserve">Внести в решение восемнадцатой сессии Совета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(шестого созыва) от 27.12.2022 № 1 «О бюджете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 2023 год и плановый период 2024 и 2025 годов» следующие изменения:</w:t>
      </w:r>
    </w:p>
    <w:p w:rsidR="00C54C14" w:rsidRDefault="00C54C14" w:rsidP="00C54C14">
      <w:pPr>
        <w:ind w:left="567"/>
        <w:jc w:val="both"/>
        <w:rPr>
          <w:sz w:val="28"/>
        </w:rPr>
      </w:pPr>
    </w:p>
    <w:p w:rsidR="00C54C14" w:rsidRDefault="00C54C14" w:rsidP="00C54C14">
      <w:pPr>
        <w:pStyle w:val="15"/>
        <w:spacing w:after="0"/>
        <w:ind w:left="567"/>
        <w:jc w:val="both"/>
        <w:rPr>
          <w:rFonts w:ascii="Times New Roman" w:hAnsi="Times New Roman" w:cs="Times New Roman"/>
          <w:sz w:val="28"/>
          <w:szCs w:val="28"/>
        </w:rPr>
      </w:pPr>
      <w:r>
        <w:rPr>
          <w:rFonts w:ascii="Times New Roman" w:hAnsi="Times New Roman" w:cs="Times New Roman"/>
          <w:sz w:val="28"/>
          <w:szCs w:val="28"/>
        </w:rPr>
        <w:t>1.1. В пункте 1:</w:t>
      </w:r>
    </w:p>
    <w:p w:rsidR="00C54C14" w:rsidRDefault="00C54C14" w:rsidP="00C54C14">
      <w:pPr>
        <w:pStyle w:val="15"/>
        <w:spacing w:after="0"/>
        <w:ind w:left="567" w:firstLine="426"/>
        <w:jc w:val="both"/>
        <w:rPr>
          <w:rFonts w:ascii="Times New Roman" w:hAnsi="Times New Roman" w:cs="Times New Roman"/>
          <w:sz w:val="28"/>
          <w:szCs w:val="28"/>
        </w:rPr>
      </w:pPr>
      <w:r>
        <w:rPr>
          <w:rFonts w:ascii="Times New Roman" w:hAnsi="Times New Roman" w:cs="Times New Roman"/>
          <w:sz w:val="28"/>
          <w:szCs w:val="28"/>
        </w:rPr>
        <w:t>1) в части «а» цифры «34666,3» заменить цифрами «34837,6»</w:t>
      </w:r>
    </w:p>
    <w:p w:rsidR="00C54C14" w:rsidRDefault="00C54C14" w:rsidP="00C54C14">
      <w:pPr>
        <w:pStyle w:val="15"/>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      2) в части «б» цифры  «34666,3» заменить цифрами «37869,1».    </w:t>
      </w:r>
    </w:p>
    <w:p w:rsidR="00C54C14" w:rsidRPr="00872E6E" w:rsidRDefault="00C54C14" w:rsidP="00C54C14">
      <w:pPr>
        <w:pStyle w:val="15"/>
        <w:spacing w:after="0"/>
        <w:ind w:left="567"/>
        <w:jc w:val="both"/>
        <w:rPr>
          <w:rFonts w:ascii="Times New Roman" w:hAnsi="Times New Roman" w:cs="Times New Roman"/>
          <w:color w:val="000000" w:themeColor="text1"/>
          <w:sz w:val="28"/>
          <w:szCs w:val="28"/>
        </w:rPr>
      </w:pPr>
    </w:p>
    <w:p w:rsidR="00C54C14" w:rsidRDefault="00C54C14" w:rsidP="00C54C14">
      <w:pPr>
        <w:pStyle w:val="15"/>
        <w:numPr>
          <w:ilvl w:val="1"/>
          <w:numId w:val="38"/>
        </w:numPr>
        <w:spacing w:after="0" w:line="240" w:lineRule="auto"/>
        <w:ind w:left="567" w:firstLine="0"/>
        <w:jc w:val="both"/>
        <w:rPr>
          <w:rFonts w:ascii="Times New Roman" w:hAnsi="Times New Roman" w:cs="Times New Roman"/>
          <w:sz w:val="28"/>
          <w:szCs w:val="28"/>
        </w:rPr>
      </w:pPr>
      <w:r>
        <w:rPr>
          <w:rFonts w:ascii="Times New Roman" w:hAnsi="Times New Roman" w:cs="Times New Roman"/>
          <w:sz w:val="28"/>
          <w:szCs w:val="28"/>
        </w:rPr>
        <w:t xml:space="preserve">Утвердить таблицу 1 приложения № 2 «Доходы бюджета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Кочковского</w:t>
      </w:r>
      <w:proofErr w:type="spellEnd"/>
      <w:r>
        <w:rPr>
          <w:rFonts w:ascii="Times New Roman" w:hAnsi="Times New Roman" w:cs="Times New Roman"/>
          <w:sz w:val="28"/>
          <w:szCs w:val="28"/>
        </w:rPr>
        <w:t xml:space="preserve"> района на 2023 год» в прилагаемой к настоящему решению</w:t>
      </w:r>
      <w:r w:rsidRPr="00B14A85">
        <w:rPr>
          <w:rFonts w:ascii="Times New Roman" w:hAnsi="Times New Roman" w:cs="Times New Roman"/>
          <w:sz w:val="28"/>
          <w:szCs w:val="28"/>
        </w:rPr>
        <w:t xml:space="preserve"> </w:t>
      </w:r>
      <w:r>
        <w:rPr>
          <w:rFonts w:ascii="Times New Roman" w:hAnsi="Times New Roman" w:cs="Times New Roman"/>
          <w:sz w:val="28"/>
          <w:szCs w:val="28"/>
        </w:rPr>
        <w:t>редакции.</w:t>
      </w:r>
    </w:p>
    <w:p w:rsidR="00C54C14" w:rsidRDefault="00C54C14" w:rsidP="00C54C14">
      <w:pPr>
        <w:pStyle w:val="ab"/>
        <w:rPr>
          <w:sz w:val="28"/>
          <w:szCs w:val="28"/>
        </w:rPr>
      </w:pPr>
    </w:p>
    <w:p w:rsidR="00C54C14" w:rsidRDefault="00C54C14" w:rsidP="00C54C14">
      <w:pPr>
        <w:tabs>
          <w:tab w:val="left" w:pos="709"/>
        </w:tabs>
        <w:ind w:left="567"/>
        <w:jc w:val="both"/>
        <w:rPr>
          <w:sz w:val="28"/>
          <w:szCs w:val="28"/>
        </w:rPr>
      </w:pPr>
      <w:r>
        <w:rPr>
          <w:sz w:val="28"/>
          <w:szCs w:val="28"/>
        </w:rPr>
        <w:t xml:space="preserve">1.3. </w:t>
      </w:r>
      <w:r w:rsidRPr="00BA0C7C">
        <w:rPr>
          <w:sz w:val="28"/>
          <w:szCs w:val="28"/>
        </w:rPr>
        <w:t>Утвердить приложени</w:t>
      </w:r>
      <w:r>
        <w:rPr>
          <w:sz w:val="28"/>
          <w:szCs w:val="28"/>
        </w:rPr>
        <w:t>е №</w:t>
      </w:r>
      <w:r w:rsidRPr="00BA0C7C">
        <w:rPr>
          <w:sz w:val="28"/>
          <w:szCs w:val="28"/>
        </w:rPr>
        <w:t xml:space="preserve"> </w:t>
      </w:r>
      <w:r>
        <w:rPr>
          <w:sz w:val="28"/>
          <w:szCs w:val="28"/>
        </w:rPr>
        <w:t>3</w:t>
      </w:r>
      <w:r w:rsidRPr="00BA0C7C">
        <w:rPr>
          <w:sz w:val="28"/>
          <w:szCs w:val="28"/>
        </w:rPr>
        <w:t xml:space="preserve"> «</w:t>
      </w:r>
      <w:r w:rsidRPr="00BA0C7C">
        <w:rPr>
          <w:bCs/>
          <w:sz w:val="28"/>
          <w:szCs w:val="28"/>
        </w:rPr>
        <w:t xml:space="preserve">Распределение бюджетных ассигнований по разделам, подразделам, целевым статьям (государственным, муниципальным программам и </w:t>
      </w:r>
      <w:proofErr w:type="spellStart"/>
      <w:r w:rsidRPr="00BA0C7C">
        <w:rPr>
          <w:bCs/>
          <w:sz w:val="28"/>
          <w:szCs w:val="28"/>
        </w:rPr>
        <w:t>непрограммным</w:t>
      </w:r>
      <w:proofErr w:type="spellEnd"/>
      <w:r w:rsidRPr="00BA0C7C">
        <w:rPr>
          <w:bCs/>
          <w:sz w:val="28"/>
          <w:szCs w:val="28"/>
        </w:rPr>
        <w:t xml:space="preserve"> направлениям деятельности), группам и подгруппам </w:t>
      </w:r>
      <w:proofErr w:type="gramStart"/>
      <w:r w:rsidRPr="00BA0C7C">
        <w:rPr>
          <w:bCs/>
          <w:sz w:val="28"/>
          <w:szCs w:val="28"/>
        </w:rPr>
        <w:t>видов расходов классификации расходов бюджета</w:t>
      </w:r>
      <w:proofErr w:type="gramEnd"/>
      <w:r w:rsidRPr="00BA0C7C">
        <w:rPr>
          <w:bCs/>
          <w:sz w:val="28"/>
          <w:szCs w:val="28"/>
        </w:rPr>
        <w:t xml:space="preserve"> </w:t>
      </w:r>
      <w:proofErr w:type="spellStart"/>
      <w:r w:rsidRPr="00BA0C7C">
        <w:rPr>
          <w:bCs/>
          <w:sz w:val="28"/>
          <w:szCs w:val="28"/>
        </w:rPr>
        <w:t>Кочковского</w:t>
      </w:r>
      <w:proofErr w:type="spellEnd"/>
      <w:r w:rsidRPr="00BA0C7C">
        <w:rPr>
          <w:bCs/>
          <w:sz w:val="28"/>
          <w:szCs w:val="28"/>
        </w:rPr>
        <w:t xml:space="preserve"> </w:t>
      </w:r>
      <w:r w:rsidRPr="00BA0C7C">
        <w:rPr>
          <w:bCs/>
          <w:sz w:val="28"/>
          <w:szCs w:val="28"/>
        </w:rPr>
        <w:lastRenderedPageBreak/>
        <w:t xml:space="preserve">сельсовета </w:t>
      </w:r>
      <w:proofErr w:type="spellStart"/>
      <w:r w:rsidRPr="00BA0C7C">
        <w:rPr>
          <w:bCs/>
          <w:sz w:val="28"/>
          <w:szCs w:val="28"/>
        </w:rPr>
        <w:t>Кочковского</w:t>
      </w:r>
      <w:proofErr w:type="spellEnd"/>
      <w:r w:rsidRPr="00BA0C7C">
        <w:rPr>
          <w:bCs/>
          <w:sz w:val="28"/>
          <w:szCs w:val="28"/>
        </w:rPr>
        <w:t xml:space="preserve"> района Новосибирской области</w:t>
      </w:r>
      <w:r w:rsidRPr="00BA0C7C">
        <w:rPr>
          <w:sz w:val="28"/>
          <w:szCs w:val="28"/>
        </w:rPr>
        <w:t xml:space="preserve"> </w:t>
      </w:r>
      <w:r>
        <w:rPr>
          <w:bCs/>
          <w:color w:val="000000"/>
          <w:sz w:val="28"/>
          <w:szCs w:val="28"/>
        </w:rPr>
        <w:t>на 2023</w:t>
      </w:r>
      <w:r w:rsidRPr="00BA0C7C">
        <w:rPr>
          <w:bCs/>
          <w:color w:val="000000"/>
          <w:sz w:val="28"/>
          <w:szCs w:val="28"/>
        </w:rPr>
        <w:t xml:space="preserve"> год</w:t>
      </w:r>
      <w:r>
        <w:rPr>
          <w:bCs/>
          <w:color w:val="000000"/>
          <w:sz w:val="28"/>
          <w:szCs w:val="28"/>
        </w:rPr>
        <w:t xml:space="preserve"> и плановый период 2024-2025 годов</w:t>
      </w:r>
      <w:r w:rsidRPr="00BA0C7C">
        <w:rPr>
          <w:sz w:val="28"/>
          <w:szCs w:val="28"/>
        </w:rPr>
        <w:t>» в прилагаемой к  настоящему решению</w:t>
      </w:r>
      <w:r w:rsidRPr="00B14A85">
        <w:rPr>
          <w:sz w:val="28"/>
          <w:szCs w:val="28"/>
        </w:rPr>
        <w:t xml:space="preserve"> </w:t>
      </w:r>
      <w:r w:rsidRPr="00BA0C7C">
        <w:rPr>
          <w:sz w:val="28"/>
          <w:szCs w:val="28"/>
        </w:rPr>
        <w:t>редакции.</w:t>
      </w:r>
    </w:p>
    <w:p w:rsidR="00C54C14" w:rsidRPr="00BA0C7C" w:rsidRDefault="00C54C14" w:rsidP="00C54C14">
      <w:pPr>
        <w:tabs>
          <w:tab w:val="left" w:pos="709"/>
        </w:tabs>
        <w:ind w:left="567"/>
        <w:jc w:val="both"/>
        <w:rPr>
          <w:sz w:val="28"/>
          <w:szCs w:val="28"/>
        </w:rPr>
      </w:pPr>
    </w:p>
    <w:p w:rsidR="00C54C14" w:rsidRDefault="00C54C14" w:rsidP="00C54C14">
      <w:pPr>
        <w:tabs>
          <w:tab w:val="left" w:pos="709"/>
        </w:tabs>
        <w:ind w:left="567"/>
        <w:jc w:val="both"/>
        <w:rPr>
          <w:sz w:val="28"/>
          <w:szCs w:val="28"/>
        </w:rPr>
      </w:pPr>
      <w:r>
        <w:rPr>
          <w:sz w:val="28"/>
          <w:szCs w:val="28"/>
        </w:rPr>
        <w:t xml:space="preserve">1.4. </w:t>
      </w:r>
      <w:r w:rsidRPr="00BA0C7C">
        <w:rPr>
          <w:sz w:val="28"/>
          <w:szCs w:val="28"/>
        </w:rPr>
        <w:t xml:space="preserve">Утвердить приложение </w:t>
      </w:r>
      <w:r>
        <w:rPr>
          <w:sz w:val="28"/>
          <w:szCs w:val="28"/>
        </w:rPr>
        <w:t>№ 4</w:t>
      </w:r>
      <w:r w:rsidRPr="00BA0C7C">
        <w:rPr>
          <w:sz w:val="28"/>
          <w:szCs w:val="28"/>
        </w:rPr>
        <w:t xml:space="preserve"> «Ведомственная структура расходов бюджета </w:t>
      </w:r>
      <w:proofErr w:type="spellStart"/>
      <w:r w:rsidRPr="00BA0C7C">
        <w:rPr>
          <w:sz w:val="28"/>
          <w:szCs w:val="28"/>
        </w:rPr>
        <w:t>Кочковского</w:t>
      </w:r>
      <w:proofErr w:type="spellEnd"/>
      <w:r w:rsidRPr="00BA0C7C">
        <w:rPr>
          <w:sz w:val="28"/>
          <w:szCs w:val="28"/>
        </w:rPr>
        <w:t xml:space="preserve"> сельсовета </w:t>
      </w:r>
      <w:proofErr w:type="spellStart"/>
      <w:r w:rsidRPr="00BA0C7C">
        <w:rPr>
          <w:sz w:val="28"/>
          <w:szCs w:val="28"/>
        </w:rPr>
        <w:t>Кочковского</w:t>
      </w:r>
      <w:proofErr w:type="spellEnd"/>
      <w:r w:rsidRPr="00BA0C7C">
        <w:rPr>
          <w:sz w:val="28"/>
          <w:szCs w:val="28"/>
        </w:rPr>
        <w:t xml:space="preserve"> района Новосибирской области на 20</w:t>
      </w:r>
      <w:r>
        <w:rPr>
          <w:sz w:val="28"/>
          <w:szCs w:val="28"/>
        </w:rPr>
        <w:t xml:space="preserve">23 </w:t>
      </w:r>
      <w:r w:rsidRPr="00BA0C7C">
        <w:rPr>
          <w:sz w:val="28"/>
          <w:szCs w:val="28"/>
        </w:rPr>
        <w:t>год</w:t>
      </w:r>
      <w:r w:rsidRPr="00B23FED">
        <w:rPr>
          <w:bCs/>
          <w:color w:val="000000"/>
          <w:sz w:val="28"/>
          <w:szCs w:val="28"/>
        </w:rPr>
        <w:t xml:space="preserve"> </w:t>
      </w:r>
      <w:r>
        <w:rPr>
          <w:bCs/>
          <w:color w:val="000000"/>
          <w:sz w:val="28"/>
          <w:szCs w:val="28"/>
        </w:rPr>
        <w:t>и плановый период 2024-2025 годов</w:t>
      </w:r>
      <w:r w:rsidRPr="00BA0C7C">
        <w:rPr>
          <w:sz w:val="28"/>
          <w:szCs w:val="28"/>
        </w:rPr>
        <w:t>»  в прилагаемой к  настоящему решению</w:t>
      </w:r>
      <w:r w:rsidRPr="00B14A85">
        <w:rPr>
          <w:sz w:val="28"/>
          <w:szCs w:val="28"/>
        </w:rPr>
        <w:t xml:space="preserve"> </w:t>
      </w:r>
      <w:r w:rsidRPr="00BA0C7C">
        <w:rPr>
          <w:sz w:val="28"/>
          <w:szCs w:val="28"/>
        </w:rPr>
        <w:t>редакции.</w:t>
      </w:r>
    </w:p>
    <w:p w:rsidR="00C54C14" w:rsidRDefault="00C54C14" w:rsidP="00C54C14">
      <w:pPr>
        <w:tabs>
          <w:tab w:val="left" w:pos="709"/>
        </w:tabs>
        <w:ind w:left="567"/>
        <w:jc w:val="both"/>
        <w:rPr>
          <w:sz w:val="28"/>
          <w:szCs w:val="28"/>
        </w:rPr>
      </w:pPr>
    </w:p>
    <w:p w:rsidR="00C54C14" w:rsidRDefault="00C54C14" w:rsidP="00C54C14">
      <w:pPr>
        <w:tabs>
          <w:tab w:val="left" w:pos="709"/>
        </w:tabs>
        <w:ind w:left="567"/>
        <w:jc w:val="both"/>
        <w:rPr>
          <w:sz w:val="28"/>
          <w:szCs w:val="28"/>
        </w:rPr>
      </w:pPr>
      <w:r>
        <w:rPr>
          <w:sz w:val="28"/>
          <w:szCs w:val="28"/>
        </w:rPr>
        <w:t xml:space="preserve">1.5. </w:t>
      </w:r>
      <w:r w:rsidRPr="00BA0C7C">
        <w:rPr>
          <w:sz w:val="28"/>
          <w:szCs w:val="28"/>
        </w:rPr>
        <w:t>Утвердить таблиц</w:t>
      </w:r>
      <w:r>
        <w:rPr>
          <w:sz w:val="28"/>
          <w:szCs w:val="28"/>
        </w:rPr>
        <w:t>у</w:t>
      </w:r>
      <w:r w:rsidRPr="00BA0C7C">
        <w:rPr>
          <w:sz w:val="28"/>
          <w:szCs w:val="28"/>
        </w:rPr>
        <w:t xml:space="preserve"> 1</w:t>
      </w:r>
      <w:r>
        <w:rPr>
          <w:sz w:val="28"/>
          <w:szCs w:val="28"/>
        </w:rPr>
        <w:t xml:space="preserve"> </w:t>
      </w:r>
      <w:r w:rsidRPr="00BA0C7C">
        <w:rPr>
          <w:sz w:val="28"/>
          <w:szCs w:val="28"/>
        </w:rPr>
        <w:t>приложени</w:t>
      </w:r>
      <w:r>
        <w:rPr>
          <w:sz w:val="28"/>
          <w:szCs w:val="28"/>
        </w:rPr>
        <w:t>я</w:t>
      </w:r>
      <w:r w:rsidRPr="00BA0C7C">
        <w:rPr>
          <w:sz w:val="28"/>
          <w:szCs w:val="28"/>
        </w:rPr>
        <w:t xml:space="preserve"> </w:t>
      </w:r>
      <w:r>
        <w:rPr>
          <w:sz w:val="28"/>
          <w:szCs w:val="28"/>
        </w:rPr>
        <w:t>№ 5</w:t>
      </w:r>
      <w:r w:rsidRPr="00BA0C7C">
        <w:rPr>
          <w:sz w:val="28"/>
          <w:szCs w:val="28"/>
        </w:rPr>
        <w:t xml:space="preserve"> «Источники</w:t>
      </w:r>
      <w:r>
        <w:rPr>
          <w:sz w:val="28"/>
          <w:szCs w:val="28"/>
        </w:rPr>
        <w:t xml:space="preserve"> внутреннего финансирования дефицита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на 2023 год» в прилагаемой к настоящему решению</w:t>
      </w:r>
      <w:r w:rsidRPr="00B14A85">
        <w:rPr>
          <w:sz w:val="28"/>
          <w:szCs w:val="28"/>
        </w:rPr>
        <w:t xml:space="preserve"> </w:t>
      </w:r>
      <w:r>
        <w:rPr>
          <w:sz w:val="28"/>
          <w:szCs w:val="28"/>
        </w:rPr>
        <w:t>редакции.</w:t>
      </w:r>
    </w:p>
    <w:p w:rsidR="00C54C14" w:rsidRDefault="00C54C14" w:rsidP="00C54C14">
      <w:pPr>
        <w:tabs>
          <w:tab w:val="left" w:pos="709"/>
        </w:tabs>
        <w:ind w:left="567"/>
        <w:jc w:val="both"/>
        <w:rPr>
          <w:sz w:val="28"/>
          <w:szCs w:val="28"/>
        </w:rPr>
      </w:pPr>
    </w:p>
    <w:p w:rsidR="00C54C14" w:rsidRDefault="00C54C14" w:rsidP="00C54C14">
      <w:pPr>
        <w:pStyle w:val="21"/>
        <w:ind w:left="567"/>
        <w:rPr>
          <w:szCs w:val="28"/>
        </w:rPr>
      </w:pPr>
      <w:r>
        <w:rPr>
          <w:szCs w:val="28"/>
        </w:rPr>
        <w:t xml:space="preserve">1.6. </w:t>
      </w:r>
      <w:r w:rsidRPr="00FA620F">
        <w:rPr>
          <w:szCs w:val="28"/>
        </w:rPr>
        <w:t xml:space="preserve">Утвердить </w:t>
      </w:r>
      <w:r>
        <w:rPr>
          <w:szCs w:val="28"/>
        </w:rPr>
        <w:t>таблицу</w:t>
      </w:r>
      <w:r w:rsidRPr="00FA620F">
        <w:rPr>
          <w:szCs w:val="28"/>
        </w:rPr>
        <w:t xml:space="preserve"> 1 приложени</w:t>
      </w:r>
      <w:r>
        <w:rPr>
          <w:szCs w:val="28"/>
        </w:rPr>
        <w:t>я</w:t>
      </w:r>
      <w:r w:rsidRPr="00FA620F">
        <w:rPr>
          <w:szCs w:val="28"/>
        </w:rPr>
        <w:t xml:space="preserve"> №</w:t>
      </w:r>
      <w:r>
        <w:rPr>
          <w:szCs w:val="28"/>
        </w:rPr>
        <w:t xml:space="preserve"> 9</w:t>
      </w:r>
      <w:r w:rsidRPr="00FA620F">
        <w:rPr>
          <w:szCs w:val="28"/>
        </w:rPr>
        <w:t xml:space="preserve"> «</w:t>
      </w:r>
      <w:r>
        <w:t xml:space="preserve">Муниципальные программы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на 2023 год» в п</w:t>
      </w:r>
      <w:r w:rsidRPr="00FA620F">
        <w:rPr>
          <w:szCs w:val="28"/>
        </w:rPr>
        <w:t>рилагаемой редакции к настоящему решению.</w:t>
      </w:r>
    </w:p>
    <w:p w:rsidR="00C54C14" w:rsidRDefault="00C54C14" w:rsidP="00C54C14">
      <w:pPr>
        <w:pStyle w:val="21"/>
        <w:ind w:left="567"/>
        <w:rPr>
          <w:szCs w:val="28"/>
        </w:rPr>
      </w:pPr>
    </w:p>
    <w:p w:rsidR="00C54C14" w:rsidRPr="00D373B3" w:rsidRDefault="00C54C14" w:rsidP="00C54C14">
      <w:pPr>
        <w:tabs>
          <w:tab w:val="left" w:pos="709"/>
        </w:tabs>
        <w:ind w:left="567"/>
        <w:jc w:val="both"/>
        <w:rPr>
          <w:sz w:val="28"/>
          <w:szCs w:val="28"/>
        </w:rPr>
      </w:pPr>
      <w:r w:rsidRPr="00D373B3">
        <w:rPr>
          <w:sz w:val="28"/>
          <w:szCs w:val="28"/>
        </w:rPr>
        <w:t xml:space="preserve">1.7. Утвердить объем бюджетных ассигнований муниципального дорожного фонда </w:t>
      </w:r>
      <w:proofErr w:type="spellStart"/>
      <w:r w:rsidRPr="00D373B3">
        <w:rPr>
          <w:sz w:val="28"/>
          <w:szCs w:val="28"/>
        </w:rPr>
        <w:t>Кочковского</w:t>
      </w:r>
      <w:proofErr w:type="spellEnd"/>
      <w:r w:rsidRPr="00D373B3">
        <w:rPr>
          <w:sz w:val="28"/>
          <w:szCs w:val="28"/>
        </w:rPr>
        <w:t xml:space="preserve"> сельсовета</w:t>
      </w:r>
      <w:r>
        <w:rPr>
          <w:sz w:val="28"/>
          <w:szCs w:val="28"/>
        </w:rPr>
        <w:t xml:space="preserve"> </w:t>
      </w:r>
      <w:r w:rsidRPr="00D373B3">
        <w:rPr>
          <w:sz w:val="28"/>
          <w:szCs w:val="28"/>
        </w:rPr>
        <w:t>на 202</w:t>
      </w:r>
      <w:r>
        <w:rPr>
          <w:sz w:val="28"/>
          <w:szCs w:val="28"/>
        </w:rPr>
        <w:t>3</w:t>
      </w:r>
      <w:r w:rsidRPr="00D373B3">
        <w:rPr>
          <w:sz w:val="28"/>
          <w:szCs w:val="28"/>
        </w:rPr>
        <w:t xml:space="preserve"> год в сумме </w:t>
      </w:r>
      <w:r>
        <w:rPr>
          <w:sz w:val="28"/>
          <w:szCs w:val="28"/>
        </w:rPr>
        <w:t>13830,0</w:t>
      </w:r>
      <w:r w:rsidRPr="00D373B3">
        <w:rPr>
          <w:sz w:val="28"/>
          <w:szCs w:val="28"/>
        </w:rPr>
        <w:t xml:space="preserve"> тыс. руб.</w:t>
      </w:r>
    </w:p>
    <w:p w:rsidR="00C54C14" w:rsidRDefault="00C54C14" w:rsidP="00C54C14">
      <w:pPr>
        <w:pStyle w:val="21"/>
        <w:ind w:left="567"/>
        <w:rPr>
          <w:szCs w:val="28"/>
        </w:rPr>
      </w:pPr>
    </w:p>
    <w:p w:rsidR="00C54C14" w:rsidRPr="00405C30" w:rsidRDefault="00C54C14" w:rsidP="00C54C14">
      <w:pPr>
        <w:pStyle w:val="af"/>
        <w:ind w:left="567"/>
        <w:jc w:val="both"/>
        <w:rPr>
          <w:rFonts w:ascii="Times New Roman" w:hAnsi="Times New Roman"/>
          <w:sz w:val="28"/>
          <w:szCs w:val="28"/>
        </w:rPr>
      </w:pPr>
      <w:r w:rsidRPr="00405C30">
        <w:rPr>
          <w:rFonts w:ascii="Times New Roman" w:hAnsi="Times New Roman"/>
          <w:sz w:val="28"/>
          <w:szCs w:val="28"/>
        </w:rPr>
        <w:t>1.</w:t>
      </w:r>
      <w:r>
        <w:rPr>
          <w:rFonts w:ascii="Times New Roman" w:hAnsi="Times New Roman"/>
          <w:sz w:val="28"/>
          <w:szCs w:val="28"/>
        </w:rPr>
        <w:t>8</w:t>
      </w:r>
      <w:r w:rsidRPr="00405C30">
        <w:rPr>
          <w:rFonts w:ascii="Times New Roman" w:hAnsi="Times New Roman"/>
          <w:sz w:val="28"/>
          <w:szCs w:val="28"/>
        </w:rPr>
        <w:t>. Утвердить таблиц</w:t>
      </w:r>
      <w:r>
        <w:rPr>
          <w:rFonts w:ascii="Times New Roman" w:hAnsi="Times New Roman"/>
          <w:sz w:val="28"/>
          <w:szCs w:val="28"/>
        </w:rPr>
        <w:t>у</w:t>
      </w:r>
      <w:r w:rsidRPr="00405C30">
        <w:rPr>
          <w:rFonts w:ascii="Times New Roman" w:hAnsi="Times New Roman"/>
          <w:sz w:val="28"/>
          <w:szCs w:val="28"/>
        </w:rPr>
        <w:t xml:space="preserve"> </w:t>
      </w:r>
      <w:r>
        <w:rPr>
          <w:rFonts w:ascii="Times New Roman" w:hAnsi="Times New Roman"/>
          <w:sz w:val="28"/>
          <w:szCs w:val="28"/>
        </w:rPr>
        <w:t xml:space="preserve">1 </w:t>
      </w:r>
      <w:r w:rsidRPr="00405C30">
        <w:rPr>
          <w:rFonts w:ascii="Times New Roman" w:hAnsi="Times New Roman"/>
          <w:sz w:val="28"/>
          <w:szCs w:val="28"/>
        </w:rPr>
        <w:t>приложени</w:t>
      </w:r>
      <w:r>
        <w:rPr>
          <w:rFonts w:ascii="Times New Roman" w:hAnsi="Times New Roman"/>
          <w:sz w:val="28"/>
          <w:szCs w:val="28"/>
        </w:rPr>
        <w:t>я</w:t>
      </w:r>
      <w:r w:rsidRPr="00405C30">
        <w:rPr>
          <w:rFonts w:ascii="Times New Roman" w:hAnsi="Times New Roman"/>
          <w:sz w:val="28"/>
          <w:szCs w:val="28"/>
        </w:rPr>
        <w:t xml:space="preserve"> </w:t>
      </w:r>
      <w:r>
        <w:rPr>
          <w:rFonts w:ascii="Times New Roman" w:hAnsi="Times New Roman"/>
          <w:sz w:val="28"/>
          <w:szCs w:val="28"/>
        </w:rPr>
        <w:t>№ 11</w:t>
      </w:r>
      <w:r w:rsidRPr="00405C30">
        <w:rPr>
          <w:rFonts w:ascii="Times New Roman" w:hAnsi="Times New Roman"/>
          <w:sz w:val="28"/>
          <w:szCs w:val="28"/>
        </w:rPr>
        <w:t xml:space="preserve"> «Распределение муниципального дорожного фонда </w:t>
      </w:r>
      <w:proofErr w:type="spellStart"/>
      <w:r w:rsidRPr="00405C30">
        <w:rPr>
          <w:rFonts w:ascii="Times New Roman" w:hAnsi="Times New Roman"/>
          <w:sz w:val="28"/>
          <w:szCs w:val="28"/>
        </w:rPr>
        <w:t>Кочковского</w:t>
      </w:r>
      <w:proofErr w:type="spellEnd"/>
      <w:r w:rsidRPr="00405C30">
        <w:rPr>
          <w:rFonts w:ascii="Times New Roman" w:hAnsi="Times New Roman"/>
          <w:sz w:val="28"/>
          <w:szCs w:val="28"/>
        </w:rPr>
        <w:t xml:space="preserve"> сельсовета </w:t>
      </w:r>
      <w:proofErr w:type="spellStart"/>
      <w:r w:rsidRPr="00405C30">
        <w:rPr>
          <w:rFonts w:ascii="Times New Roman" w:hAnsi="Times New Roman"/>
          <w:sz w:val="28"/>
          <w:szCs w:val="28"/>
        </w:rPr>
        <w:t>Кочковского</w:t>
      </w:r>
      <w:proofErr w:type="spellEnd"/>
      <w:r w:rsidRPr="00405C30">
        <w:rPr>
          <w:rFonts w:ascii="Times New Roman" w:hAnsi="Times New Roman"/>
          <w:sz w:val="28"/>
          <w:szCs w:val="28"/>
        </w:rPr>
        <w:t xml:space="preserve"> район</w:t>
      </w:r>
      <w:r>
        <w:rPr>
          <w:rFonts w:ascii="Times New Roman" w:hAnsi="Times New Roman"/>
          <w:sz w:val="28"/>
          <w:szCs w:val="28"/>
        </w:rPr>
        <w:t>а  Новосибирской области на 2023 год</w:t>
      </w:r>
      <w:r w:rsidRPr="00405C30">
        <w:rPr>
          <w:rFonts w:ascii="Times New Roman" w:hAnsi="Times New Roman"/>
          <w:sz w:val="28"/>
          <w:szCs w:val="28"/>
        </w:rPr>
        <w:t>» в прилагаемой к настоящему решению редакции.</w:t>
      </w:r>
    </w:p>
    <w:p w:rsidR="00C54C14" w:rsidRPr="00FA620F" w:rsidRDefault="00C54C14" w:rsidP="00C54C14">
      <w:pPr>
        <w:pStyle w:val="21"/>
        <w:ind w:left="567"/>
        <w:rPr>
          <w:szCs w:val="28"/>
        </w:rPr>
      </w:pPr>
    </w:p>
    <w:p w:rsidR="00C54C14" w:rsidRPr="00F017AC" w:rsidRDefault="00C54C14" w:rsidP="00C54C14">
      <w:pPr>
        <w:pStyle w:val="ab"/>
        <w:numPr>
          <w:ilvl w:val="0"/>
          <w:numId w:val="37"/>
        </w:numPr>
        <w:spacing w:after="0" w:line="240" w:lineRule="auto"/>
        <w:ind w:left="567" w:firstLine="0"/>
        <w:jc w:val="both"/>
        <w:rPr>
          <w:vanish/>
          <w:sz w:val="28"/>
          <w:szCs w:val="28"/>
        </w:rPr>
      </w:pPr>
    </w:p>
    <w:p w:rsidR="00C54C14" w:rsidRPr="00F017AC" w:rsidRDefault="00C54C14" w:rsidP="00C54C14">
      <w:pPr>
        <w:pStyle w:val="ab"/>
        <w:numPr>
          <w:ilvl w:val="0"/>
          <w:numId w:val="37"/>
        </w:numPr>
        <w:spacing w:after="0" w:line="240" w:lineRule="auto"/>
        <w:ind w:left="567" w:firstLine="0"/>
        <w:jc w:val="both"/>
        <w:rPr>
          <w:sz w:val="28"/>
          <w:szCs w:val="28"/>
        </w:rPr>
      </w:pPr>
      <w:r w:rsidRPr="00F017AC">
        <w:rPr>
          <w:sz w:val="28"/>
          <w:szCs w:val="28"/>
        </w:rPr>
        <w:t>Настоящее решение вступает в силу со дня его подписания.</w:t>
      </w:r>
    </w:p>
    <w:p w:rsidR="00C54C14" w:rsidRPr="00CA0EC0" w:rsidRDefault="00C54C14" w:rsidP="00C54C14">
      <w:pPr>
        <w:ind w:left="567"/>
        <w:jc w:val="both"/>
        <w:rPr>
          <w:sz w:val="28"/>
          <w:szCs w:val="28"/>
          <w:lang w:eastAsia="en-US"/>
        </w:rPr>
      </w:pPr>
    </w:p>
    <w:p w:rsidR="00C54C14" w:rsidRDefault="00C54C14" w:rsidP="00C54C14">
      <w:pPr>
        <w:ind w:left="567"/>
        <w:jc w:val="both"/>
        <w:rPr>
          <w:sz w:val="28"/>
        </w:rPr>
      </w:pPr>
      <w:r>
        <w:rPr>
          <w:sz w:val="28"/>
        </w:rPr>
        <w:t xml:space="preserve">       </w:t>
      </w:r>
    </w:p>
    <w:p w:rsidR="00C54C14" w:rsidRDefault="00C54C14" w:rsidP="00C54C14">
      <w:pPr>
        <w:ind w:left="567"/>
        <w:jc w:val="both"/>
        <w:rPr>
          <w:sz w:val="28"/>
          <w:szCs w:val="28"/>
        </w:rPr>
      </w:pPr>
      <w:r>
        <w:rPr>
          <w:sz w:val="28"/>
          <w:szCs w:val="28"/>
        </w:rPr>
        <w:t>Глава</w:t>
      </w:r>
      <w:r w:rsidRPr="004631E3">
        <w:rPr>
          <w:sz w:val="28"/>
          <w:szCs w:val="28"/>
        </w:rPr>
        <w:t xml:space="preserve"> </w:t>
      </w:r>
      <w:proofErr w:type="spellStart"/>
      <w:r w:rsidRPr="004631E3">
        <w:rPr>
          <w:sz w:val="28"/>
          <w:szCs w:val="28"/>
        </w:rPr>
        <w:t>Кочковского</w:t>
      </w:r>
      <w:proofErr w:type="spellEnd"/>
      <w:r w:rsidRPr="004631E3">
        <w:rPr>
          <w:sz w:val="28"/>
          <w:szCs w:val="28"/>
        </w:rPr>
        <w:t xml:space="preserve"> сельсовета </w:t>
      </w:r>
    </w:p>
    <w:p w:rsidR="00C54C14" w:rsidRDefault="00C54C14" w:rsidP="00C54C14">
      <w:pPr>
        <w:ind w:left="567"/>
        <w:jc w:val="both"/>
        <w:rPr>
          <w:b/>
          <w:i/>
          <w:sz w:val="28"/>
          <w:szCs w:val="28"/>
        </w:rPr>
      </w:pPr>
      <w:proofErr w:type="spellStart"/>
      <w:r>
        <w:rPr>
          <w:sz w:val="28"/>
          <w:szCs w:val="28"/>
        </w:rPr>
        <w:t>Кочковского</w:t>
      </w:r>
      <w:proofErr w:type="spellEnd"/>
      <w:r>
        <w:rPr>
          <w:sz w:val="28"/>
          <w:szCs w:val="28"/>
        </w:rPr>
        <w:t xml:space="preserve"> района Новосибирской области</w:t>
      </w:r>
      <w:r w:rsidRPr="004631E3">
        <w:rPr>
          <w:sz w:val="28"/>
          <w:szCs w:val="28"/>
        </w:rPr>
        <w:t xml:space="preserve">                    </w:t>
      </w:r>
      <w:r>
        <w:rPr>
          <w:sz w:val="28"/>
          <w:szCs w:val="28"/>
        </w:rPr>
        <w:t xml:space="preserve">          </w:t>
      </w:r>
      <w:proofErr w:type="spellStart"/>
      <w:r>
        <w:rPr>
          <w:sz w:val="28"/>
          <w:szCs w:val="28"/>
        </w:rPr>
        <w:t>А.А.Бухтияров</w:t>
      </w:r>
      <w:proofErr w:type="spellEnd"/>
    </w:p>
    <w:p w:rsidR="00C54C14" w:rsidRDefault="00C54C14" w:rsidP="00C54C14">
      <w:pPr>
        <w:ind w:left="567"/>
        <w:jc w:val="both"/>
        <w:rPr>
          <w:b/>
          <w:i/>
          <w:sz w:val="28"/>
          <w:szCs w:val="28"/>
        </w:rPr>
      </w:pPr>
    </w:p>
    <w:p w:rsidR="00C54C14" w:rsidRDefault="00C54C14" w:rsidP="00C54C14">
      <w:pPr>
        <w:ind w:left="567"/>
        <w:jc w:val="both"/>
        <w:rPr>
          <w:sz w:val="28"/>
          <w:szCs w:val="28"/>
        </w:rPr>
      </w:pPr>
      <w:r>
        <w:rPr>
          <w:sz w:val="28"/>
          <w:szCs w:val="28"/>
        </w:rPr>
        <w:t>Председатель Совета депутатов</w:t>
      </w:r>
    </w:p>
    <w:p w:rsidR="00C54C14" w:rsidRDefault="00C54C14" w:rsidP="00C54C14">
      <w:pPr>
        <w:ind w:left="567"/>
        <w:jc w:val="both"/>
        <w:rPr>
          <w:sz w:val="28"/>
          <w:szCs w:val="28"/>
        </w:rPr>
      </w:pPr>
      <w:proofErr w:type="spellStart"/>
      <w:r>
        <w:rPr>
          <w:sz w:val="28"/>
          <w:szCs w:val="28"/>
        </w:rPr>
        <w:t>Кочковского</w:t>
      </w:r>
      <w:proofErr w:type="spellEnd"/>
      <w:r>
        <w:rPr>
          <w:sz w:val="28"/>
          <w:szCs w:val="28"/>
        </w:rPr>
        <w:t xml:space="preserve"> сельсовета</w:t>
      </w:r>
    </w:p>
    <w:p w:rsidR="00C54C14" w:rsidRDefault="00C54C14" w:rsidP="00C54C14">
      <w:pPr>
        <w:ind w:left="567"/>
        <w:jc w:val="both"/>
        <w:rPr>
          <w:sz w:val="28"/>
          <w:szCs w:val="28"/>
        </w:rPr>
      </w:pPr>
      <w:proofErr w:type="spellStart"/>
      <w:r>
        <w:rPr>
          <w:sz w:val="28"/>
          <w:szCs w:val="28"/>
        </w:rPr>
        <w:t>Кочковского</w:t>
      </w:r>
      <w:proofErr w:type="spellEnd"/>
      <w:r>
        <w:rPr>
          <w:sz w:val="28"/>
          <w:szCs w:val="28"/>
        </w:rPr>
        <w:t xml:space="preserve"> района Новосибирской области</w:t>
      </w:r>
      <w:r>
        <w:rPr>
          <w:sz w:val="28"/>
          <w:szCs w:val="28"/>
        </w:rPr>
        <w:tab/>
      </w:r>
      <w:r>
        <w:rPr>
          <w:sz w:val="28"/>
          <w:szCs w:val="28"/>
        </w:rPr>
        <w:tab/>
      </w:r>
      <w:r>
        <w:rPr>
          <w:sz w:val="28"/>
          <w:szCs w:val="28"/>
        </w:rPr>
        <w:tab/>
        <w:t xml:space="preserve">     С.Н. Бредихин</w:t>
      </w:r>
    </w:p>
    <w:p w:rsidR="00C54C14" w:rsidRPr="004631E3" w:rsidRDefault="00C54C14" w:rsidP="00C54C14">
      <w:pPr>
        <w:ind w:left="567"/>
        <w:jc w:val="both"/>
        <w:rPr>
          <w:sz w:val="28"/>
          <w:szCs w:val="28"/>
        </w:rPr>
      </w:pPr>
      <w:r w:rsidRPr="00582F41">
        <w:rPr>
          <w:sz w:val="28"/>
          <w:szCs w:val="28"/>
        </w:rPr>
        <w:br w:type="page"/>
      </w:r>
    </w:p>
    <w:p w:rsidR="00C54C14" w:rsidRPr="00D423BF" w:rsidRDefault="00C54C14" w:rsidP="00C54C14">
      <w:pPr>
        <w:jc w:val="right"/>
      </w:pPr>
      <w:r w:rsidRPr="00D423BF">
        <w:lastRenderedPageBreak/>
        <w:t xml:space="preserve">Приложение № </w:t>
      </w:r>
      <w:r>
        <w:t>4</w:t>
      </w:r>
    </w:p>
    <w:p w:rsidR="00C54C14" w:rsidRPr="00D423BF" w:rsidRDefault="00C54C14" w:rsidP="00C54C14">
      <w:pPr>
        <w:jc w:val="right"/>
      </w:pPr>
      <w:r w:rsidRPr="00D423BF">
        <w:t xml:space="preserve">к решению  </w:t>
      </w:r>
      <w:r>
        <w:t>20</w:t>
      </w:r>
      <w:r w:rsidRPr="00D423BF">
        <w:t xml:space="preserve">-й сессии  </w:t>
      </w:r>
    </w:p>
    <w:p w:rsidR="00C54C14" w:rsidRPr="00D423BF" w:rsidRDefault="00C54C14" w:rsidP="00C54C14">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C54C14" w:rsidRPr="00D423BF" w:rsidRDefault="00C54C14" w:rsidP="00C54C14">
      <w:pPr>
        <w:jc w:val="right"/>
      </w:pPr>
      <w:proofErr w:type="spellStart"/>
      <w:r w:rsidRPr="00D423BF">
        <w:t>Кочковского</w:t>
      </w:r>
      <w:proofErr w:type="spellEnd"/>
      <w:r w:rsidRPr="00D423BF">
        <w:t xml:space="preserve"> района Новосибирской области</w:t>
      </w:r>
    </w:p>
    <w:p w:rsidR="00C54C14" w:rsidRDefault="00C54C14" w:rsidP="00C54C14">
      <w:pPr>
        <w:jc w:val="right"/>
      </w:pPr>
      <w:r>
        <w:t>от  23.03.2023</w:t>
      </w:r>
      <w:r w:rsidRPr="00D423BF">
        <w:t xml:space="preserve">  № </w:t>
      </w:r>
      <w:r>
        <w:t>2</w:t>
      </w:r>
    </w:p>
    <w:p w:rsidR="00C54C14" w:rsidRDefault="00C54C14" w:rsidP="00C54C14">
      <w:pPr>
        <w:pStyle w:val="1"/>
        <w:jc w:val="center"/>
        <w:rPr>
          <w:b w:val="0"/>
          <w:sz w:val="36"/>
          <w:szCs w:val="36"/>
        </w:rPr>
      </w:pPr>
    </w:p>
    <w:p w:rsidR="00C54C14" w:rsidRDefault="00C54C14" w:rsidP="00C54C14">
      <w:pPr>
        <w:pStyle w:val="1"/>
        <w:jc w:val="center"/>
        <w:rPr>
          <w:b w:val="0"/>
          <w:sz w:val="36"/>
          <w:szCs w:val="36"/>
        </w:rPr>
      </w:pPr>
      <w:r w:rsidRPr="006D0952">
        <w:rPr>
          <w:sz w:val="36"/>
          <w:szCs w:val="36"/>
        </w:rPr>
        <w:t xml:space="preserve">Доходы бюджета </w:t>
      </w:r>
      <w:proofErr w:type="spellStart"/>
      <w:r w:rsidRPr="006D0952">
        <w:rPr>
          <w:sz w:val="36"/>
          <w:szCs w:val="36"/>
        </w:rPr>
        <w:t>Кочковского</w:t>
      </w:r>
      <w:proofErr w:type="spellEnd"/>
      <w:r w:rsidRPr="006D0952">
        <w:rPr>
          <w:sz w:val="36"/>
          <w:szCs w:val="36"/>
        </w:rPr>
        <w:t xml:space="preserve"> сельсовета </w:t>
      </w:r>
      <w:proofErr w:type="spellStart"/>
      <w:r>
        <w:rPr>
          <w:sz w:val="36"/>
          <w:szCs w:val="36"/>
        </w:rPr>
        <w:t>Кочковского</w:t>
      </w:r>
      <w:proofErr w:type="spellEnd"/>
      <w:r>
        <w:rPr>
          <w:sz w:val="36"/>
          <w:szCs w:val="36"/>
        </w:rPr>
        <w:t xml:space="preserve"> района на 2023</w:t>
      </w:r>
      <w:r w:rsidRPr="006D0952">
        <w:rPr>
          <w:sz w:val="36"/>
          <w:szCs w:val="36"/>
        </w:rPr>
        <w:t xml:space="preserve"> год</w:t>
      </w:r>
    </w:p>
    <w:p w:rsidR="00C54C14" w:rsidRPr="00C84364" w:rsidRDefault="00C54C14" w:rsidP="00C54C14"/>
    <w:p w:rsidR="00C54C14" w:rsidRPr="00C84364" w:rsidRDefault="00C54C14" w:rsidP="00C54C14">
      <w:pPr>
        <w:jc w:val="right"/>
      </w:pPr>
      <w:r>
        <w:rPr>
          <w:sz w:val="20"/>
          <w:szCs w:val="20"/>
        </w:rPr>
        <w:t xml:space="preserve">                                                                                </w:t>
      </w:r>
      <w:r w:rsidRPr="00C84364">
        <w:t>Таблица</w:t>
      </w:r>
      <w:proofErr w:type="gramStart"/>
      <w:r w:rsidRPr="00C84364">
        <w:t>1</w:t>
      </w:r>
      <w:proofErr w:type="gramEnd"/>
      <w:r w:rsidRPr="00C84364">
        <w:t xml:space="preserve">                                                                                     </w:t>
      </w:r>
    </w:p>
    <w:tbl>
      <w:tblPr>
        <w:tblW w:w="10470" w:type="dxa"/>
        <w:tblInd w:w="-362" w:type="dxa"/>
        <w:tblLayout w:type="fixed"/>
        <w:tblCellMar>
          <w:left w:w="30" w:type="dxa"/>
          <w:right w:w="30" w:type="dxa"/>
        </w:tblCellMar>
        <w:tblLook w:val="0000"/>
      </w:tblPr>
      <w:tblGrid>
        <w:gridCol w:w="2570"/>
        <w:gridCol w:w="6280"/>
        <w:gridCol w:w="1620"/>
      </w:tblGrid>
      <w:tr w:rsidR="00C54C14" w:rsidTr="004D64AB">
        <w:trPr>
          <w:trHeight w:val="46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
                <w:bCs/>
                <w:color w:val="000000"/>
              </w:rPr>
            </w:pPr>
            <w:r>
              <w:rPr>
                <w:b/>
                <w:bCs/>
                <w:color w:val="000000"/>
              </w:rPr>
              <w:t>КБК</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
                <w:bCs/>
                <w:color w:val="000000"/>
              </w:rPr>
            </w:pPr>
            <w:r>
              <w:rPr>
                <w:b/>
                <w:bCs/>
                <w:color w:val="000000"/>
              </w:rPr>
              <w:t>Наименование показателя</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
                <w:bCs/>
                <w:color w:val="000000"/>
              </w:rPr>
            </w:pPr>
            <w:r>
              <w:rPr>
                <w:b/>
                <w:bCs/>
                <w:color w:val="000000"/>
              </w:rPr>
              <w:t>Сумма на год</w:t>
            </w:r>
          </w:p>
        </w:tc>
      </w:tr>
      <w:tr w:rsidR="00C54C14" w:rsidTr="004D64AB">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right"/>
              <w:rPr>
                <w:color w:val="000000"/>
              </w:rPr>
            </w:pPr>
            <w:r>
              <w:rPr>
                <w:color w:val="000000"/>
              </w:rPr>
              <w:t>10010302230010000110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C54C14" w:rsidRDefault="00C54C14" w:rsidP="004D64AB">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color w:val="000000"/>
              </w:rPr>
            </w:pPr>
            <w:r>
              <w:rPr>
                <w:color w:val="000000"/>
              </w:rPr>
              <w:t>951,0</w:t>
            </w:r>
          </w:p>
        </w:tc>
      </w:tr>
      <w:tr w:rsidR="00C54C14" w:rsidTr="004D64AB">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right"/>
              <w:rPr>
                <w:color w:val="000000"/>
              </w:rPr>
            </w:pPr>
            <w:r>
              <w:rPr>
                <w:color w:val="000000"/>
              </w:rPr>
              <w:t>10010302240010000110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C54C14" w:rsidRDefault="00C54C14" w:rsidP="004D64AB">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color w:val="000000"/>
              </w:rPr>
            </w:pPr>
            <w:r>
              <w:rPr>
                <w:color w:val="000000"/>
              </w:rPr>
              <w:t>6,3</w:t>
            </w:r>
          </w:p>
        </w:tc>
      </w:tr>
      <w:tr w:rsidR="00C54C14" w:rsidTr="004D64AB">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right"/>
              <w:rPr>
                <w:color w:val="000000"/>
              </w:rPr>
            </w:pPr>
            <w:r>
              <w:rPr>
                <w:color w:val="000000"/>
              </w:rPr>
              <w:t>10010302250010000110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C54C14" w:rsidRDefault="00C54C14" w:rsidP="004D64AB">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color w:val="000000"/>
              </w:rPr>
            </w:pPr>
            <w:r>
              <w:rPr>
                <w:color w:val="000000"/>
              </w:rPr>
              <w:t>1107,2</w:t>
            </w:r>
          </w:p>
        </w:tc>
      </w:tr>
      <w:tr w:rsidR="00C54C14" w:rsidTr="004D64AB">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right"/>
              <w:rPr>
                <w:color w:val="000000"/>
              </w:rPr>
            </w:pPr>
            <w:r>
              <w:rPr>
                <w:color w:val="000000"/>
              </w:rPr>
              <w:t>10010302260010000110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vAlign w:val="center"/>
          </w:tcPr>
          <w:p w:rsidR="00C54C14" w:rsidRDefault="00C54C14" w:rsidP="004D64AB">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color w:val="000000"/>
              </w:rPr>
            </w:pPr>
            <w:r>
              <w:rPr>
                <w:color w:val="000000"/>
              </w:rPr>
              <w:t>-111,7</w:t>
            </w:r>
          </w:p>
        </w:tc>
      </w:tr>
      <w:tr w:rsidR="00C54C14" w:rsidTr="004D64AB">
        <w:trPr>
          <w:trHeight w:val="1432"/>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right"/>
              <w:rPr>
                <w:color w:val="000000"/>
              </w:rPr>
            </w:pPr>
            <w:r>
              <w:rPr>
                <w:color w:val="000000"/>
              </w:rPr>
              <w:t>18210102010010000110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rPr>
                <w:color w:val="000000"/>
                <w:szCs w:val="22"/>
              </w:rPr>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color w:val="000000"/>
              </w:rPr>
            </w:pPr>
            <w:r>
              <w:rPr>
                <w:color w:val="000000"/>
              </w:rPr>
              <w:t>9211,3</w:t>
            </w:r>
          </w:p>
        </w:tc>
      </w:tr>
      <w:tr w:rsidR="00C54C14" w:rsidRPr="006C47A4" w:rsidTr="004D64AB">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jc w:val="right"/>
            </w:pPr>
            <w:r>
              <w:t>18210503010010000110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rPr>
                <w:color w:val="000000"/>
              </w:rPr>
            </w:pPr>
            <w:r>
              <w:rPr>
                <w:color w:val="000000"/>
              </w:rPr>
              <w:t>Единый сельскохозяйственный налог</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color w:val="000000"/>
              </w:rPr>
            </w:pPr>
            <w:r>
              <w:rPr>
                <w:color w:val="000000"/>
              </w:rPr>
              <w:t>10,0</w:t>
            </w:r>
          </w:p>
        </w:tc>
      </w:tr>
      <w:tr w:rsidR="00C54C14" w:rsidRPr="006C47A4" w:rsidTr="004D64AB">
        <w:trPr>
          <w:trHeight w:val="687"/>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jc w:val="right"/>
            </w:pPr>
            <w:r>
              <w:t>18210601030100000110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color w:val="000000"/>
              </w:rPr>
            </w:pPr>
            <w:r>
              <w:rPr>
                <w:color w:val="000000"/>
              </w:rPr>
              <w:t>701,2</w:t>
            </w:r>
          </w:p>
        </w:tc>
      </w:tr>
      <w:tr w:rsidR="00C54C14" w:rsidRPr="006C47A4" w:rsidTr="004D64AB">
        <w:trPr>
          <w:trHeight w:val="326"/>
        </w:trPr>
        <w:tc>
          <w:tcPr>
            <w:tcW w:w="2570" w:type="dxa"/>
            <w:tcBorders>
              <w:top w:val="single" w:sz="4" w:space="0" w:color="auto"/>
              <w:left w:val="single" w:sz="12" w:space="0" w:color="auto"/>
              <w:bottom w:val="single" w:sz="12" w:space="0" w:color="auto"/>
              <w:right w:val="single" w:sz="12" w:space="0" w:color="auto"/>
            </w:tcBorders>
            <w:shd w:val="clear" w:color="auto" w:fill="auto"/>
          </w:tcPr>
          <w:p w:rsidR="00C54C14" w:rsidRDefault="00C54C14" w:rsidP="004D64AB">
            <w:pPr>
              <w:jc w:val="right"/>
            </w:pPr>
            <w:r>
              <w:t>18210606033100000110</w:t>
            </w:r>
          </w:p>
        </w:tc>
        <w:tc>
          <w:tcPr>
            <w:tcW w:w="6280" w:type="dxa"/>
            <w:tcBorders>
              <w:top w:val="single" w:sz="4"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both"/>
              <w:rPr>
                <w:color w:val="000000"/>
              </w:rPr>
            </w:pPr>
            <w:r>
              <w:rPr>
                <w:color w:val="000000"/>
              </w:rPr>
              <w:t xml:space="preserve">Земельный налог, с </w:t>
            </w:r>
            <w:proofErr w:type="spellStart"/>
            <w:r>
              <w:rPr>
                <w:color w:val="000000"/>
              </w:rPr>
              <w:t>организаций</w:t>
            </w:r>
            <w:proofErr w:type="gramStart"/>
            <w:r>
              <w:rPr>
                <w:color w:val="000000"/>
              </w:rPr>
              <w:t>,о</w:t>
            </w:r>
            <w:proofErr w:type="gramEnd"/>
            <w:r>
              <w:rPr>
                <w:color w:val="000000"/>
              </w:rPr>
              <w:t>бладающих</w:t>
            </w:r>
            <w:proofErr w:type="spellEnd"/>
            <w:r>
              <w:rPr>
                <w:color w:val="000000"/>
              </w:rPr>
              <w:t xml:space="preserve"> земельным участком, расположенным в границах сельских поселений</w:t>
            </w:r>
          </w:p>
        </w:tc>
        <w:tc>
          <w:tcPr>
            <w:tcW w:w="1620" w:type="dxa"/>
            <w:tcBorders>
              <w:top w:val="single" w:sz="4"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color w:val="000000"/>
              </w:rPr>
            </w:pPr>
            <w:r>
              <w:rPr>
                <w:color w:val="000000"/>
              </w:rPr>
              <w:t>3732,0</w:t>
            </w:r>
          </w:p>
        </w:tc>
      </w:tr>
      <w:tr w:rsidR="00C54C14" w:rsidTr="004D64AB">
        <w:trPr>
          <w:trHeight w:val="148"/>
        </w:trPr>
        <w:tc>
          <w:tcPr>
            <w:tcW w:w="2570" w:type="dxa"/>
            <w:tcBorders>
              <w:top w:val="single" w:sz="12" w:space="0" w:color="auto"/>
              <w:left w:val="single" w:sz="12" w:space="0" w:color="auto"/>
              <w:bottom w:val="single" w:sz="4" w:space="0" w:color="auto"/>
              <w:right w:val="single" w:sz="12" w:space="0" w:color="auto"/>
            </w:tcBorders>
            <w:shd w:val="clear" w:color="auto" w:fill="auto"/>
          </w:tcPr>
          <w:p w:rsidR="00C54C14" w:rsidRDefault="00C54C14" w:rsidP="004D64AB">
            <w:pPr>
              <w:autoSpaceDE w:val="0"/>
              <w:autoSpaceDN w:val="0"/>
              <w:adjustRightInd w:val="0"/>
              <w:jc w:val="right"/>
              <w:rPr>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rPr>
                <w:b/>
                <w:sz w:val="28"/>
                <w:szCs w:val="28"/>
              </w:rPr>
            </w:pPr>
            <w:r>
              <w:rPr>
                <w:b/>
                <w:sz w:val="28"/>
                <w:szCs w:val="28"/>
              </w:rPr>
              <w:t xml:space="preserve">ИТОГО НАЛОГОВЫХ ДОХОДОВ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
                <w:color w:val="000000"/>
                <w:sz w:val="32"/>
                <w:szCs w:val="32"/>
              </w:rPr>
            </w:pPr>
            <w:r>
              <w:rPr>
                <w:b/>
                <w:color w:val="000000"/>
                <w:sz w:val="32"/>
                <w:szCs w:val="32"/>
              </w:rPr>
              <w:t>15607,2</w:t>
            </w:r>
          </w:p>
        </w:tc>
      </w:tr>
      <w:tr w:rsidR="00C54C14" w:rsidTr="004D64AB">
        <w:trPr>
          <w:trHeight w:val="1580"/>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color w:val="000000"/>
              </w:rPr>
            </w:pPr>
            <w:r>
              <w:rPr>
                <w:color w:val="000000"/>
              </w:rPr>
              <w:lastRenderedPageBreak/>
              <w:t>19311105035100000120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rPr>
                <w:bCs/>
                <w:color w:val="000000"/>
              </w:rPr>
            </w:pPr>
            <w:r>
              <w:rPr>
                <w:bCs/>
                <w:color w:val="00000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Cs/>
                <w:color w:val="000000"/>
              </w:rPr>
            </w:pPr>
            <w:r>
              <w:rPr>
                <w:bCs/>
                <w:color w:val="000000"/>
              </w:rPr>
              <w:t>24,0</w:t>
            </w:r>
          </w:p>
        </w:tc>
      </w:tr>
      <w:tr w:rsidR="00C54C14" w:rsidTr="004D64AB">
        <w:trPr>
          <w:trHeight w:val="40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jc w:val="center"/>
            </w:pPr>
            <w:r>
              <w:t>19311607090100000140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r>
              <w:rPr>
                <w:rStyle w:val="blk"/>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Cs/>
                <w:color w:val="000000"/>
              </w:rPr>
            </w:pPr>
            <w:r>
              <w:rPr>
                <w:bCs/>
                <w:color w:val="000000"/>
              </w:rPr>
              <w:t>0,0</w:t>
            </w:r>
          </w:p>
        </w:tc>
      </w:tr>
      <w:tr w:rsidR="00C54C14" w:rsidTr="004D64AB">
        <w:trPr>
          <w:trHeight w:val="406"/>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right"/>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rPr>
                <w:b/>
                <w:bCs/>
                <w:color w:val="000000"/>
              </w:rPr>
            </w:pPr>
            <w:r>
              <w:rPr>
                <w:b/>
                <w:sz w:val="28"/>
                <w:szCs w:val="28"/>
              </w:rPr>
              <w:t>ИТОГО НЕНАЛОГОВЫХ ДОХОДОВ</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
                <w:bCs/>
                <w:color w:val="000000"/>
                <w:sz w:val="32"/>
                <w:szCs w:val="32"/>
                <w:highlight w:val="yellow"/>
              </w:rPr>
            </w:pPr>
            <w:r>
              <w:rPr>
                <w:b/>
                <w:bCs/>
                <w:color w:val="000000"/>
                <w:sz w:val="32"/>
                <w:szCs w:val="32"/>
              </w:rPr>
              <w:t>24,0</w:t>
            </w:r>
          </w:p>
        </w:tc>
      </w:tr>
      <w:tr w:rsidR="00C54C14" w:rsidRPr="00EB30D8" w:rsidTr="004D64AB">
        <w:trPr>
          <w:trHeight w:val="164"/>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right"/>
              <w:rPr>
                <w:color w:val="000000"/>
              </w:rPr>
            </w:pPr>
            <w:r>
              <w:rPr>
                <w:color w:val="000000"/>
              </w:rPr>
              <w:t>19320215001100000150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rPr>
                <w:color w:val="000000"/>
              </w:rPr>
            </w:pPr>
            <w:r>
              <w:rPr>
                <w:rFonts w:eastAsiaTheme="minorHAnsi"/>
                <w:lang w:eastAsia="en-US"/>
              </w:rPr>
              <w:t xml:space="preserve">Дотации бюджетам сельских поселений на выравнивание бюджетной обеспеченности из бюджета субъекта Российской Федерации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color w:val="000000"/>
              </w:rPr>
            </w:pPr>
            <w:r>
              <w:rPr>
                <w:color w:val="000000"/>
              </w:rPr>
              <w:t>7217,4</w:t>
            </w:r>
          </w:p>
          <w:p w:rsidR="00C54C14" w:rsidRDefault="00C54C14" w:rsidP="004D64AB">
            <w:pPr>
              <w:autoSpaceDE w:val="0"/>
              <w:autoSpaceDN w:val="0"/>
              <w:adjustRightInd w:val="0"/>
              <w:jc w:val="center"/>
              <w:rPr>
                <w:color w:val="000000"/>
              </w:rPr>
            </w:pPr>
          </w:p>
        </w:tc>
      </w:tr>
      <w:tr w:rsidR="00C54C14" w:rsidTr="004D64AB">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right"/>
              <w:rPr>
                <w:color w:val="000000"/>
              </w:rPr>
            </w:pPr>
            <w:r>
              <w:rPr>
                <w:color w:val="000000"/>
              </w:rPr>
              <w:t>19320235118100000150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rPr>
                <w:color w:val="000000"/>
              </w:rPr>
            </w:pPr>
            <w:r>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color w:val="000000"/>
              </w:rPr>
            </w:pPr>
            <w:r>
              <w:rPr>
                <w:color w:val="000000"/>
              </w:rPr>
              <w:t>346,1</w:t>
            </w:r>
          </w:p>
        </w:tc>
      </w:tr>
      <w:tr w:rsidR="00C54C14" w:rsidTr="004D64AB">
        <w:trPr>
          <w:trHeight w:val="391"/>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Cs/>
                <w:color w:val="000000"/>
              </w:rPr>
            </w:pPr>
            <w:r>
              <w:rPr>
                <w:bCs/>
                <w:color w:val="000000"/>
              </w:rPr>
              <w:t>19320249999100000</w:t>
            </w:r>
            <w:r>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rPr>
                <w:bCs/>
                <w:color w:val="000000"/>
              </w:rPr>
            </w:pPr>
            <w:r>
              <w:rPr>
                <w:bCs/>
                <w:color w:val="000000"/>
              </w:rPr>
              <w:t>Иные межбюджетные трансферты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Cs/>
                <w:color w:val="000000"/>
              </w:rPr>
            </w:pPr>
            <w:r>
              <w:rPr>
                <w:bCs/>
                <w:color w:val="000000"/>
              </w:rPr>
              <w:t>6587,4</w:t>
            </w:r>
          </w:p>
        </w:tc>
      </w:tr>
      <w:tr w:rsidR="00C54C14" w:rsidTr="004D64AB">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Cs/>
                <w:color w:val="000000"/>
              </w:rPr>
            </w:pPr>
            <w:r>
              <w:rPr>
                <w:bCs/>
                <w:color w:val="000000"/>
              </w:rPr>
              <w:t>19320225555100000</w:t>
            </w:r>
            <w:r>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rPr>
                <w:bCs/>
                <w:color w:val="000000"/>
              </w:rPr>
            </w:pPr>
            <w:r>
              <w:rPr>
                <w:bCs/>
                <w:color w:val="000000"/>
              </w:rPr>
              <w:t>Субсидии бюджетам сельских поселений на реализацию программ формирования современной городской среды</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Cs/>
                <w:color w:val="000000"/>
              </w:rPr>
            </w:pPr>
            <w:r>
              <w:rPr>
                <w:bCs/>
                <w:color w:val="000000"/>
              </w:rPr>
              <w:t>5055,4</w:t>
            </w:r>
          </w:p>
        </w:tc>
      </w:tr>
      <w:tr w:rsidR="00C54C14" w:rsidTr="004D64AB">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rPr>
                <w:bCs/>
                <w:i/>
                <w:color w:val="000000"/>
              </w:rPr>
            </w:pPr>
            <w:r>
              <w:rPr>
                <w:bCs/>
                <w:i/>
                <w:color w:val="000000"/>
              </w:rPr>
              <w:t>На благоустройство общественных пространств населенных пунктов Новосибирской области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Cs/>
                <w:i/>
                <w:color w:val="000000"/>
              </w:rPr>
            </w:pPr>
            <w:r>
              <w:rPr>
                <w:bCs/>
                <w:i/>
                <w:color w:val="000000"/>
              </w:rPr>
              <w:t>5055,4</w:t>
            </w:r>
          </w:p>
        </w:tc>
      </w:tr>
      <w:tr w:rsidR="00C54C14" w:rsidTr="004D64AB">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Cs/>
              </w:rPr>
            </w:pPr>
            <w:r>
              <w:rPr>
                <w:bCs/>
              </w:rPr>
              <w:t>19320230024100000</w:t>
            </w:r>
            <w:r>
              <w:rPr>
                <w:color w:val="000000"/>
              </w:rPr>
              <w:t>150</w:t>
            </w: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rPr>
                <w:bCs/>
              </w:rPr>
            </w:pPr>
            <w:r>
              <w:rPr>
                <w:bCs/>
              </w:rPr>
              <w:t>Субвенции бюджетам сельских поселений на выполнение  передаваемых полномочий  субъектов Российской Федерации</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jc w:val="center"/>
            </w:pPr>
            <w:r>
              <w:t>0,1</w:t>
            </w:r>
          </w:p>
        </w:tc>
      </w:tr>
      <w:tr w:rsidR="00C54C14" w:rsidTr="004D64AB">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rPr>
                <w:bCs/>
                <w:color w:val="000000"/>
                <w:sz w:val="28"/>
                <w:szCs w:val="28"/>
              </w:rPr>
            </w:pPr>
            <w:r>
              <w:rPr>
                <w:b/>
                <w:bCs/>
                <w:color w:val="000000"/>
                <w:sz w:val="28"/>
                <w:szCs w:val="28"/>
              </w:rPr>
              <w:t xml:space="preserve">ИТОГО БЕЗВОЗМЕЗДНЫХ ПОСТУПЛЕНИЙ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
                <w:bCs/>
                <w:color w:val="000000"/>
                <w:sz w:val="32"/>
                <w:szCs w:val="32"/>
              </w:rPr>
            </w:pPr>
            <w:r>
              <w:rPr>
                <w:b/>
                <w:bCs/>
                <w:color w:val="000000"/>
                <w:sz w:val="32"/>
                <w:szCs w:val="32"/>
              </w:rPr>
              <w:t>19206,4</w:t>
            </w:r>
          </w:p>
        </w:tc>
      </w:tr>
      <w:tr w:rsidR="00C54C14" w:rsidTr="004D64AB">
        <w:trPr>
          <w:trHeight w:val="309"/>
        </w:trPr>
        <w:tc>
          <w:tcPr>
            <w:tcW w:w="257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Cs/>
                <w:color w:val="000000"/>
              </w:rPr>
            </w:pPr>
          </w:p>
        </w:tc>
        <w:tc>
          <w:tcPr>
            <w:tcW w:w="628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rPr>
                <w:b/>
                <w:bCs/>
                <w:color w:val="000000"/>
                <w:sz w:val="32"/>
                <w:szCs w:val="32"/>
              </w:rPr>
            </w:pPr>
            <w:r>
              <w:rPr>
                <w:b/>
                <w:bCs/>
                <w:color w:val="000000"/>
                <w:sz w:val="32"/>
                <w:szCs w:val="32"/>
              </w:rPr>
              <w:t xml:space="preserve">В С Е Г О </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rsidR="00C54C14" w:rsidRDefault="00C54C14" w:rsidP="004D64AB">
            <w:pPr>
              <w:autoSpaceDE w:val="0"/>
              <w:autoSpaceDN w:val="0"/>
              <w:adjustRightInd w:val="0"/>
              <w:jc w:val="center"/>
              <w:rPr>
                <w:b/>
                <w:bCs/>
                <w:color w:val="000000"/>
                <w:sz w:val="32"/>
                <w:szCs w:val="32"/>
                <w:highlight w:val="yellow"/>
              </w:rPr>
            </w:pPr>
            <w:r>
              <w:rPr>
                <w:b/>
                <w:bCs/>
                <w:color w:val="000000"/>
                <w:sz w:val="32"/>
                <w:szCs w:val="32"/>
              </w:rPr>
              <w:t>34837,6</w:t>
            </w:r>
          </w:p>
        </w:tc>
      </w:tr>
    </w:tbl>
    <w:p w:rsidR="00C54C14" w:rsidRPr="00C84364" w:rsidRDefault="00C54C14" w:rsidP="00C54C14">
      <w:pPr>
        <w:jc w:val="right"/>
      </w:pPr>
      <w:r w:rsidRPr="00C84364">
        <w:t xml:space="preserve">                                                                                 </w:t>
      </w:r>
    </w:p>
    <w:p w:rsidR="00C54C14" w:rsidRDefault="00C54C14" w:rsidP="00C54C14">
      <w:r>
        <w:br w:type="page"/>
      </w:r>
    </w:p>
    <w:p w:rsidR="00C54C14" w:rsidRPr="00150859" w:rsidRDefault="00C54C14" w:rsidP="00C54C14">
      <w:pPr>
        <w:jc w:val="right"/>
      </w:pPr>
      <w:r w:rsidRPr="00150859">
        <w:lastRenderedPageBreak/>
        <w:t xml:space="preserve">Приложение № 5 </w:t>
      </w:r>
    </w:p>
    <w:p w:rsidR="00C54C14" w:rsidRPr="00D423BF" w:rsidRDefault="00C54C14" w:rsidP="00C54C14">
      <w:pPr>
        <w:jc w:val="right"/>
      </w:pPr>
      <w:r w:rsidRPr="00D423BF">
        <w:t xml:space="preserve">к решению  </w:t>
      </w:r>
      <w:r>
        <w:t>20</w:t>
      </w:r>
      <w:r w:rsidRPr="00D423BF">
        <w:t xml:space="preserve">-й сессии  </w:t>
      </w:r>
    </w:p>
    <w:p w:rsidR="00C54C14" w:rsidRPr="00D423BF" w:rsidRDefault="00C54C14" w:rsidP="00C54C14">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C54C14" w:rsidRPr="00D423BF" w:rsidRDefault="00C54C14" w:rsidP="00C54C14">
      <w:pPr>
        <w:jc w:val="right"/>
      </w:pPr>
      <w:proofErr w:type="spellStart"/>
      <w:r w:rsidRPr="00D423BF">
        <w:t>Кочковского</w:t>
      </w:r>
      <w:proofErr w:type="spellEnd"/>
      <w:r w:rsidRPr="00D423BF">
        <w:t xml:space="preserve"> района Новосибирской области</w:t>
      </w:r>
    </w:p>
    <w:p w:rsidR="00C54C14" w:rsidRDefault="00C54C14" w:rsidP="00C54C14">
      <w:pPr>
        <w:jc w:val="right"/>
      </w:pPr>
      <w:r>
        <w:t>от  23.03.2023</w:t>
      </w:r>
      <w:r w:rsidRPr="00D423BF">
        <w:t xml:space="preserve">  № </w:t>
      </w:r>
      <w:r>
        <w:t>2</w:t>
      </w:r>
    </w:p>
    <w:p w:rsidR="00C54C14" w:rsidRPr="00150859" w:rsidRDefault="00C54C14" w:rsidP="00C54C14">
      <w:pPr>
        <w:ind w:firstLine="348"/>
        <w:jc w:val="center"/>
        <w:rPr>
          <w:b/>
          <w:bCs/>
          <w:color w:val="000000"/>
          <w:sz w:val="28"/>
          <w:szCs w:val="28"/>
        </w:rPr>
      </w:pPr>
    </w:p>
    <w:p w:rsidR="00C54C14" w:rsidRPr="00150859" w:rsidRDefault="00C54C14" w:rsidP="00C54C14">
      <w:pPr>
        <w:ind w:firstLine="348"/>
        <w:jc w:val="center"/>
        <w:rPr>
          <w:b/>
          <w:bCs/>
          <w:color w:val="000000"/>
          <w:sz w:val="28"/>
          <w:szCs w:val="28"/>
        </w:rPr>
      </w:pPr>
      <w:r w:rsidRPr="00150859">
        <w:rPr>
          <w:b/>
          <w:bCs/>
          <w:color w:val="000000"/>
          <w:sz w:val="28"/>
          <w:szCs w:val="28"/>
        </w:rPr>
        <w:t xml:space="preserve">РАСПРЕДЕНИЕ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50859">
        <w:rPr>
          <w:b/>
          <w:bCs/>
          <w:color w:val="000000"/>
          <w:sz w:val="28"/>
          <w:szCs w:val="28"/>
        </w:rPr>
        <w:t>ВИДОВ РАСХОДОВ КЛАССИФИКАЦИИ РАСХОДОВ БЮДЖЕТА</w:t>
      </w:r>
      <w:proofErr w:type="gramEnd"/>
      <w:r w:rsidRPr="00150859">
        <w:rPr>
          <w:b/>
          <w:bCs/>
          <w:color w:val="000000"/>
          <w:sz w:val="28"/>
          <w:szCs w:val="28"/>
        </w:rPr>
        <w:t xml:space="preserve"> КОЧКОВСКОГО СЕЛЬСОВЕТА КОЧКОВСКОГО РАЙОНА НОВОСИБИРСКОЙ ОБЛАСТИ НА 202</w:t>
      </w:r>
      <w:r>
        <w:rPr>
          <w:b/>
          <w:bCs/>
          <w:color w:val="000000"/>
          <w:sz w:val="28"/>
          <w:szCs w:val="28"/>
        </w:rPr>
        <w:t>3</w:t>
      </w:r>
      <w:r w:rsidRPr="00150859">
        <w:rPr>
          <w:b/>
          <w:bCs/>
          <w:color w:val="000000"/>
          <w:sz w:val="28"/>
          <w:szCs w:val="28"/>
        </w:rPr>
        <w:t xml:space="preserve"> ГОД И ПЛАНОВЫЙ ПЕРИОД 202</w:t>
      </w:r>
      <w:r>
        <w:rPr>
          <w:b/>
          <w:bCs/>
          <w:color w:val="000000"/>
          <w:sz w:val="28"/>
          <w:szCs w:val="28"/>
        </w:rPr>
        <w:t>4</w:t>
      </w:r>
      <w:r w:rsidRPr="00150859">
        <w:rPr>
          <w:b/>
          <w:bCs/>
          <w:color w:val="000000"/>
          <w:sz w:val="28"/>
          <w:szCs w:val="28"/>
        </w:rPr>
        <w:t>-202</w:t>
      </w:r>
      <w:r>
        <w:rPr>
          <w:b/>
          <w:bCs/>
          <w:color w:val="000000"/>
          <w:sz w:val="28"/>
          <w:szCs w:val="28"/>
        </w:rPr>
        <w:t>5</w:t>
      </w:r>
      <w:r w:rsidRPr="00150859">
        <w:rPr>
          <w:b/>
          <w:bCs/>
          <w:color w:val="000000"/>
          <w:sz w:val="28"/>
          <w:szCs w:val="28"/>
        </w:rPr>
        <w:t xml:space="preserve"> ГОДОВ</w:t>
      </w:r>
    </w:p>
    <w:p w:rsidR="00C54C14" w:rsidRPr="00150859" w:rsidRDefault="00C54C14" w:rsidP="00C54C14">
      <w:pPr>
        <w:ind w:left="8148" w:firstLine="348"/>
        <w:jc w:val="center"/>
        <w:rPr>
          <w:bCs/>
          <w:color w:val="000000"/>
        </w:rPr>
      </w:pPr>
    </w:p>
    <w:p w:rsidR="00C54C14" w:rsidRPr="00150859" w:rsidRDefault="00C54C14" w:rsidP="00C54C14">
      <w:pPr>
        <w:ind w:left="8148" w:firstLine="348"/>
        <w:jc w:val="center"/>
        <w:rPr>
          <w:bCs/>
          <w:color w:val="000000"/>
        </w:rPr>
      </w:pPr>
      <w:r w:rsidRPr="00150859">
        <w:rPr>
          <w:bCs/>
          <w:color w:val="000000"/>
        </w:rPr>
        <w:t>Таблица 1</w:t>
      </w:r>
    </w:p>
    <w:p w:rsidR="00C54C14" w:rsidRPr="00150859" w:rsidRDefault="00C54C14" w:rsidP="00C54C14">
      <w:pPr>
        <w:ind w:left="360"/>
        <w:jc w:val="center"/>
        <w:rPr>
          <w:rFonts w:eastAsia="Arial Unicode MS"/>
          <w:b/>
          <w:bCs/>
          <w:color w:val="000000"/>
          <w:sz w:val="28"/>
          <w:szCs w:val="28"/>
        </w:rPr>
      </w:pPr>
      <w:r w:rsidRPr="00150859">
        <w:rPr>
          <w:b/>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150859">
        <w:rPr>
          <w:b/>
          <w:sz w:val="28"/>
          <w:szCs w:val="28"/>
        </w:rPr>
        <w:t>непрограммным</w:t>
      </w:r>
      <w:proofErr w:type="spellEnd"/>
      <w:r w:rsidRPr="00150859">
        <w:rPr>
          <w:b/>
          <w:sz w:val="28"/>
          <w:szCs w:val="28"/>
        </w:rPr>
        <w:t xml:space="preserve"> направлениям деятельности), группам и подгруппам </w:t>
      </w:r>
      <w:proofErr w:type="gramStart"/>
      <w:r w:rsidRPr="00150859">
        <w:rPr>
          <w:b/>
          <w:sz w:val="28"/>
          <w:szCs w:val="28"/>
        </w:rPr>
        <w:t>видов расходов классификации расходов бюджета</w:t>
      </w:r>
      <w:proofErr w:type="gramEnd"/>
      <w:r w:rsidRPr="00150859">
        <w:rPr>
          <w:b/>
          <w:sz w:val="28"/>
          <w:szCs w:val="28"/>
        </w:rPr>
        <w:t xml:space="preserve"> </w:t>
      </w:r>
      <w:proofErr w:type="spellStart"/>
      <w:r w:rsidRPr="00150859">
        <w:rPr>
          <w:b/>
          <w:sz w:val="28"/>
          <w:szCs w:val="28"/>
        </w:rPr>
        <w:t>Кочковского</w:t>
      </w:r>
      <w:proofErr w:type="spellEnd"/>
      <w:r w:rsidRPr="00150859">
        <w:rPr>
          <w:b/>
          <w:sz w:val="28"/>
          <w:szCs w:val="28"/>
        </w:rPr>
        <w:t xml:space="preserve"> сельсовета </w:t>
      </w:r>
      <w:proofErr w:type="spellStart"/>
      <w:r w:rsidRPr="00150859">
        <w:rPr>
          <w:b/>
          <w:sz w:val="28"/>
          <w:szCs w:val="28"/>
        </w:rPr>
        <w:t>Кочковского</w:t>
      </w:r>
      <w:proofErr w:type="spellEnd"/>
      <w:r w:rsidRPr="00150859">
        <w:rPr>
          <w:b/>
          <w:sz w:val="28"/>
          <w:szCs w:val="28"/>
        </w:rPr>
        <w:t xml:space="preserve"> района Новосибирской области</w:t>
      </w:r>
      <w:r w:rsidRPr="00150859">
        <w:rPr>
          <w:sz w:val="28"/>
          <w:szCs w:val="28"/>
        </w:rPr>
        <w:t xml:space="preserve"> </w:t>
      </w:r>
      <w:r w:rsidRPr="00150859">
        <w:rPr>
          <w:rFonts w:eastAsia="Arial Unicode MS"/>
          <w:b/>
          <w:bCs/>
          <w:color w:val="000000"/>
          <w:sz w:val="28"/>
          <w:szCs w:val="28"/>
        </w:rPr>
        <w:t>на 202</w:t>
      </w:r>
      <w:r>
        <w:rPr>
          <w:rFonts w:eastAsia="Arial Unicode MS"/>
          <w:b/>
          <w:bCs/>
          <w:color w:val="000000"/>
          <w:sz w:val="28"/>
          <w:szCs w:val="28"/>
        </w:rPr>
        <w:t>3</w:t>
      </w:r>
      <w:r w:rsidRPr="00150859">
        <w:rPr>
          <w:rFonts w:eastAsia="Arial Unicode MS"/>
          <w:b/>
          <w:bCs/>
          <w:color w:val="000000"/>
          <w:sz w:val="28"/>
          <w:szCs w:val="28"/>
        </w:rPr>
        <w:t xml:space="preserve"> год</w:t>
      </w:r>
    </w:p>
    <w:p w:rsidR="00C54C14" w:rsidRDefault="00C54C14" w:rsidP="00C54C14">
      <w:pPr>
        <w:ind w:left="360"/>
        <w:jc w:val="right"/>
        <w:rPr>
          <w:bCs/>
          <w:color w:val="000000"/>
        </w:rPr>
      </w:pPr>
      <w:r w:rsidRPr="00150859">
        <w:rPr>
          <w:bCs/>
          <w:color w:val="000000"/>
        </w:rPr>
        <w:t>тыс</w:t>
      </w:r>
      <w:proofErr w:type="gramStart"/>
      <w:r w:rsidRPr="00150859">
        <w:rPr>
          <w:bCs/>
          <w:color w:val="000000"/>
        </w:rPr>
        <w:t>.р</w:t>
      </w:r>
      <w:proofErr w:type="gramEnd"/>
      <w:r w:rsidRPr="00150859">
        <w:rPr>
          <w:bCs/>
          <w:color w:val="000000"/>
        </w:rPr>
        <w:t>уб.</w:t>
      </w:r>
    </w:p>
    <w:tbl>
      <w:tblPr>
        <w:tblW w:w="10363"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260"/>
        <w:gridCol w:w="709"/>
        <w:gridCol w:w="709"/>
        <w:gridCol w:w="1701"/>
        <w:gridCol w:w="850"/>
        <w:gridCol w:w="1134"/>
      </w:tblGrid>
      <w:tr w:rsidR="00C54C14" w:rsidRPr="00EC3E97" w:rsidTr="004D64AB">
        <w:trPr>
          <w:trHeight w:val="278"/>
        </w:trPr>
        <w:tc>
          <w:tcPr>
            <w:tcW w:w="5260" w:type="dxa"/>
            <w:vMerge w:val="restart"/>
            <w:shd w:val="clear" w:color="auto" w:fill="auto"/>
            <w:vAlign w:val="center"/>
            <w:hideMark/>
          </w:tcPr>
          <w:p w:rsidR="00C54C14" w:rsidRPr="00EC3E97" w:rsidRDefault="00C54C14" w:rsidP="004D64AB">
            <w:pPr>
              <w:jc w:val="center"/>
              <w:rPr>
                <w:b/>
                <w:bCs/>
                <w:sz w:val="18"/>
                <w:szCs w:val="18"/>
              </w:rPr>
            </w:pPr>
            <w:r w:rsidRPr="00EC3E97">
              <w:rPr>
                <w:b/>
                <w:bCs/>
                <w:sz w:val="18"/>
                <w:szCs w:val="18"/>
              </w:rPr>
              <w:t>Наименование показателя</w:t>
            </w:r>
          </w:p>
        </w:tc>
        <w:tc>
          <w:tcPr>
            <w:tcW w:w="3969" w:type="dxa"/>
            <w:gridSpan w:val="4"/>
            <w:shd w:val="clear" w:color="auto" w:fill="auto"/>
            <w:vAlign w:val="center"/>
          </w:tcPr>
          <w:p w:rsidR="00C54C14" w:rsidRPr="00EC3E97" w:rsidRDefault="00C54C14" w:rsidP="004D64AB">
            <w:pPr>
              <w:jc w:val="center"/>
              <w:rPr>
                <w:b/>
                <w:bCs/>
                <w:sz w:val="18"/>
                <w:szCs w:val="18"/>
              </w:rPr>
            </w:pPr>
            <w:r w:rsidRPr="00EC3E97">
              <w:rPr>
                <w:b/>
                <w:bCs/>
                <w:sz w:val="18"/>
                <w:szCs w:val="18"/>
              </w:rPr>
              <w:t>Код по классификации расходов бюджета</w:t>
            </w:r>
          </w:p>
        </w:tc>
        <w:tc>
          <w:tcPr>
            <w:tcW w:w="1134" w:type="dxa"/>
            <w:vMerge w:val="restart"/>
            <w:shd w:val="clear" w:color="auto" w:fill="auto"/>
            <w:noWrap/>
            <w:vAlign w:val="center"/>
            <w:hideMark/>
          </w:tcPr>
          <w:p w:rsidR="00C54C14" w:rsidRPr="00EC3E97" w:rsidRDefault="00C54C14" w:rsidP="004D64AB">
            <w:pPr>
              <w:jc w:val="center"/>
              <w:rPr>
                <w:b/>
                <w:bCs/>
                <w:sz w:val="18"/>
                <w:szCs w:val="18"/>
              </w:rPr>
            </w:pPr>
            <w:r w:rsidRPr="00EC3E97">
              <w:rPr>
                <w:b/>
                <w:bCs/>
                <w:sz w:val="18"/>
                <w:szCs w:val="18"/>
              </w:rPr>
              <w:t>СУММА НА ГОД</w:t>
            </w:r>
          </w:p>
          <w:p w:rsidR="00C54C14" w:rsidRPr="00EC3E97" w:rsidRDefault="00C54C14" w:rsidP="004D64AB">
            <w:pPr>
              <w:jc w:val="center"/>
              <w:rPr>
                <w:b/>
                <w:bCs/>
                <w:sz w:val="18"/>
                <w:szCs w:val="18"/>
              </w:rPr>
            </w:pPr>
          </w:p>
        </w:tc>
      </w:tr>
      <w:tr w:rsidR="00C54C14" w:rsidRPr="00EC3E97" w:rsidTr="004D64AB">
        <w:trPr>
          <w:trHeight w:val="280"/>
        </w:trPr>
        <w:tc>
          <w:tcPr>
            <w:tcW w:w="5260" w:type="dxa"/>
            <w:vMerge/>
            <w:shd w:val="clear" w:color="auto" w:fill="auto"/>
            <w:vAlign w:val="center"/>
            <w:hideMark/>
          </w:tcPr>
          <w:p w:rsidR="00C54C14" w:rsidRPr="00EC3E97" w:rsidRDefault="00C54C14" w:rsidP="004D64AB">
            <w:pPr>
              <w:rPr>
                <w:b/>
                <w:bCs/>
                <w:sz w:val="22"/>
                <w:szCs w:val="22"/>
              </w:rPr>
            </w:pPr>
          </w:p>
        </w:tc>
        <w:tc>
          <w:tcPr>
            <w:tcW w:w="709" w:type="dxa"/>
            <w:shd w:val="clear" w:color="auto" w:fill="auto"/>
            <w:noWrap/>
            <w:vAlign w:val="center"/>
            <w:hideMark/>
          </w:tcPr>
          <w:p w:rsidR="00C54C14" w:rsidRPr="00EC3E97" w:rsidRDefault="00C54C14" w:rsidP="004D64AB">
            <w:pPr>
              <w:jc w:val="center"/>
              <w:rPr>
                <w:b/>
                <w:bCs/>
                <w:sz w:val="18"/>
                <w:szCs w:val="18"/>
              </w:rPr>
            </w:pPr>
            <w:proofErr w:type="spellStart"/>
            <w:proofErr w:type="gramStart"/>
            <w:r w:rsidRPr="00EC3E97">
              <w:rPr>
                <w:b/>
                <w:bCs/>
                <w:sz w:val="18"/>
                <w:szCs w:val="18"/>
              </w:rPr>
              <w:t>Раз-дела</w:t>
            </w:r>
            <w:proofErr w:type="spellEnd"/>
            <w:proofErr w:type="gramEnd"/>
          </w:p>
        </w:tc>
        <w:tc>
          <w:tcPr>
            <w:tcW w:w="709" w:type="dxa"/>
            <w:shd w:val="clear" w:color="auto" w:fill="auto"/>
            <w:noWrap/>
            <w:vAlign w:val="center"/>
            <w:hideMark/>
          </w:tcPr>
          <w:p w:rsidR="00C54C14" w:rsidRPr="00EC3E97" w:rsidRDefault="00C54C14" w:rsidP="004D64AB">
            <w:pPr>
              <w:jc w:val="center"/>
              <w:rPr>
                <w:b/>
                <w:bCs/>
                <w:sz w:val="18"/>
                <w:szCs w:val="18"/>
              </w:rPr>
            </w:pPr>
            <w:proofErr w:type="spellStart"/>
            <w:r w:rsidRPr="00EC3E97">
              <w:rPr>
                <w:b/>
                <w:bCs/>
                <w:sz w:val="18"/>
                <w:szCs w:val="18"/>
              </w:rPr>
              <w:t>Под-раз-дела</w:t>
            </w:r>
            <w:proofErr w:type="spellEnd"/>
          </w:p>
        </w:tc>
        <w:tc>
          <w:tcPr>
            <w:tcW w:w="1701" w:type="dxa"/>
            <w:shd w:val="clear" w:color="auto" w:fill="auto"/>
            <w:noWrap/>
            <w:vAlign w:val="center"/>
            <w:hideMark/>
          </w:tcPr>
          <w:p w:rsidR="00C54C14" w:rsidRPr="00EC3E97" w:rsidRDefault="00C54C14" w:rsidP="004D64AB">
            <w:pPr>
              <w:jc w:val="center"/>
              <w:rPr>
                <w:b/>
                <w:bCs/>
                <w:sz w:val="18"/>
                <w:szCs w:val="18"/>
              </w:rPr>
            </w:pPr>
            <w:r w:rsidRPr="00EC3E97">
              <w:rPr>
                <w:b/>
                <w:bCs/>
                <w:sz w:val="18"/>
                <w:szCs w:val="18"/>
              </w:rPr>
              <w:t>целевой статьи</w:t>
            </w:r>
          </w:p>
        </w:tc>
        <w:tc>
          <w:tcPr>
            <w:tcW w:w="850" w:type="dxa"/>
            <w:shd w:val="clear" w:color="auto" w:fill="auto"/>
            <w:noWrap/>
            <w:vAlign w:val="center"/>
            <w:hideMark/>
          </w:tcPr>
          <w:p w:rsidR="00C54C14" w:rsidRPr="00EC3E97" w:rsidRDefault="00C54C14" w:rsidP="004D64AB">
            <w:pPr>
              <w:jc w:val="center"/>
              <w:rPr>
                <w:b/>
                <w:bCs/>
                <w:sz w:val="18"/>
                <w:szCs w:val="18"/>
              </w:rPr>
            </w:pPr>
            <w:r w:rsidRPr="00EC3E97">
              <w:rPr>
                <w:b/>
                <w:bCs/>
                <w:sz w:val="18"/>
                <w:szCs w:val="18"/>
              </w:rPr>
              <w:t xml:space="preserve">вида </w:t>
            </w:r>
            <w:proofErr w:type="spellStart"/>
            <w:proofErr w:type="gramStart"/>
            <w:r w:rsidRPr="00EC3E97">
              <w:rPr>
                <w:b/>
                <w:bCs/>
                <w:sz w:val="18"/>
                <w:szCs w:val="18"/>
              </w:rPr>
              <w:t>расхо</w:t>
            </w:r>
            <w:r>
              <w:rPr>
                <w:b/>
                <w:bCs/>
                <w:sz w:val="18"/>
                <w:szCs w:val="18"/>
              </w:rPr>
              <w:t>-</w:t>
            </w:r>
            <w:r w:rsidRPr="00EC3E97">
              <w:rPr>
                <w:b/>
                <w:bCs/>
                <w:sz w:val="18"/>
                <w:szCs w:val="18"/>
              </w:rPr>
              <w:t>дов</w:t>
            </w:r>
            <w:proofErr w:type="spellEnd"/>
            <w:proofErr w:type="gramEnd"/>
          </w:p>
        </w:tc>
        <w:tc>
          <w:tcPr>
            <w:tcW w:w="1134" w:type="dxa"/>
            <w:vMerge/>
            <w:shd w:val="clear" w:color="auto" w:fill="auto"/>
            <w:noWrap/>
            <w:vAlign w:val="center"/>
            <w:hideMark/>
          </w:tcPr>
          <w:p w:rsidR="00C54C14" w:rsidRPr="00EC3E97" w:rsidRDefault="00C54C14" w:rsidP="004D64AB">
            <w:pPr>
              <w:jc w:val="right"/>
              <w:rPr>
                <w:b/>
                <w:bCs/>
                <w:sz w:val="22"/>
                <w:szCs w:val="22"/>
              </w:rPr>
            </w:pP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r>
              <w:rPr>
                <w:b/>
                <w:bCs/>
              </w:rPr>
              <w:t>ОБЩЕГОСУДАРСТВЕННЫЕ ВОПРОСЫ</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 </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9 464,6</w:t>
            </w: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r>
              <w:rPr>
                <w:b/>
                <w:bCs/>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02</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991,4</w:t>
            </w: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02</w:t>
            </w:r>
          </w:p>
        </w:tc>
        <w:tc>
          <w:tcPr>
            <w:tcW w:w="1701" w:type="dxa"/>
            <w:shd w:val="clear" w:color="auto" w:fill="auto"/>
            <w:noWrap/>
            <w:vAlign w:val="center"/>
            <w:hideMark/>
          </w:tcPr>
          <w:p w:rsidR="00C54C14" w:rsidRDefault="00C54C14" w:rsidP="004D64AB">
            <w:pPr>
              <w:jc w:val="center"/>
              <w:rPr>
                <w:b/>
                <w:bCs/>
              </w:rPr>
            </w:pPr>
            <w:r>
              <w:rPr>
                <w:b/>
                <w:bCs/>
              </w:rPr>
              <w:t>70.0.00.00000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991,4</w:t>
            </w: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r>
              <w:rPr>
                <w:b/>
                <w:bCs/>
              </w:rPr>
              <w:t>Глава муниципального образования</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02</w:t>
            </w:r>
          </w:p>
        </w:tc>
        <w:tc>
          <w:tcPr>
            <w:tcW w:w="1701" w:type="dxa"/>
            <w:shd w:val="clear" w:color="auto" w:fill="auto"/>
            <w:noWrap/>
            <w:vAlign w:val="center"/>
            <w:hideMark/>
          </w:tcPr>
          <w:p w:rsidR="00C54C14" w:rsidRDefault="00C54C14" w:rsidP="004D64AB">
            <w:pPr>
              <w:jc w:val="center"/>
              <w:rPr>
                <w:b/>
                <w:bCs/>
              </w:rPr>
            </w:pPr>
            <w:r>
              <w:rPr>
                <w:b/>
                <w:bCs/>
              </w:rPr>
              <w:t>70.0.00.01020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991,4</w:t>
            </w:r>
          </w:p>
        </w:tc>
      </w:tr>
      <w:tr w:rsidR="00C54C14" w:rsidRPr="00EC3E97" w:rsidTr="004D64AB">
        <w:trPr>
          <w:trHeight w:val="280"/>
        </w:trPr>
        <w:tc>
          <w:tcPr>
            <w:tcW w:w="5260" w:type="dxa"/>
            <w:shd w:val="clear" w:color="auto" w:fill="auto"/>
            <w:vAlign w:val="center"/>
            <w:hideMark/>
          </w:tcPr>
          <w:p w:rsidR="00C54C14" w:rsidRDefault="00C54C14" w:rsidP="004D64A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02</w:t>
            </w:r>
          </w:p>
        </w:tc>
        <w:tc>
          <w:tcPr>
            <w:tcW w:w="1701" w:type="dxa"/>
            <w:shd w:val="clear" w:color="auto" w:fill="auto"/>
            <w:noWrap/>
            <w:vAlign w:val="center"/>
            <w:hideMark/>
          </w:tcPr>
          <w:p w:rsidR="00C54C14" w:rsidRDefault="00C54C14" w:rsidP="004D64AB">
            <w:pPr>
              <w:jc w:val="center"/>
            </w:pPr>
            <w:r>
              <w:t>70.0.00.01020</w:t>
            </w:r>
          </w:p>
        </w:tc>
        <w:tc>
          <w:tcPr>
            <w:tcW w:w="850" w:type="dxa"/>
            <w:shd w:val="clear" w:color="auto" w:fill="auto"/>
            <w:noWrap/>
            <w:vAlign w:val="center"/>
            <w:hideMark/>
          </w:tcPr>
          <w:p w:rsidR="00C54C14" w:rsidRDefault="00C54C14" w:rsidP="004D64AB">
            <w:pPr>
              <w:jc w:val="center"/>
            </w:pPr>
            <w:r>
              <w:t>100</w:t>
            </w:r>
          </w:p>
        </w:tc>
        <w:tc>
          <w:tcPr>
            <w:tcW w:w="1134" w:type="dxa"/>
            <w:vAlign w:val="center"/>
          </w:tcPr>
          <w:p w:rsidR="00C54C14" w:rsidRDefault="00C54C14" w:rsidP="004D64AB">
            <w:pPr>
              <w:jc w:val="right"/>
            </w:pPr>
            <w:r>
              <w:t>991,4</w:t>
            </w:r>
          </w:p>
        </w:tc>
      </w:tr>
      <w:tr w:rsidR="00C54C14" w:rsidRPr="00EC3E97" w:rsidTr="004D64AB">
        <w:trPr>
          <w:trHeight w:val="280"/>
        </w:trPr>
        <w:tc>
          <w:tcPr>
            <w:tcW w:w="5260" w:type="dxa"/>
            <w:shd w:val="clear" w:color="auto" w:fill="auto"/>
            <w:vAlign w:val="center"/>
            <w:hideMark/>
          </w:tcPr>
          <w:p w:rsidR="00C54C14" w:rsidRDefault="00C54C14" w:rsidP="004D64AB">
            <w:r>
              <w:t>Расходы на выплаты персоналу государственных (муниципальных) органов</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02</w:t>
            </w:r>
          </w:p>
        </w:tc>
        <w:tc>
          <w:tcPr>
            <w:tcW w:w="1701" w:type="dxa"/>
            <w:shd w:val="clear" w:color="auto" w:fill="auto"/>
            <w:noWrap/>
            <w:vAlign w:val="center"/>
            <w:hideMark/>
          </w:tcPr>
          <w:p w:rsidR="00C54C14" w:rsidRDefault="00C54C14" w:rsidP="004D64AB">
            <w:pPr>
              <w:jc w:val="center"/>
            </w:pPr>
            <w:r>
              <w:t>70.0.00.01020</w:t>
            </w:r>
          </w:p>
        </w:tc>
        <w:tc>
          <w:tcPr>
            <w:tcW w:w="850" w:type="dxa"/>
            <w:shd w:val="clear" w:color="auto" w:fill="auto"/>
            <w:noWrap/>
            <w:vAlign w:val="center"/>
            <w:hideMark/>
          </w:tcPr>
          <w:p w:rsidR="00C54C14" w:rsidRDefault="00C54C14" w:rsidP="004D64AB">
            <w:pPr>
              <w:jc w:val="center"/>
            </w:pPr>
            <w:r>
              <w:t>120</w:t>
            </w:r>
          </w:p>
        </w:tc>
        <w:tc>
          <w:tcPr>
            <w:tcW w:w="1134" w:type="dxa"/>
            <w:vAlign w:val="center"/>
          </w:tcPr>
          <w:p w:rsidR="00C54C14" w:rsidRDefault="00C54C14" w:rsidP="004D64AB">
            <w:pPr>
              <w:jc w:val="right"/>
            </w:pPr>
            <w:r>
              <w:t>991,4</w:t>
            </w: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r>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20,0</w:t>
            </w: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70.0.00.00000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20,0</w:t>
            </w: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r>
              <w:rPr>
                <w:b/>
                <w:bCs/>
              </w:rPr>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70.0.00.01030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20,0</w:t>
            </w:r>
          </w:p>
        </w:tc>
      </w:tr>
      <w:tr w:rsidR="00C54C14" w:rsidRPr="00EC3E97" w:rsidTr="004D64AB">
        <w:trPr>
          <w:trHeight w:val="280"/>
        </w:trPr>
        <w:tc>
          <w:tcPr>
            <w:tcW w:w="5260" w:type="dxa"/>
            <w:shd w:val="clear" w:color="auto" w:fill="auto"/>
            <w:vAlign w:val="center"/>
            <w:hideMark/>
          </w:tcPr>
          <w:p w:rsidR="00C54C14" w:rsidRDefault="00C54C14" w:rsidP="004D64AB">
            <w:r>
              <w:t xml:space="preserve">Закупка товаров, работ и услуг для обеспечения </w:t>
            </w:r>
            <w:r>
              <w:lastRenderedPageBreak/>
              <w:t>государственных (муниципальных) нужд</w:t>
            </w:r>
          </w:p>
        </w:tc>
        <w:tc>
          <w:tcPr>
            <w:tcW w:w="709" w:type="dxa"/>
            <w:shd w:val="clear" w:color="auto" w:fill="auto"/>
            <w:noWrap/>
            <w:vAlign w:val="center"/>
            <w:hideMark/>
          </w:tcPr>
          <w:p w:rsidR="00C54C14" w:rsidRDefault="00C54C14" w:rsidP="004D64AB">
            <w:pPr>
              <w:jc w:val="center"/>
            </w:pPr>
            <w:r>
              <w:lastRenderedPageBreak/>
              <w:t>01</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70.0.00.01030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20,0</w:t>
            </w:r>
          </w:p>
        </w:tc>
      </w:tr>
      <w:tr w:rsidR="00C54C14" w:rsidRPr="00EC3E97" w:rsidTr="004D64AB">
        <w:trPr>
          <w:trHeight w:val="280"/>
        </w:trPr>
        <w:tc>
          <w:tcPr>
            <w:tcW w:w="5260" w:type="dxa"/>
            <w:shd w:val="clear" w:color="auto" w:fill="auto"/>
            <w:vAlign w:val="center"/>
            <w:hideMark/>
          </w:tcPr>
          <w:p w:rsidR="00C54C14" w:rsidRDefault="00C54C14" w:rsidP="004D64AB">
            <w: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70.0.00.01030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20,0</w:t>
            </w: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r>
              <w:rPr>
                <w:b/>
                <w:bCs/>
              </w:rPr>
              <w:t xml:space="preserve">Функционирование Правительства Российской Федерации, высших исполнительных органов </w:t>
            </w:r>
            <w:proofErr w:type="spellStart"/>
            <w:proofErr w:type="gramStart"/>
            <w:r>
              <w:rPr>
                <w:b/>
                <w:bCs/>
              </w:rPr>
              <w:t>государ-ственной</w:t>
            </w:r>
            <w:proofErr w:type="spellEnd"/>
            <w:proofErr w:type="gramEnd"/>
            <w:r>
              <w:rPr>
                <w:b/>
                <w:bCs/>
              </w:rPr>
              <w:t xml:space="preserve"> власти субъектов Российской Федерации, местных администраций</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04</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7 008,8</w:t>
            </w: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04</w:t>
            </w:r>
          </w:p>
        </w:tc>
        <w:tc>
          <w:tcPr>
            <w:tcW w:w="1701" w:type="dxa"/>
            <w:shd w:val="clear" w:color="auto" w:fill="auto"/>
            <w:noWrap/>
            <w:vAlign w:val="center"/>
            <w:hideMark/>
          </w:tcPr>
          <w:p w:rsidR="00C54C14" w:rsidRDefault="00C54C14" w:rsidP="004D64AB">
            <w:pPr>
              <w:jc w:val="center"/>
              <w:rPr>
                <w:b/>
                <w:bCs/>
              </w:rPr>
            </w:pPr>
            <w:r>
              <w:rPr>
                <w:b/>
                <w:bCs/>
              </w:rPr>
              <w:t>70.0.00.00000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7 008,8</w:t>
            </w: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r>
              <w:rPr>
                <w:b/>
                <w:bCs/>
              </w:rPr>
              <w:t>Обеспечение деятельности и содержание исполнительной власти органов местного самоуправления, местных администраций</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04</w:t>
            </w:r>
          </w:p>
        </w:tc>
        <w:tc>
          <w:tcPr>
            <w:tcW w:w="1701" w:type="dxa"/>
            <w:shd w:val="clear" w:color="auto" w:fill="auto"/>
            <w:noWrap/>
            <w:vAlign w:val="center"/>
            <w:hideMark/>
          </w:tcPr>
          <w:p w:rsidR="00C54C14" w:rsidRDefault="00C54C14" w:rsidP="004D64AB">
            <w:pPr>
              <w:jc w:val="center"/>
              <w:rPr>
                <w:b/>
                <w:bCs/>
              </w:rPr>
            </w:pPr>
            <w:r>
              <w:rPr>
                <w:b/>
                <w:bCs/>
              </w:rPr>
              <w:t>70.0.00.01040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7 008,6</w:t>
            </w:r>
          </w:p>
        </w:tc>
      </w:tr>
      <w:tr w:rsidR="00C54C14" w:rsidRPr="00EC3E97" w:rsidTr="004D64AB">
        <w:trPr>
          <w:trHeight w:val="280"/>
        </w:trPr>
        <w:tc>
          <w:tcPr>
            <w:tcW w:w="5260" w:type="dxa"/>
            <w:shd w:val="clear" w:color="auto" w:fill="auto"/>
            <w:vAlign w:val="center"/>
            <w:hideMark/>
          </w:tcPr>
          <w:p w:rsidR="00C54C14" w:rsidRDefault="00C54C14" w:rsidP="004D64A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04</w:t>
            </w:r>
          </w:p>
        </w:tc>
        <w:tc>
          <w:tcPr>
            <w:tcW w:w="1701" w:type="dxa"/>
            <w:shd w:val="clear" w:color="auto" w:fill="auto"/>
            <w:noWrap/>
            <w:vAlign w:val="center"/>
            <w:hideMark/>
          </w:tcPr>
          <w:p w:rsidR="00C54C14" w:rsidRDefault="00C54C14" w:rsidP="004D64AB">
            <w:pPr>
              <w:jc w:val="center"/>
            </w:pPr>
            <w:r>
              <w:t>70.0.00.01040</w:t>
            </w:r>
          </w:p>
        </w:tc>
        <w:tc>
          <w:tcPr>
            <w:tcW w:w="850" w:type="dxa"/>
            <w:shd w:val="clear" w:color="auto" w:fill="auto"/>
            <w:noWrap/>
            <w:vAlign w:val="center"/>
            <w:hideMark/>
          </w:tcPr>
          <w:p w:rsidR="00C54C14" w:rsidRDefault="00C54C14" w:rsidP="004D64AB">
            <w:pPr>
              <w:jc w:val="center"/>
            </w:pPr>
            <w:r>
              <w:t>100</w:t>
            </w:r>
          </w:p>
        </w:tc>
        <w:tc>
          <w:tcPr>
            <w:tcW w:w="1134" w:type="dxa"/>
            <w:vAlign w:val="center"/>
          </w:tcPr>
          <w:p w:rsidR="00C54C14" w:rsidRDefault="00C54C14" w:rsidP="004D64AB">
            <w:pPr>
              <w:jc w:val="right"/>
            </w:pPr>
            <w:r>
              <w:t>5 598,9</w:t>
            </w:r>
          </w:p>
        </w:tc>
      </w:tr>
      <w:tr w:rsidR="00C54C14" w:rsidRPr="00EC3E97" w:rsidTr="004D64AB">
        <w:trPr>
          <w:trHeight w:val="280"/>
        </w:trPr>
        <w:tc>
          <w:tcPr>
            <w:tcW w:w="5260" w:type="dxa"/>
            <w:shd w:val="clear" w:color="auto" w:fill="auto"/>
            <w:vAlign w:val="center"/>
            <w:hideMark/>
          </w:tcPr>
          <w:p w:rsidR="00C54C14" w:rsidRDefault="00C54C14" w:rsidP="004D64AB">
            <w:r>
              <w:t>Расходы на выплаты персоналу государственных (муниципальных) органов</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04</w:t>
            </w:r>
          </w:p>
        </w:tc>
        <w:tc>
          <w:tcPr>
            <w:tcW w:w="1701" w:type="dxa"/>
            <w:shd w:val="clear" w:color="auto" w:fill="auto"/>
            <w:noWrap/>
            <w:vAlign w:val="center"/>
            <w:hideMark/>
          </w:tcPr>
          <w:p w:rsidR="00C54C14" w:rsidRDefault="00C54C14" w:rsidP="004D64AB">
            <w:pPr>
              <w:jc w:val="center"/>
            </w:pPr>
            <w:r>
              <w:t>70.0.00.01040</w:t>
            </w:r>
          </w:p>
        </w:tc>
        <w:tc>
          <w:tcPr>
            <w:tcW w:w="850" w:type="dxa"/>
            <w:shd w:val="clear" w:color="auto" w:fill="auto"/>
            <w:noWrap/>
            <w:vAlign w:val="center"/>
            <w:hideMark/>
          </w:tcPr>
          <w:p w:rsidR="00C54C14" w:rsidRDefault="00C54C14" w:rsidP="004D64AB">
            <w:pPr>
              <w:jc w:val="center"/>
            </w:pPr>
            <w:r>
              <w:t>120</w:t>
            </w:r>
          </w:p>
        </w:tc>
        <w:tc>
          <w:tcPr>
            <w:tcW w:w="1134" w:type="dxa"/>
            <w:vAlign w:val="center"/>
          </w:tcPr>
          <w:p w:rsidR="00C54C14" w:rsidRDefault="00C54C14" w:rsidP="004D64AB">
            <w:pPr>
              <w:jc w:val="right"/>
            </w:pPr>
            <w:r>
              <w:t>5 598,9</w:t>
            </w:r>
          </w:p>
        </w:tc>
      </w:tr>
      <w:tr w:rsidR="00C54C14" w:rsidRPr="00EC3E97" w:rsidTr="004D64AB">
        <w:trPr>
          <w:trHeight w:val="280"/>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04</w:t>
            </w:r>
          </w:p>
        </w:tc>
        <w:tc>
          <w:tcPr>
            <w:tcW w:w="1701" w:type="dxa"/>
            <w:shd w:val="clear" w:color="auto" w:fill="auto"/>
            <w:noWrap/>
            <w:vAlign w:val="center"/>
            <w:hideMark/>
          </w:tcPr>
          <w:p w:rsidR="00C54C14" w:rsidRDefault="00C54C14" w:rsidP="004D64AB">
            <w:pPr>
              <w:jc w:val="center"/>
            </w:pPr>
            <w:r>
              <w:t>70.0.00.01040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1 347,7</w:t>
            </w:r>
          </w:p>
        </w:tc>
      </w:tr>
      <w:tr w:rsidR="00C54C14" w:rsidRPr="00EC3E97" w:rsidTr="004D64AB">
        <w:trPr>
          <w:trHeight w:val="280"/>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04</w:t>
            </w:r>
          </w:p>
        </w:tc>
        <w:tc>
          <w:tcPr>
            <w:tcW w:w="1701" w:type="dxa"/>
            <w:shd w:val="clear" w:color="auto" w:fill="auto"/>
            <w:noWrap/>
            <w:vAlign w:val="center"/>
            <w:hideMark/>
          </w:tcPr>
          <w:p w:rsidR="00C54C14" w:rsidRDefault="00C54C14" w:rsidP="004D64AB">
            <w:pPr>
              <w:jc w:val="center"/>
            </w:pPr>
            <w:r>
              <w:t>70.0.00.01040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1 347,7</w:t>
            </w:r>
          </w:p>
        </w:tc>
      </w:tr>
      <w:tr w:rsidR="00C54C14" w:rsidRPr="00EC3E97" w:rsidTr="004D64AB">
        <w:trPr>
          <w:trHeight w:val="280"/>
        </w:trPr>
        <w:tc>
          <w:tcPr>
            <w:tcW w:w="5260" w:type="dxa"/>
            <w:shd w:val="clear" w:color="auto" w:fill="auto"/>
            <w:vAlign w:val="center"/>
            <w:hideMark/>
          </w:tcPr>
          <w:p w:rsidR="00C54C14" w:rsidRDefault="00C54C14" w:rsidP="004D64AB">
            <w:r>
              <w:t>Иные бюджетные ассигнования</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04</w:t>
            </w:r>
          </w:p>
        </w:tc>
        <w:tc>
          <w:tcPr>
            <w:tcW w:w="1701" w:type="dxa"/>
            <w:shd w:val="clear" w:color="auto" w:fill="auto"/>
            <w:noWrap/>
            <w:vAlign w:val="center"/>
            <w:hideMark/>
          </w:tcPr>
          <w:p w:rsidR="00C54C14" w:rsidRDefault="00C54C14" w:rsidP="004D64AB">
            <w:pPr>
              <w:jc w:val="center"/>
            </w:pPr>
            <w:r>
              <w:t>70.0.00.01040</w:t>
            </w:r>
          </w:p>
        </w:tc>
        <w:tc>
          <w:tcPr>
            <w:tcW w:w="850" w:type="dxa"/>
            <w:shd w:val="clear" w:color="auto" w:fill="auto"/>
            <w:noWrap/>
            <w:vAlign w:val="center"/>
            <w:hideMark/>
          </w:tcPr>
          <w:p w:rsidR="00C54C14" w:rsidRDefault="00C54C14" w:rsidP="004D64AB">
            <w:pPr>
              <w:jc w:val="center"/>
            </w:pPr>
            <w:r>
              <w:t>800</w:t>
            </w:r>
          </w:p>
        </w:tc>
        <w:tc>
          <w:tcPr>
            <w:tcW w:w="1134" w:type="dxa"/>
            <w:vAlign w:val="center"/>
          </w:tcPr>
          <w:p w:rsidR="00C54C14" w:rsidRDefault="00C54C14" w:rsidP="004D64AB">
            <w:pPr>
              <w:jc w:val="right"/>
            </w:pPr>
            <w:r>
              <w:t>62,0</w:t>
            </w:r>
          </w:p>
        </w:tc>
      </w:tr>
      <w:tr w:rsidR="00C54C14" w:rsidRPr="00EC3E97" w:rsidTr="004D64AB">
        <w:trPr>
          <w:trHeight w:val="280"/>
        </w:trPr>
        <w:tc>
          <w:tcPr>
            <w:tcW w:w="5260" w:type="dxa"/>
            <w:shd w:val="clear" w:color="auto" w:fill="auto"/>
            <w:vAlign w:val="center"/>
            <w:hideMark/>
          </w:tcPr>
          <w:p w:rsidR="00C54C14" w:rsidRDefault="00C54C14" w:rsidP="004D64AB">
            <w:r>
              <w:t>Уплата налогов, сборов и иных платежей</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04</w:t>
            </w:r>
          </w:p>
        </w:tc>
        <w:tc>
          <w:tcPr>
            <w:tcW w:w="1701" w:type="dxa"/>
            <w:shd w:val="clear" w:color="auto" w:fill="auto"/>
            <w:noWrap/>
            <w:vAlign w:val="center"/>
            <w:hideMark/>
          </w:tcPr>
          <w:p w:rsidR="00C54C14" w:rsidRDefault="00C54C14" w:rsidP="004D64AB">
            <w:pPr>
              <w:jc w:val="center"/>
            </w:pPr>
            <w:r>
              <w:t>70.0.00.01040</w:t>
            </w:r>
          </w:p>
        </w:tc>
        <w:tc>
          <w:tcPr>
            <w:tcW w:w="850" w:type="dxa"/>
            <w:shd w:val="clear" w:color="auto" w:fill="auto"/>
            <w:noWrap/>
            <w:vAlign w:val="center"/>
            <w:hideMark/>
          </w:tcPr>
          <w:p w:rsidR="00C54C14" w:rsidRDefault="00C54C14" w:rsidP="004D64AB">
            <w:pPr>
              <w:jc w:val="center"/>
            </w:pPr>
            <w:r>
              <w:t>850</w:t>
            </w:r>
          </w:p>
        </w:tc>
        <w:tc>
          <w:tcPr>
            <w:tcW w:w="1134" w:type="dxa"/>
            <w:vAlign w:val="center"/>
          </w:tcPr>
          <w:p w:rsidR="00C54C14" w:rsidRDefault="00C54C14" w:rsidP="004D64AB">
            <w:pPr>
              <w:jc w:val="right"/>
            </w:pPr>
            <w:r>
              <w:t>62,0</w:t>
            </w: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r>
              <w:rPr>
                <w:b/>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04</w:t>
            </w:r>
          </w:p>
        </w:tc>
        <w:tc>
          <w:tcPr>
            <w:tcW w:w="1701" w:type="dxa"/>
            <w:shd w:val="clear" w:color="auto" w:fill="auto"/>
            <w:noWrap/>
            <w:vAlign w:val="center"/>
            <w:hideMark/>
          </w:tcPr>
          <w:p w:rsidR="00C54C14" w:rsidRDefault="00C54C14" w:rsidP="004D64AB">
            <w:pPr>
              <w:jc w:val="center"/>
              <w:rPr>
                <w:b/>
                <w:bCs/>
              </w:rPr>
            </w:pPr>
            <w:r>
              <w:rPr>
                <w:b/>
                <w:bCs/>
              </w:rPr>
              <w:t>70.0.00.70190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0,1</w:t>
            </w:r>
          </w:p>
        </w:tc>
      </w:tr>
      <w:tr w:rsidR="00C54C14" w:rsidRPr="00EC3E97" w:rsidTr="004D64AB">
        <w:trPr>
          <w:trHeight w:val="280"/>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04</w:t>
            </w:r>
          </w:p>
        </w:tc>
        <w:tc>
          <w:tcPr>
            <w:tcW w:w="1701" w:type="dxa"/>
            <w:shd w:val="clear" w:color="auto" w:fill="auto"/>
            <w:noWrap/>
            <w:vAlign w:val="center"/>
            <w:hideMark/>
          </w:tcPr>
          <w:p w:rsidR="00C54C14" w:rsidRDefault="00C54C14" w:rsidP="004D64AB">
            <w:pPr>
              <w:jc w:val="center"/>
            </w:pPr>
            <w:r>
              <w:t>70.0.00.70190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0,1</w:t>
            </w:r>
          </w:p>
        </w:tc>
      </w:tr>
      <w:tr w:rsidR="00C54C14" w:rsidRPr="00EC3E97" w:rsidTr="004D64AB">
        <w:trPr>
          <w:trHeight w:val="280"/>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04</w:t>
            </w:r>
          </w:p>
        </w:tc>
        <w:tc>
          <w:tcPr>
            <w:tcW w:w="1701" w:type="dxa"/>
            <w:shd w:val="clear" w:color="auto" w:fill="auto"/>
            <w:noWrap/>
            <w:vAlign w:val="center"/>
            <w:hideMark/>
          </w:tcPr>
          <w:p w:rsidR="00C54C14" w:rsidRDefault="00C54C14" w:rsidP="004D64AB">
            <w:pPr>
              <w:jc w:val="center"/>
            </w:pPr>
            <w:r>
              <w:t>70.0.00.70190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0,1</w:t>
            </w: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06</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66,5</w:t>
            </w: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06</w:t>
            </w:r>
          </w:p>
        </w:tc>
        <w:tc>
          <w:tcPr>
            <w:tcW w:w="1701" w:type="dxa"/>
            <w:shd w:val="clear" w:color="auto" w:fill="auto"/>
            <w:noWrap/>
            <w:vAlign w:val="center"/>
            <w:hideMark/>
          </w:tcPr>
          <w:p w:rsidR="00C54C14" w:rsidRDefault="00C54C14" w:rsidP="004D64AB">
            <w:pPr>
              <w:jc w:val="center"/>
              <w:rPr>
                <w:b/>
                <w:bCs/>
              </w:rPr>
            </w:pPr>
            <w:r>
              <w:rPr>
                <w:b/>
                <w:bCs/>
              </w:rPr>
              <w:t>70.0.00.00000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66,5</w:t>
            </w:r>
          </w:p>
        </w:tc>
      </w:tr>
      <w:tr w:rsidR="00C54C14" w:rsidRPr="00EC3E97" w:rsidTr="004D64AB">
        <w:trPr>
          <w:trHeight w:val="280"/>
        </w:trPr>
        <w:tc>
          <w:tcPr>
            <w:tcW w:w="5260" w:type="dxa"/>
            <w:shd w:val="clear" w:color="auto" w:fill="auto"/>
            <w:vAlign w:val="center"/>
            <w:hideMark/>
          </w:tcPr>
          <w:p w:rsidR="00C54C14" w:rsidRDefault="00C54C14" w:rsidP="004D64AB">
            <w:pPr>
              <w:rPr>
                <w:b/>
                <w:bCs/>
              </w:rPr>
            </w:pPr>
            <w:r>
              <w:rPr>
                <w:b/>
                <w:bCs/>
              </w:rPr>
              <w:t>Расходы на осуществление переданных полномочий контрольно-счетных органов поселений</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06</w:t>
            </w:r>
          </w:p>
        </w:tc>
        <w:tc>
          <w:tcPr>
            <w:tcW w:w="1701" w:type="dxa"/>
            <w:shd w:val="clear" w:color="auto" w:fill="auto"/>
            <w:noWrap/>
            <w:vAlign w:val="center"/>
            <w:hideMark/>
          </w:tcPr>
          <w:p w:rsidR="00C54C14" w:rsidRDefault="00C54C14" w:rsidP="004D64AB">
            <w:pPr>
              <w:jc w:val="center"/>
              <w:rPr>
                <w:b/>
                <w:bCs/>
              </w:rPr>
            </w:pPr>
            <w:r>
              <w:rPr>
                <w:b/>
                <w:bCs/>
              </w:rPr>
              <w:t>70.0.00.01060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66,5</w:t>
            </w:r>
          </w:p>
        </w:tc>
      </w:tr>
      <w:tr w:rsidR="00C54C14" w:rsidRPr="00EC3E97" w:rsidTr="004D64AB">
        <w:trPr>
          <w:trHeight w:val="280"/>
        </w:trPr>
        <w:tc>
          <w:tcPr>
            <w:tcW w:w="5260" w:type="dxa"/>
            <w:shd w:val="clear" w:color="auto" w:fill="auto"/>
            <w:vAlign w:val="center"/>
            <w:hideMark/>
          </w:tcPr>
          <w:p w:rsidR="00C54C14" w:rsidRDefault="00C54C14" w:rsidP="004D64AB">
            <w:r>
              <w:t>Межбюджетные трансферты</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06</w:t>
            </w:r>
          </w:p>
        </w:tc>
        <w:tc>
          <w:tcPr>
            <w:tcW w:w="1701" w:type="dxa"/>
            <w:shd w:val="clear" w:color="auto" w:fill="auto"/>
            <w:noWrap/>
            <w:vAlign w:val="center"/>
            <w:hideMark/>
          </w:tcPr>
          <w:p w:rsidR="00C54C14" w:rsidRDefault="00C54C14" w:rsidP="004D64AB">
            <w:pPr>
              <w:jc w:val="center"/>
            </w:pPr>
            <w:r>
              <w:t>70.0.00.01060</w:t>
            </w:r>
          </w:p>
        </w:tc>
        <w:tc>
          <w:tcPr>
            <w:tcW w:w="850" w:type="dxa"/>
            <w:shd w:val="clear" w:color="auto" w:fill="auto"/>
            <w:noWrap/>
            <w:vAlign w:val="center"/>
            <w:hideMark/>
          </w:tcPr>
          <w:p w:rsidR="00C54C14" w:rsidRDefault="00C54C14" w:rsidP="004D64AB">
            <w:pPr>
              <w:jc w:val="center"/>
            </w:pPr>
            <w:r>
              <w:t>500</w:t>
            </w:r>
          </w:p>
        </w:tc>
        <w:tc>
          <w:tcPr>
            <w:tcW w:w="1134" w:type="dxa"/>
            <w:vAlign w:val="center"/>
          </w:tcPr>
          <w:p w:rsidR="00C54C14" w:rsidRDefault="00C54C14" w:rsidP="004D64AB">
            <w:pPr>
              <w:jc w:val="right"/>
            </w:pPr>
            <w:r>
              <w:t>66,5</w:t>
            </w:r>
          </w:p>
        </w:tc>
      </w:tr>
      <w:tr w:rsidR="00C54C14" w:rsidRPr="00EC3E97" w:rsidTr="004D64AB">
        <w:trPr>
          <w:trHeight w:val="409"/>
        </w:trPr>
        <w:tc>
          <w:tcPr>
            <w:tcW w:w="5260" w:type="dxa"/>
            <w:shd w:val="clear" w:color="auto" w:fill="auto"/>
            <w:vAlign w:val="center"/>
            <w:hideMark/>
          </w:tcPr>
          <w:p w:rsidR="00C54C14" w:rsidRDefault="00C54C14" w:rsidP="004D64AB">
            <w:r>
              <w:t>Иные межбюджетные трансферты</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06</w:t>
            </w:r>
          </w:p>
        </w:tc>
        <w:tc>
          <w:tcPr>
            <w:tcW w:w="1701" w:type="dxa"/>
            <w:shd w:val="clear" w:color="auto" w:fill="auto"/>
            <w:noWrap/>
            <w:vAlign w:val="center"/>
            <w:hideMark/>
          </w:tcPr>
          <w:p w:rsidR="00C54C14" w:rsidRDefault="00C54C14" w:rsidP="004D64AB">
            <w:pPr>
              <w:jc w:val="center"/>
            </w:pPr>
            <w:r>
              <w:t>70.0.00.01060</w:t>
            </w:r>
          </w:p>
        </w:tc>
        <w:tc>
          <w:tcPr>
            <w:tcW w:w="850" w:type="dxa"/>
            <w:shd w:val="clear" w:color="auto" w:fill="auto"/>
            <w:noWrap/>
            <w:vAlign w:val="center"/>
            <w:hideMark/>
          </w:tcPr>
          <w:p w:rsidR="00C54C14" w:rsidRDefault="00C54C14" w:rsidP="004D64AB">
            <w:pPr>
              <w:jc w:val="center"/>
            </w:pPr>
            <w:r>
              <w:t>540</w:t>
            </w:r>
          </w:p>
        </w:tc>
        <w:tc>
          <w:tcPr>
            <w:tcW w:w="1134" w:type="dxa"/>
            <w:vAlign w:val="center"/>
          </w:tcPr>
          <w:p w:rsidR="00C54C14" w:rsidRDefault="00C54C14" w:rsidP="004D64AB">
            <w:pPr>
              <w:jc w:val="right"/>
            </w:pPr>
            <w:r>
              <w:t>66,5</w:t>
            </w:r>
          </w:p>
        </w:tc>
      </w:tr>
      <w:tr w:rsidR="00C54C14" w:rsidRPr="00EC3E97" w:rsidTr="004D64AB">
        <w:trPr>
          <w:trHeight w:val="414"/>
        </w:trPr>
        <w:tc>
          <w:tcPr>
            <w:tcW w:w="5260" w:type="dxa"/>
            <w:shd w:val="clear" w:color="auto" w:fill="auto"/>
            <w:vAlign w:val="center"/>
            <w:hideMark/>
          </w:tcPr>
          <w:p w:rsidR="00C54C14" w:rsidRDefault="00C54C14" w:rsidP="004D64AB">
            <w:pPr>
              <w:rPr>
                <w:b/>
                <w:bCs/>
              </w:rPr>
            </w:pPr>
            <w:r>
              <w:rPr>
                <w:b/>
                <w:bCs/>
              </w:rPr>
              <w:t>Резервные фонды</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11</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81,0</w:t>
            </w:r>
          </w:p>
        </w:tc>
      </w:tr>
      <w:tr w:rsidR="00C54C14" w:rsidRPr="00EC3E97" w:rsidTr="004D64AB">
        <w:trPr>
          <w:trHeight w:val="870"/>
        </w:trPr>
        <w:tc>
          <w:tcPr>
            <w:tcW w:w="5260" w:type="dxa"/>
            <w:shd w:val="clear" w:color="auto" w:fill="auto"/>
            <w:vAlign w:val="center"/>
            <w:hideMark/>
          </w:tcPr>
          <w:p w:rsidR="00C54C14" w:rsidRDefault="00C54C14" w:rsidP="004D64AB">
            <w:pPr>
              <w:rPr>
                <w:b/>
                <w:bCs/>
              </w:rPr>
            </w:pPr>
            <w:proofErr w:type="spellStart"/>
            <w:r>
              <w:rPr>
                <w:b/>
                <w:bCs/>
              </w:rPr>
              <w:lastRenderedPageBreak/>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11</w:t>
            </w:r>
          </w:p>
        </w:tc>
        <w:tc>
          <w:tcPr>
            <w:tcW w:w="1701" w:type="dxa"/>
            <w:shd w:val="clear" w:color="auto" w:fill="auto"/>
            <w:noWrap/>
            <w:vAlign w:val="center"/>
            <w:hideMark/>
          </w:tcPr>
          <w:p w:rsidR="00C54C14" w:rsidRDefault="00C54C14" w:rsidP="004D64AB">
            <w:pPr>
              <w:jc w:val="center"/>
              <w:rPr>
                <w:b/>
                <w:bCs/>
              </w:rPr>
            </w:pPr>
            <w:r>
              <w:rPr>
                <w:b/>
                <w:bCs/>
              </w:rPr>
              <w:t>70.0.00.00000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81,0</w:t>
            </w:r>
          </w:p>
        </w:tc>
      </w:tr>
      <w:tr w:rsidR="00C54C14" w:rsidRPr="00EC3E97" w:rsidTr="004D64AB">
        <w:trPr>
          <w:trHeight w:val="538"/>
        </w:trPr>
        <w:tc>
          <w:tcPr>
            <w:tcW w:w="5260" w:type="dxa"/>
            <w:shd w:val="clear" w:color="auto" w:fill="auto"/>
            <w:vAlign w:val="center"/>
            <w:hideMark/>
          </w:tcPr>
          <w:p w:rsidR="00C54C14" w:rsidRDefault="00C54C14" w:rsidP="004D64AB">
            <w:pPr>
              <w:rPr>
                <w:b/>
                <w:bCs/>
              </w:rPr>
            </w:pPr>
            <w:r>
              <w:rPr>
                <w:b/>
                <w:bCs/>
              </w:rPr>
              <w:t xml:space="preserve">Резервный фонд администраций поселений </w:t>
            </w:r>
            <w:proofErr w:type="spellStart"/>
            <w:r>
              <w:rPr>
                <w:b/>
                <w:bCs/>
              </w:rPr>
              <w:t>Кочковского</w:t>
            </w:r>
            <w:proofErr w:type="spellEnd"/>
            <w:r>
              <w:rPr>
                <w:b/>
                <w:bCs/>
              </w:rPr>
              <w:t xml:space="preserve"> района</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11</w:t>
            </w:r>
          </w:p>
        </w:tc>
        <w:tc>
          <w:tcPr>
            <w:tcW w:w="1701" w:type="dxa"/>
            <w:shd w:val="clear" w:color="auto" w:fill="auto"/>
            <w:noWrap/>
            <w:vAlign w:val="center"/>
            <w:hideMark/>
          </w:tcPr>
          <w:p w:rsidR="00C54C14" w:rsidRDefault="00C54C14" w:rsidP="004D64AB">
            <w:pPr>
              <w:jc w:val="center"/>
              <w:rPr>
                <w:b/>
                <w:bCs/>
              </w:rPr>
            </w:pPr>
            <w:r>
              <w:rPr>
                <w:b/>
                <w:bCs/>
              </w:rPr>
              <w:t>70.0.00.00111</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81,0</w:t>
            </w:r>
          </w:p>
        </w:tc>
      </w:tr>
      <w:tr w:rsidR="00C54C14" w:rsidRPr="00EC3E97" w:rsidTr="004D64AB">
        <w:trPr>
          <w:trHeight w:val="418"/>
        </w:trPr>
        <w:tc>
          <w:tcPr>
            <w:tcW w:w="5260" w:type="dxa"/>
            <w:shd w:val="clear" w:color="auto" w:fill="auto"/>
            <w:vAlign w:val="center"/>
            <w:hideMark/>
          </w:tcPr>
          <w:p w:rsidR="00C54C14" w:rsidRDefault="00C54C14" w:rsidP="004D64AB">
            <w:r>
              <w:t>Иные бюджетные ассигнования</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11</w:t>
            </w:r>
          </w:p>
        </w:tc>
        <w:tc>
          <w:tcPr>
            <w:tcW w:w="1701" w:type="dxa"/>
            <w:shd w:val="clear" w:color="auto" w:fill="auto"/>
            <w:noWrap/>
            <w:vAlign w:val="center"/>
            <w:hideMark/>
          </w:tcPr>
          <w:p w:rsidR="00C54C14" w:rsidRDefault="00C54C14" w:rsidP="004D64AB">
            <w:pPr>
              <w:jc w:val="center"/>
            </w:pPr>
            <w:r>
              <w:t>70.0.00.00111</w:t>
            </w:r>
          </w:p>
        </w:tc>
        <w:tc>
          <w:tcPr>
            <w:tcW w:w="850" w:type="dxa"/>
            <w:shd w:val="clear" w:color="auto" w:fill="auto"/>
            <w:noWrap/>
            <w:vAlign w:val="center"/>
            <w:hideMark/>
          </w:tcPr>
          <w:p w:rsidR="00C54C14" w:rsidRDefault="00C54C14" w:rsidP="004D64AB">
            <w:pPr>
              <w:jc w:val="center"/>
            </w:pPr>
            <w:r>
              <w:t>800</w:t>
            </w:r>
          </w:p>
        </w:tc>
        <w:tc>
          <w:tcPr>
            <w:tcW w:w="1134" w:type="dxa"/>
            <w:vAlign w:val="center"/>
          </w:tcPr>
          <w:p w:rsidR="00C54C14" w:rsidRDefault="00C54C14" w:rsidP="004D64AB">
            <w:pPr>
              <w:jc w:val="right"/>
            </w:pPr>
            <w:r>
              <w:t>81,0</w:t>
            </w:r>
          </w:p>
        </w:tc>
      </w:tr>
      <w:tr w:rsidR="00C54C14" w:rsidRPr="00EC3E97" w:rsidTr="004D64AB">
        <w:trPr>
          <w:trHeight w:val="397"/>
        </w:trPr>
        <w:tc>
          <w:tcPr>
            <w:tcW w:w="5260" w:type="dxa"/>
            <w:shd w:val="clear" w:color="auto" w:fill="auto"/>
            <w:vAlign w:val="center"/>
            <w:hideMark/>
          </w:tcPr>
          <w:p w:rsidR="00C54C14" w:rsidRDefault="00C54C14" w:rsidP="004D64AB">
            <w:r>
              <w:t>Резервные средства</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11</w:t>
            </w:r>
          </w:p>
        </w:tc>
        <w:tc>
          <w:tcPr>
            <w:tcW w:w="1701" w:type="dxa"/>
            <w:shd w:val="clear" w:color="auto" w:fill="auto"/>
            <w:noWrap/>
            <w:vAlign w:val="center"/>
            <w:hideMark/>
          </w:tcPr>
          <w:p w:rsidR="00C54C14" w:rsidRDefault="00C54C14" w:rsidP="004D64AB">
            <w:pPr>
              <w:jc w:val="center"/>
            </w:pPr>
            <w:r>
              <w:t>70.0.00.00111</w:t>
            </w:r>
          </w:p>
        </w:tc>
        <w:tc>
          <w:tcPr>
            <w:tcW w:w="850" w:type="dxa"/>
            <w:shd w:val="clear" w:color="auto" w:fill="auto"/>
            <w:noWrap/>
            <w:vAlign w:val="center"/>
            <w:hideMark/>
          </w:tcPr>
          <w:p w:rsidR="00C54C14" w:rsidRDefault="00C54C14" w:rsidP="004D64AB">
            <w:pPr>
              <w:jc w:val="center"/>
            </w:pPr>
            <w:r>
              <w:t>870</w:t>
            </w:r>
          </w:p>
        </w:tc>
        <w:tc>
          <w:tcPr>
            <w:tcW w:w="1134" w:type="dxa"/>
            <w:vAlign w:val="center"/>
          </w:tcPr>
          <w:p w:rsidR="00C54C14" w:rsidRDefault="00C54C14" w:rsidP="004D64AB">
            <w:pPr>
              <w:jc w:val="right"/>
            </w:pPr>
            <w:r>
              <w:t>81,0</w:t>
            </w:r>
          </w:p>
        </w:tc>
      </w:tr>
      <w:tr w:rsidR="00C54C14" w:rsidRPr="00EC3E97" w:rsidTr="004D64AB">
        <w:trPr>
          <w:trHeight w:val="430"/>
        </w:trPr>
        <w:tc>
          <w:tcPr>
            <w:tcW w:w="5260" w:type="dxa"/>
            <w:shd w:val="clear" w:color="auto" w:fill="auto"/>
            <w:vAlign w:val="center"/>
            <w:hideMark/>
          </w:tcPr>
          <w:p w:rsidR="00C54C14" w:rsidRDefault="00C54C14" w:rsidP="004D64AB">
            <w:pPr>
              <w:rPr>
                <w:b/>
                <w:bCs/>
              </w:rPr>
            </w:pPr>
            <w:r>
              <w:rPr>
                <w:b/>
                <w:bCs/>
              </w:rPr>
              <w:t>Другие общегосударственные вопросы</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13</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1 296,9</w:t>
            </w:r>
          </w:p>
        </w:tc>
      </w:tr>
      <w:tr w:rsidR="00C54C14" w:rsidRPr="00EC3E97" w:rsidTr="004D64AB">
        <w:trPr>
          <w:trHeight w:val="456"/>
        </w:trPr>
        <w:tc>
          <w:tcPr>
            <w:tcW w:w="5260" w:type="dxa"/>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 </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13</w:t>
            </w:r>
          </w:p>
        </w:tc>
        <w:tc>
          <w:tcPr>
            <w:tcW w:w="1701" w:type="dxa"/>
            <w:shd w:val="clear" w:color="auto" w:fill="auto"/>
            <w:noWrap/>
            <w:vAlign w:val="center"/>
            <w:hideMark/>
          </w:tcPr>
          <w:p w:rsidR="00C54C14" w:rsidRDefault="00C54C14" w:rsidP="004D64AB">
            <w:pPr>
              <w:jc w:val="center"/>
              <w:rPr>
                <w:b/>
                <w:bCs/>
              </w:rPr>
            </w:pPr>
            <w:r>
              <w:rPr>
                <w:b/>
                <w:bCs/>
              </w:rPr>
              <w:t>71.0.00.00000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1 296,9</w:t>
            </w:r>
          </w:p>
        </w:tc>
      </w:tr>
      <w:tr w:rsidR="00C54C14" w:rsidRPr="00EC3E97" w:rsidTr="004D64AB">
        <w:trPr>
          <w:trHeight w:val="420"/>
        </w:trPr>
        <w:tc>
          <w:tcPr>
            <w:tcW w:w="5260" w:type="dxa"/>
            <w:shd w:val="clear" w:color="auto" w:fill="auto"/>
            <w:vAlign w:val="center"/>
            <w:hideMark/>
          </w:tcPr>
          <w:p w:rsidR="00C54C14" w:rsidRDefault="00C54C14" w:rsidP="004D64AB">
            <w:pPr>
              <w:rPr>
                <w:b/>
                <w:bCs/>
              </w:rPr>
            </w:pPr>
            <w:r>
              <w:rPr>
                <w:b/>
                <w:bCs/>
              </w:rPr>
              <w:t xml:space="preserve">Муниципальная программа "Управление и распоряжение </w:t>
            </w:r>
            <w:proofErr w:type="gramStart"/>
            <w:r>
              <w:rPr>
                <w:b/>
                <w:bCs/>
              </w:rPr>
              <w:t>муниципальным</w:t>
            </w:r>
            <w:proofErr w:type="gramEnd"/>
            <w:r>
              <w:rPr>
                <w:b/>
                <w:bCs/>
              </w:rPr>
              <w:t xml:space="preserve"> </w:t>
            </w:r>
            <w:proofErr w:type="spellStart"/>
            <w:r>
              <w:rPr>
                <w:b/>
                <w:bCs/>
              </w:rPr>
              <w:t>ищуществом</w:t>
            </w:r>
            <w:proofErr w:type="spellEnd"/>
            <w:r>
              <w:rPr>
                <w:b/>
                <w:bCs/>
              </w:rPr>
              <w:t xml:space="preserve"> и земельными ресурсами </w:t>
            </w:r>
            <w:proofErr w:type="spellStart"/>
            <w:r>
              <w:rPr>
                <w:b/>
                <w:bCs/>
              </w:rPr>
              <w:t>Кочковского</w:t>
            </w:r>
            <w:proofErr w:type="spellEnd"/>
            <w:r>
              <w:rPr>
                <w:b/>
                <w:bCs/>
              </w:rPr>
              <w:t xml:space="preserve"> сельсовета на 2022-2024 годы"</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13</w:t>
            </w:r>
          </w:p>
        </w:tc>
        <w:tc>
          <w:tcPr>
            <w:tcW w:w="1701" w:type="dxa"/>
            <w:shd w:val="clear" w:color="auto" w:fill="auto"/>
            <w:noWrap/>
            <w:vAlign w:val="center"/>
            <w:hideMark/>
          </w:tcPr>
          <w:p w:rsidR="00C54C14" w:rsidRDefault="00C54C14" w:rsidP="004D64AB">
            <w:pPr>
              <w:jc w:val="center"/>
              <w:rPr>
                <w:b/>
                <w:bCs/>
              </w:rPr>
            </w:pPr>
            <w:r>
              <w:rPr>
                <w:b/>
                <w:bCs/>
              </w:rPr>
              <w:t>71.0.04.00000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1 296,9</w:t>
            </w:r>
          </w:p>
        </w:tc>
      </w:tr>
      <w:tr w:rsidR="00C54C14" w:rsidRPr="00EC3E97" w:rsidTr="004D64AB">
        <w:trPr>
          <w:trHeight w:val="585"/>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"Оценка недвижимости признание прав и регулирование отношений по государственной муниципальной </w:t>
            </w:r>
            <w:proofErr w:type="spellStart"/>
            <w:r>
              <w:rPr>
                <w:b/>
                <w:bCs/>
              </w:rPr>
              <w:t>собственностина</w:t>
            </w:r>
            <w:proofErr w:type="spellEnd"/>
            <w:r>
              <w:rPr>
                <w:b/>
                <w:bCs/>
              </w:rPr>
              <w:t xml:space="preserve">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 в рамках муниципальной программы "Управление и распоряжение </w:t>
            </w:r>
            <w:proofErr w:type="spellStart"/>
            <w:proofErr w:type="gramStart"/>
            <w:r>
              <w:rPr>
                <w:b/>
                <w:bCs/>
              </w:rPr>
              <w:t>муници-пальным</w:t>
            </w:r>
            <w:proofErr w:type="spellEnd"/>
            <w:proofErr w:type="gramEnd"/>
            <w:r>
              <w:rPr>
                <w:b/>
                <w:bCs/>
              </w:rPr>
              <w:t xml:space="preserve"> имуществом и земельными ресурсами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2022-2024годы" за счет средств местного бюджета</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13</w:t>
            </w:r>
          </w:p>
        </w:tc>
        <w:tc>
          <w:tcPr>
            <w:tcW w:w="1701" w:type="dxa"/>
            <w:shd w:val="clear" w:color="auto" w:fill="auto"/>
            <w:noWrap/>
            <w:vAlign w:val="center"/>
            <w:hideMark/>
          </w:tcPr>
          <w:p w:rsidR="00C54C14" w:rsidRDefault="00C54C14" w:rsidP="004D64AB">
            <w:pPr>
              <w:jc w:val="center"/>
              <w:rPr>
                <w:b/>
                <w:bCs/>
              </w:rPr>
            </w:pPr>
            <w:r>
              <w:rPr>
                <w:b/>
                <w:bCs/>
              </w:rPr>
              <w:t>71.0.04.01130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90,0</w:t>
            </w:r>
          </w:p>
        </w:tc>
      </w:tr>
      <w:tr w:rsidR="00C54C14" w:rsidRPr="00EC3E97" w:rsidTr="004D64AB">
        <w:trPr>
          <w:trHeight w:val="470"/>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13</w:t>
            </w:r>
          </w:p>
        </w:tc>
        <w:tc>
          <w:tcPr>
            <w:tcW w:w="1701" w:type="dxa"/>
            <w:shd w:val="clear" w:color="auto" w:fill="auto"/>
            <w:noWrap/>
            <w:vAlign w:val="center"/>
            <w:hideMark/>
          </w:tcPr>
          <w:p w:rsidR="00C54C14" w:rsidRDefault="00C54C14" w:rsidP="004D64AB">
            <w:pPr>
              <w:jc w:val="center"/>
            </w:pPr>
            <w:r>
              <w:t>71.0.04.01130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90,0</w:t>
            </w:r>
          </w:p>
        </w:tc>
      </w:tr>
      <w:tr w:rsidR="00C54C14" w:rsidRPr="00EC3E97" w:rsidTr="004D64AB">
        <w:trPr>
          <w:trHeight w:val="300"/>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13</w:t>
            </w:r>
          </w:p>
        </w:tc>
        <w:tc>
          <w:tcPr>
            <w:tcW w:w="1701" w:type="dxa"/>
            <w:shd w:val="clear" w:color="auto" w:fill="auto"/>
            <w:noWrap/>
            <w:vAlign w:val="center"/>
            <w:hideMark/>
          </w:tcPr>
          <w:p w:rsidR="00C54C14" w:rsidRDefault="00C54C14" w:rsidP="004D64AB">
            <w:pPr>
              <w:jc w:val="center"/>
            </w:pPr>
            <w:r>
              <w:t>71.0.04.01130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90,0</w:t>
            </w:r>
          </w:p>
        </w:tc>
      </w:tr>
      <w:tr w:rsidR="00C54C14" w:rsidRPr="00EC3E97" w:rsidTr="004D64AB">
        <w:trPr>
          <w:trHeight w:val="300"/>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 "  в рамках муниципальной программы "Управление и распоряжение </w:t>
            </w:r>
            <w:proofErr w:type="spellStart"/>
            <w:proofErr w:type="gramStart"/>
            <w:r>
              <w:rPr>
                <w:b/>
                <w:bCs/>
              </w:rPr>
              <w:t>муници-пальным</w:t>
            </w:r>
            <w:proofErr w:type="spellEnd"/>
            <w:proofErr w:type="gramEnd"/>
            <w:r>
              <w:rPr>
                <w:b/>
                <w:bCs/>
              </w:rPr>
              <w:t xml:space="preserve"> имуществом и земельными ресурсами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w:t>
            </w:r>
            <w:proofErr w:type="spellStart"/>
            <w:r>
              <w:rPr>
                <w:b/>
                <w:bCs/>
              </w:rPr>
              <w:t>Новаосибирской</w:t>
            </w:r>
            <w:proofErr w:type="spellEnd"/>
            <w:r>
              <w:rPr>
                <w:b/>
                <w:bCs/>
              </w:rPr>
              <w:t xml:space="preserve"> области на 2022-2024 годы" за счет средств местного бюджета</w:t>
            </w:r>
          </w:p>
        </w:tc>
        <w:tc>
          <w:tcPr>
            <w:tcW w:w="709" w:type="dxa"/>
            <w:shd w:val="clear" w:color="auto" w:fill="auto"/>
            <w:noWrap/>
            <w:vAlign w:val="center"/>
            <w:hideMark/>
          </w:tcPr>
          <w:p w:rsidR="00C54C14" w:rsidRDefault="00C54C14" w:rsidP="004D64AB">
            <w:pPr>
              <w:jc w:val="center"/>
              <w:rPr>
                <w:b/>
                <w:bCs/>
              </w:rPr>
            </w:pPr>
            <w:r>
              <w:rPr>
                <w:b/>
                <w:bCs/>
              </w:rPr>
              <w:t>01</w:t>
            </w:r>
          </w:p>
        </w:tc>
        <w:tc>
          <w:tcPr>
            <w:tcW w:w="709" w:type="dxa"/>
            <w:shd w:val="clear" w:color="auto" w:fill="auto"/>
            <w:noWrap/>
            <w:vAlign w:val="center"/>
            <w:hideMark/>
          </w:tcPr>
          <w:p w:rsidR="00C54C14" w:rsidRDefault="00C54C14" w:rsidP="004D64AB">
            <w:pPr>
              <w:jc w:val="center"/>
              <w:rPr>
                <w:b/>
                <w:bCs/>
              </w:rPr>
            </w:pPr>
            <w:r>
              <w:rPr>
                <w:b/>
                <w:bCs/>
              </w:rPr>
              <w:t>13</w:t>
            </w:r>
          </w:p>
        </w:tc>
        <w:tc>
          <w:tcPr>
            <w:tcW w:w="1701" w:type="dxa"/>
            <w:shd w:val="clear" w:color="auto" w:fill="auto"/>
            <w:noWrap/>
            <w:vAlign w:val="center"/>
            <w:hideMark/>
          </w:tcPr>
          <w:p w:rsidR="00C54C14" w:rsidRDefault="00C54C14" w:rsidP="004D64AB">
            <w:pPr>
              <w:jc w:val="center"/>
              <w:rPr>
                <w:b/>
                <w:bCs/>
              </w:rPr>
            </w:pPr>
            <w:r>
              <w:rPr>
                <w:b/>
                <w:bCs/>
              </w:rPr>
              <w:t>71.0.04.01230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1 206,9</w:t>
            </w:r>
          </w:p>
        </w:tc>
      </w:tr>
      <w:tr w:rsidR="00C54C14" w:rsidRPr="00EC3E97" w:rsidTr="004D64AB">
        <w:trPr>
          <w:trHeight w:val="454"/>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13</w:t>
            </w:r>
          </w:p>
        </w:tc>
        <w:tc>
          <w:tcPr>
            <w:tcW w:w="1701" w:type="dxa"/>
            <w:shd w:val="clear" w:color="auto" w:fill="auto"/>
            <w:noWrap/>
            <w:vAlign w:val="center"/>
            <w:hideMark/>
          </w:tcPr>
          <w:p w:rsidR="00C54C14" w:rsidRDefault="00C54C14" w:rsidP="004D64AB">
            <w:pPr>
              <w:jc w:val="center"/>
            </w:pPr>
            <w:r>
              <w:t>71.0.04.01230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1 206,9</w:t>
            </w:r>
          </w:p>
        </w:tc>
      </w:tr>
      <w:tr w:rsidR="00C54C14" w:rsidRPr="00EC3E97" w:rsidTr="004D64AB">
        <w:trPr>
          <w:trHeight w:val="418"/>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01</w:t>
            </w:r>
          </w:p>
        </w:tc>
        <w:tc>
          <w:tcPr>
            <w:tcW w:w="709" w:type="dxa"/>
            <w:shd w:val="clear" w:color="auto" w:fill="auto"/>
            <w:noWrap/>
            <w:vAlign w:val="center"/>
            <w:hideMark/>
          </w:tcPr>
          <w:p w:rsidR="00C54C14" w:rsidRDefault="00C54C14" w:rsidP="004D64AB">
            <w:pPr>
              <w:jc w:val="center"/>
            </w:pPr>
            <w:r>
              <w:t>13</w:t>
            </w:r>
          </w:p>
        </w:tc>
        <w:tc>
          <w:tcPr>
            <w:tcW w:w="1701" w:type="dxa"/>
            <w:shd w:val="clear" w:color="auto" w:fill="auto"/>
            <w:noWrap/>
            <w:vAlign w:val="center"/>
            <w:hideMark/>
          </w:tcPr>
          <w:p w:rsidR="00C54C14" w:rsidRDefault="00C54C14" w:rsidP="004D64AB">
            <w:pPr>
              <w:jc w:val="center"/>
            </w:pPr>
            <w:r>
              <w:t>71.0.04.01230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1 206,9</w:t>
            </w:r>
          </w:p>
        </w:tc>
      </w:tr>
      <w:tr w:rsidR="00C54C14" w:rsidRPr="00EC3E97" w:rsidTr="004D64AB">
        <w:trPr>
          <w:trHeight w:val="300"/>
        </w:trPr>
        <w:tc>
          <w:tcPr>
            <w:tcW w:w="5260" w:type="dxa"/>
            <w:shd w:val="clear" w:color="auto" w:fill="auto"/>
            <w:vAlign w:val="center"/>
            <w:hideMark/>
          </w:tcPr>
          <w:p w:rsidR="00C54C14" w:rsidRDefault="00C54C14" w:rsidP="004D64AB">
            <w:pPr>
              <w:rPr>
                <w:b/>
                <w:bCs/>
              </w:rPr>
            </w:pPr>
            <w:r>
              <w:rPr>
                <w:b/>
                <w:bCs/>
              </w:rPr>
              <w:t>НАЦИОНАЛЬНАЯ ОБОРОНА</w:t>
            </w:r>
          </w:p>
        </w:tc>
        <w:tc>
          <w:tcPr>
            <w:tcW w:w="709" w:type="dxa"/>
            <w:shd w:val="clear" w:color="auto" w:fill="auto"/>
            <w:noWrap/>
            <w:vAlign w:val="center"/>
            <w:hideMark/>
          </w:tcPr>
          <w:p w:rsidR="00C54C14" w:rsidRDefault="00C54C14" w:rsidP="004D64AB">
            <w:pPr>
              <w:jc w:val="center"/>
              <w:rPr>
                <w:b/>
                <w:bCs/>
              </w:rPr>
            </w:pPr>
            <w:r>
              <w:rPr>
                <w:b/>
                <w:bCs/>
              </w:rPr>
              <w:t>02</w:t>
            </w:r>
          </w:p>
        </w:tc>
        <w:tc>
          <w:tcPr>
            <w:tcW w:w="709" w:type="dxa"/>
            <w:shd w:val="clear" w:color="auto" w:fill="auto"/>
            <w:noWrap/>
            <w:vAlign w:val="center"/>
            <w:hideMark/>
          </w:tcPr>
          <w:p w:rsidR="00C54C14" w:rsidRDefault="00C54C14" w:rsidP="004D64AB">
            <w:pPr>
              <w:jc w:val="center"/>
              <w:rPr>
                <w:b/>
                <w:bCs/>
              </w:rPr>
            </w:pPr>
            <w:r>
              <w:rPr>
                <w:b/>
                <w:bCs/>
              </w:rPr>
              <w:t> </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346,0</w:t>
            </w:r>
          </w:p>
        </w:tc>
      </w:tr>
      <w:tr w:rsidR="00C54C14" w:rsidRPr="00EC3E97" w:rsidTr="004D64AB">
        <w:trPr>
          <w:trHeight w:val="300"/>
        </w:trPr>
        <w:tc>
          <w:tcPr>
            <w:tcW w:w="5260" w:type="dxa"/>
            <w:shd w:val="clear" w:color="auto" w:fill="auto"/>
            <w:vAlign w:val="center"/>
            <w:hideMark/>
          </w:tcPr>
          <w:p w:rsidR="00C54C14" w:rsidRDefault="00C54C14" w:rsidP="004D64AB">
            <w:pPr>
              <w:rPr>
                <w:b/>
                <w:bCs/>
              </w:rPr>
            </w:pPr>
            <w:r>
              <w:rPr>
                <w:b/>
                <w:bCs/>
              </w:rPr>
              <w:lastRenderedPageBreak/>
              <w:t>Мобилизационная и вневойсковая подготовка</w:t>
            </w:r>
          </w:p>
        </w:tc>
        <w:tc>
          <w:tcPr>
            <w:tcW w:w="709" w:type="dxa"/>
            <w:shd w:val="clear" w:color="auto" w:fill="auto"/>
            <w:noWrap/>
            <w:vAlign w:val="center"/>
            <w:hideMark/>
          </w:tcPr>
          <w:p w:rsidR="00C54C14" w:rsidRDefault="00C54C14" w:rsidP="004D64AB">
            <w:pPr>
              <w:jc w:val="center"/>
              <w:rPr>
                <w:b/>
                <w:bCs/>
              </w:rPr>
            </w:pPr>
            <w:r>
              <w:rPr>
                <w:b/>
                <w:bCs/>
              </w:rPr>
              <w:t>02</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346,0</w:t>
            </w:r>
          </w:p>
        </w:tc>
      </w:tr>
      <w:tr w:rsidR="00C54C14" w:rsidRPr="00EC3E97" w:rsidTr="004D64AB">
        <w:trPr>
          <w:trHeight w:val="300"/>
        </w:trPr>
        <w:tc>
          <w:tcPr>
            <w:tcW w:w="5260" w:type="dxa"/>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09" w:type="dxa"/>
            <w:shd w:val="clear" w:color="auto" w:fill="auto"/>
            <w:noWrap/>
            <w:vAlign w:val="center"/>
            <w:hideMark/>
          </w:tcPr>
          <w:p w:rsidR="00C54C14" w:rsidRDefault="00C54C14" w:rsidP="004D64AB">
            <w:pPr>
              <w:jc w:val="center"/>
              <w:rPr>
                <w:b/>
                <w:bCs/>
              </w:rPr>
            </w:pPr>
            <w:r>
              <w:rPr>
                <w:b/>
                <w:bCs/>
              </w:rPr>
              <w:t>02</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70.0.00.00000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346,0</w:t>
            </w:r>
          </w:p>
        </w:tc>
      </w:tr>
      <w:tr w:rsidR="00C54C14" w:rsidRPr="00EC3E97" w:rsidTr="004D64AB">
        <w:trPr>
          <w:trHeight w:val="300"/>
        </w:trPr>
        <w:tc>
          <w:tcPr>
            <w:tcW w:w="5260" w:type="dxa"/>
            <w:shd w:val="clear" w:color="auto" w:fill="auto"/>
            <w:vAlign w:val="center"/>
            <w:hideMark/>
          </w:tcPr>
          <w:p w:rsidR="00C54C14" w:rsidRDefault="00C54C14" w:rsidP="004D64AB">
            <w:pPr>
              <w:rPr>
                <w:b/>
                <w:bCs/>
              </w:rPr>
            </w:pPr>
            <w:r>
              <w:rPr>
                <w:b/>
                <w:bCs/>
              </w:rPr>
              <w:t>Субвенции на осуществление первичного воинского учета на территориях, где отсутствуют военные комиссариаты</w:t>
            </w:r>
          </w:p>
        </w:tc>
        <w:tc>
          <w:tcPr>
            <w:tcW w:w="709" w:type="dxa"/>
            <w:shd w:val="clear" w:color="auto" w:fill="auto"/>
            <w:noWrap/>
            <w:vAlign w:val="center"/>
            <w:hideMark/>
          </w:tcPr>
          <w:p w:rsidR="00C54C14" w:rsidRDefault="00C54C14" w:rsidP="004D64AB">
            <w:pPr>
              <w:jc w:val="center"/>
              <w:rPr>
                <w:b/>
                <w:bCs/>
              </w:rPr>
            </w:pPr>
            <w:r>
              <w:rPr>
                <w:b/>
                <w:bCs/>
              </w:rPr>
              <w:t>02</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70.0.00.51180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346,0</w:t>
            </w:r>
          </w:p>
        </w:tc>
      </w:tr>
      <w:tr w:rsidR="00C54C14" w:rsidRPr="00EC3E97" w:rsidTr="004D64AB">
        <w:trPr>
          <w:trHeight w:val="585"/>
        </w:trPr>
        <w:tc>
          <w:tcPr>
            <w:tcW w:w="5260" w:type="dxa"/>
            <w:shd w:val="clear" w:color="auto" w:fill="auto"/>
            <w:vAlign w:val="center"/>
            <w:hideMark/>
          </w:tcPr>
          <w:p w:rsidR="00C54C14" w:rsidRDefault="00C54C14" w:rsidP="004D64A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hideMark/>
          </w:tcPr>
          <w:p w:rsidR="00C54C14" w:rsidRDefault="00C54C14" w:rsidP="004D64AB">
            <w:pPr>
              <w:jc w:val="center"/>
            </w:pPr>
            <w:r>
              <w:t>02</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70.0.00.51180</w:t>
            </w:r>
          </w:p>
        </w:tc>
        <w:tc>
          <w:tcPr>
            <w:tcW w:w="850" w:type="dxa"/>
            <w:shd w:val="clear" w:color="auto" w:fill="auto"/>
            <w:noWrap/>
            <w:vAlign w:val="center"/>
            <w:hideMark/>
          </w:tcPr>
          <w:p w:rsidR="00C54C14" w:rsidRDefault="00C54C14" w:rsidP="004D64AB">
            <w:pPr>
              <w:jc w:val="center"/>
            </w:pPr>
            <w:r>
              <w:t>100</w:t>
            </w:r>
          </w:p>
        </w:tc>
        <w:tc>
          <w:tcPr>
            <w:tcW w:w="1134" w:type="dxa"/>
            <w:vAlign w:val="center"/>
          </w:tcPr>
          <w:p w:rsidR="00C54C14" w:rsidRDefault="00C54C14" w:rsidP="004D64AB">
            <w:pPr>
              <w:jc w:val="right"/>
            </w:pPr>
            <w:r>
              <w:t>317,2</w:t>
            </w:r>
          </w:p>
        </w:tc>
      </w:tr>
      <w:tr w:rsidR="00C54C14" w:rsidRPr="00EC3E97" w:rsidTr="004D64AB">
        <w:trPr>
          <w:trHeight w:val="877"/>
        </w:trPr>
        <w:tc>
          <w:tcPr>
            <w:tcW w:w="5260" w:type="dxa"/>
            <w:shd w:val="clear" w:color="auto" w:fill="auto"/>
            <w:vAlign w:val="center"/>
            <w:hideMark/>
          </w:tcPr>
          <w:p w:rsidR="00C54C14" w:rsidRDefault="00C54C14" w:rsidP="004D64AB">
            <w:r>
              <w:t>Расходы на выплаты персоналу государственных (муниципальных) органов</w:t>
            </w:r>
          </w:p>
        </w:tc>
        <w:tc>
          <w:tcPr>
            <w:tcW w:w="709" w:type="dxa"/>
            <w:shd w:val="clear" w:color="auto" w:fill="auto"/>
            <w:noWrap/>
            <w:vAlign w:val="center"/>
            <w:hideMark/>
          </w:tcPr>
          <w:p w:rsidR="00C54C14" w:rsidRDefault="00C54C14" w:rsidP="004D64AB">
            <w:pPr>
              <w:jc w:val="center"/>
            </w:pPr>
            <w:r>
              <w:t>02</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70.0.00.51180</w:t>
            </w:r>
          </w:p>
        </w:tc>
        <w:tc>
          <w:tcPr>
            <w:tcW w:w="850" w:type="dxa"/>
            <w:shd w:val="clear" w:color="auto" w:fill="auto"/>
            <w:noWrap/>
            <w:vAlign w:val="center"/>
            <w:hideMark/>
          </w:tcPr>
          <w:p w:rsidR="00C54C14" w:rsidRDefault="00C54C14" w:rsidP="004D64AB">
            <w:pPr>
              <w:jc w:val="center"/>
            </w:pPr>
            <w:r>
              <w:t>120</w:t>
            </w:r>
          </w:p>
        </w:tc>
        <w:tc>
          <w:tcPr>
            <w:tcW w:w="1134" w:type="dxa"/>
            <w:vAlign w:val="center"/>
          </w:tcPr>
          <w:p w:rsidR="00C54C14" w:rsidRDefault="00C54C14" w:rsidP="004D64AB">
            <w:pPr>
              <w:jc w:val="right"/>
            </w:pPr>
            <w:r>
              <w:t>317,2</w:t>
            </w:r>
          </w:p>
        </w:tc>
      </w:tr>
      <w:tr w:rsidR="00C54C14" w:rsidRPr="00EC3E97" w:rsidTr="004D64AB">
        <w:trPr>
          <w:trHeight w:val="408"/>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02</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70.0.00.51180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28,8</w:t>
            </w:r>
          </w:p>
        </w:tc>
      </w:tr>
      <w:tr w:rsidR="00C54C14" w:rsidRPr="00EC3E97" w:rsidTr="004D64AB">
        <w:trPr>
          <w:trHeight w:val="429"/>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02</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70.0.00.51180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28,8</w:t>
            </w:r>
          </w:p>
        </w:tc>
      </w:tr>
      <w:tr w:rsidR="00C54C14" w:rsidRPr="00EC3E97" w:rsidTr="004D64AB">
        <w:trPr>
          <w:trHeight w:val="563"/>
        </w:trPr>
        <w:tc>
          <w:tcPr>
            <w:tcW w:w="5260" w:type="dxa"/>
            <w:shd w:val="clear" w:color="auto" w:fill="auto"/>
            <w:vAlign w:val="center"/>
            <w:hideMark/>
          </w:tcPr>
          <w:p w:rsidR="00C54C14" w:rsidRDefault="00C54C14" w:rsidP="004D64AB">
            <w:pPr>
              <w:rPr>
                <w:b/>
                <w:bCs/>
              </w:rPr>
            </w:pPr>
            <w:r>
              <w:rPr>
                <w:b/>
                <w:bCs/>
              </w:rPr>
              <w:t>НАЦИОНАЛЬНАЯ БЕЗОПАСНОСТЬ И ПРАВООХРАНИТЕЛЬНАЯ ДЕЯТЕЛЬНОСТЬ</w:t>
            </w:r>
          </w:p>
        </w:tc>
        <w:tc>
          <w:tcPr>
            <w:tcW w:w="709" w:type="dxa"/>
            <w:shd w:val="clear" w:color="auto" w:fill="auto"/>
            <w:noWrap/>
            <w:vAlign w:val="center"/>
            <w:hideMark/>
          </w:tcPr>
          <w:p w:rsidR="00C54C14" w:rsidRDefault="00C54C14" w:rsidP="004D64AB">
            <w:pPr>
              <w:jc w:val="center"/>
              <w:rPr>
                <w:b/>
                <w:bCs/>
              </w:rPr>
            </w:pPr>
            <w:r>
              <w:rPr>
                <w:b/>
                <w:bCs/>
              </w:rPr>
              <w:t>03</w:t>
            </w:r>
          </w:p>
        </w:tc>
        <w:tc>
          <w:tcPr>
            <w:tcW w:w="709" w:type="dxa"/>
            <w:shd w:val="clear" w:color="auto" w:fill="auto"/>
            <w:noWrap/>
            <w:vAlign w:val="center"/>
            <w:hideMark/>
          </w:tcPr>
          <w:p w:rsidR="00C54C14" w:rsidRDefault="00C54C14" w:rsidP="004D64AB">
            <w:pPr>
              <w:jc w:val="center"/>
              <w:rPr>
                <w:b/>
                <w:bCs/>
              </w:rPr>
            </w:pPr>
            <w:r>
              <w:rPr>
                <w:b/>
                <w:bCs/>
              </w:rPr>
              <w:t> </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262,5</w:t>
            </w:r>
          </w:p>
        </w:tc>
      </w:tr>
      <w:tr w:rsidR="00C54C14" w:rsidRPr="00EC3E97" w:rsidTr="004D64AB">
        <w:trPr>
          <w:trHeight w:val="558"/>
        </w:trPr>
        <w:tc>
          <w:tcPr>
            <w:tcW w:w="5260" w:type="dxa"/>
            <w:shd w:val="clear" w:color="auto" w:fill="auto"/>
            <w:vAlign w:val="center"/>
            <w:hideMark/>
          </w:tcPr>
          <w:p w:rsidR="00C54C14" w:rsidRDefault="00C54C14" w:rsidP="004D64AB">
            <w:pPr>
              <w:rPr>
                <w:b/>
                <w:bCs/>
              </w:rPr>
            </w:pPr>
            <w:r>
              <w:rPr>
                <w:b/>
                <w:bCs/>
              </w:rPr>
              <w:t>Защита населения и территории от чрезвычайных ситуаций природного и техногенного характера, пожарная безопасность</w:t>
            </w:r>
          </w:p>
        </w:tc>
        <w:tc>
          <w:tcPr>
            <w:tcW w:w="709" w:type="dxa"/>
            <w:shd w:val="clear" w:color="auto" w:fill="auto"/>
            <w:noWrap/>
            <w:vAlign w:val="center"/>
            <w:hideMark/>
          </w:tcPr>
          <w:p w:rsidR="00C54C14" w:rsidRDefault="00C54C14" w:rsidP="004D64AB">
            <w:pPr>
              <w:jc w:val="center"/>
              <w:rPr>
                <w:b/>
                <w:bCs/>
              </w:rPr>
            </w:pPr>
            <w:r>
              <w:rPr>
                <w:b/>
                <w:bCs/>
              </w:rPr>
              <w:t>03</w:t>
            </w:r>
          </w:p>
        </w:tc>
        <w:tc>
          <w:tcPr>
            <w:tcW w:w="709" w:type="dxa"/>
            <w:shd w:val="clear" w:color="auto" w:fill="auto"/>
            <w:noWrap/>
            <w:vAlign w:val="center"/>
            <w:hideMark/>
          </w:tcPr>
          <w:p w:rsidR="00C54C14" w:rsidRDefault="00C54C14" w:rsidP="004D64AB">
            <w:pPr>
              <w:jc w:val="center"/>
              <w:rPr>
                <w:b/>
                <w:bCs/>
              </w:rPr>
            </w:pPr>
            <w:r>
              <w:rPr>
                <w:b/>
                <w:bCs/>
              </w:rPr>
              <w:t>10</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235,0</w:t>
            </w:r>
          </w:p>
        </w:tc>
      </w:tr>
      <w:tr w:rsidR="00C54C14" w:rsidRPr="00EC3E97" w:rsidTr="004D64AB">
        <w:trPr>
          <w:trHeight w:val="424"/>
        </w:trPr>
        <w:tc>
          <w:tcPr>
            <w:tcW w:w="5260" w:type="dxa"/>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09" w:type="dxa"/>
            <w:shd w:val="clear" w:color="auto" w:fill="auto"/>
            <w:noWrap/>
            <w:vAlign w:val="center"/>
            <w:hideMark/>
          </w:tcPr>
          <w:p w:rsidR="00C54C14" w:rsidRDefault="00C54C14" w:rsidP="004D64AB">
            <w:pPr>
              <w:jc w:val="center"/>
              <w:rPr>
                <w:b/>
                <w:bCs/>
              </w:rPr>
            </w:pPr>
            <w:r>
              <w:rPr>
                <w:b/>
                <w:bCs/>
              </w:rPr>
              <w:t>03</w:t>
            </w:r>
          </w:p>
        </w:tc>
        <w:tc>
          <w:tcPr>
            <w:tcW w:w="709" w:type="dxa"/>
            <w:shd w:val="clear" w:color="auto" w:fill="auto"/>
            <w:noWrap/>
            <w:vAlign w:val="center"/>
            <w:hideMark/>
          </w:tcPr>
          <w:p w:rsidR="00C54C14" w:rsidRDefault="00C54C14" w:rsidP="004D64AB">
            <w:pPr>
              <w:jc w:val="center"/>
              <w:rPr>
                <w:b/>
                <w:bCs/>
              </w:rPr>
            </w:pPr>
            <w:r>
              <w:rPr>
                <w:b/>
                <w:bCs/>
              </w:rPr>
              <w:t>10</w:t>
            </w:r>
          </w:p>
        </w:tc>
        <w:tc>
          <w:tcPr>
            <w:tcW w:w="1701" w:type="dxa"/>
            <w:shd w:val="clear" w:color="auto" w:fill="auto"/>
            <w:noWrap/>
            <w:vAlign w:val="center"/>
            <w:hideMark/>
          </w:tcPr>
          <w:p w:rsidR="00C54C14" w:rsidRDefault="00C54C14" w:rsidP="004D64AB">
            <w:pPr>
              <w:jc w:val="center"/>
              <w:rPr>
                <w:b/>
                <w:bCs/>
              </w:rPr>
            </w:pPr>
            <w:r>
              <w:rPr>
                <w:b/>
                <w:bCs/>
              </w:rPr>
              <w:t>73.0.00.00000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235,0</w:t>
            </w:r>
          </w:p>
        </w:tc>
      </w:tr>
      <w:tr w:rsidR="00C54C14" w:rsidRPr="00EC3E97" w:rsidTr="004D64AB">
        <w:trPr>
          <w:trHeight w:val="579"/>
        </w:trPr>
        <w:tc>
          <w:tcPr>
            <w:tcW w:w="5260" w:type="dxa"/>
            <w:shd w:val="clear" w:color="auto" w:fill="auto"/>
            <w:vAlign w:val="center"/>
            <w:hideMark/>
          </w:tcPr>
          <w:p w:rsidR="00C54C14" w:rsidRDefault="00C54C14" w:rsidP="004D64AB">
            <w:pPr>
              <w:rPr>
                <w:b/>
                <w:bCs/>
              </w:rPr>
            </w:pPr>
            <w:r>
              <w:rPr>
                <w:b/>
                <w:bCs/>
              </w:rPr>
              <w:t xml:space="preserve">Муниципальная программа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"Защита населения на территории  </w:t>
            </w:r>
            <w:proofErr w:type="spellStart"/>
            <w:r>
              <w:rPr>
                <w:b/>
                <w:bCs/>
              </w:rPr>
              <w:t>Кочковскогосельсовета</w:t>
            </w:r>
            <w:proofErr w:type="spellEnd"/>
            <w:r>
              <w:rPr>
                <w:b/>
                <w:bCs/>
              </w:rPr>
              <w:t xml:space="preserve"> на 2021-2023 годы"</w:t>
            </w:r>
          </w:p>
        </w:tc>
        <w:tc>
          <w:tcPr>
            <w:tcW w:w="709" w:type="dxa"/>
            <w:shd w:val="clear" w:color="auto" w:fill="auto"/>
            <w:noWrap/>
            <w:vAlign w:val="center"/>
            <w:hideMark/>
          </w:tcPr>
          <w:p w:rsidR="00C54C14" w:rsidRDefault="00C54C14" w:rsidP="004D64AB">
            <w:pPr>
              <w:jc w:val="center"/>
              <w:rPr>
                <w:b/>
                <w:bCs/>
              </w:rPr>
            </w:pPr>
            <w:r>
              <w:rPr>
                <w:b/>
                <w:bCs/>
              </w:rPr>
              <w:t>03</w:t>
            </w:r>
          </w:p>
        </w:tc>
        <w:tc>
          <w:tcPr>
            <w:tcW w:w="709" w:type="dxa"/>
            <w:shd w:val="clear" w:color="auto" w:fill="auto"/>
            <w:noWrap/>
            <w:vAlign w:val="center"/>
            <w:hideMark/>
          </w:tcPr>
          <w:p w:rsidR="00C54C14" w:rsidRDefault="00C54C14" w:rsidP="004D64AB">
            <w:pPr>
              <w:jc w:val="center"/>
              <w:rPr>
                <w:b/>
                <w:bCs/>
              </w:rPr>
            </w:pPr>
            <w:r>
              <w:rPr>
                <w:b/>
                <w:bCs/>
              </w:rPr>
              <w:t>10</w:t>
            </w:r>
          </w:p>
        </w:tc>
        <w:tc>
          <w:tcPr>
            <w:tcW w:w="1701" w:type="dxa"/>
            <w:shd w:val="clear" w:color="auto" w:fill="auto"/>
            <w:noWrap/>
            <w:vAlign w:val="center"/>
            <w:hideMark/>
          </w:tcPr>
          <w:p w:rsidR="00C54C14" w:rsidRDefault="00C54C14" w:rsidP="004D64AB">
            <w:pPr>
              <w:jc w:val="center"/>
              <w:rPr>
                <w:b/>
                <w:bCs/>
              </w:rPr>
            </w:pPr>
            <w:r>
              <w:rPr>
                <w:b/>
                <w:bCs/>
              </w:rPr>
              <w:t>73.0.04.00000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235,0</w:t>
            </w:r>
          </w:p>
        </w:tc>
      </w:tr>
      <w:tr w:rsidR="00C54C14" w:rsidRPr="00EC3E97" w:rsidTr="004D64AB">
        <w:trPr>
          <w:trHeight w:val="300"/>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w:t>
            </w:r>
            <w:proofErr w:type="spellStart"/>
            <w:proofErr w:type="gramStart"/>
            <w:r>
              <w:rPr>
                <w:b/>
                <w:bCs/>
              </w:rPr>
              <w:t>Новоси-бирской</w:t>
            </w:r>
            <w:proofErr w:type="spellEnd"/>
            <w:proofErr w:type="gramEnd"/>
            <w:r>
              <w:rPr>
                <w:b/>
                <w:bCs/>
              </w:rPr>
              <w:t xml:space="preserve"> области "Защита населения на территории  </w:t>
            </w:r>
            <w:proofErr w:type="spellStart"/>
            <w:r>
              <w:rPr>
                <w:b/>
                <w:bCs/>
              </w:rPr>
              <w:t>Кочковского</w:t>
            </w:r>
            <w:proofErr w:type="spellEnd"/>
            <w:r>
              <w:rPr>
                <w:b/>
                <w:bCs/>
              </w:rPr>
              <w:t xml:space="preserve"> сельсовета на 2021-2023 годы" за счет средств местного бюджета</w:t>
            </w:r>
          </w:p>
        </w:tc>
        <w:tc>
          <w:tcPr>
            <w:tcW w:w="709" w:type="dxa"/>
            <w:shd w:val="clear" w:color="auto" w:fill="auto"/>
            <w:noWrap/>
            <w:vAlign w:val="center"/>
            <w:hideMark/>
          </w:tcPr>
          <w:p w:rsidR="00C54C14" w:rsidRDefault="00C54C14" w:rsidP="004D64AB">
            <w:pPr>
              <w:jc w:val="center"/>
              <w:rPr>
                <w:b/>
                <w:bCs/>
              </w:rPr>
            </w:pPr>
            <w:r>
              <w:rPr>
                <w:b/>
                <w:bCs/>
              </w:rPr>
              <w:t>03</w:t>
            </w:r>
          </w:p>
        </w:tc>
        <w:tc>
          <w:tcPr>
            <w:tcW w:w="709" w:type="dxa"/>
            <w:shd w:val="clear" w:color="auto" w:fill="auto"/>
            <w:noWrap/>
            <w:vAlign w:val="center"/>
            <w:hideMark/>
          </w:tcPr>
          <w:p w:rsidR="00C54C14" w:rsidRDefault="00C54C14" w:rsidP="004D64AB">
            <w:pPr>
              <w:jc w:val="center"/>
              <w:rPr>
                <w:b/>
                <w:bCs/>
              </w:rPr>
            </w:pPr>
            <w:r>
              <w:rPr>
                <w:b/>
                <w:bCs/>
              </w:rPr>
              <w:t>10</w:t>
            </w:r>
          </w:p>
        </w:tc>
        <w:tc>
          <w:tcPr>
            <w:tcW w:w="1701" w:type="dxa"/>
            <w:shd w:val="clear" w:color="auto" w:fill="auto"/>
            <w:noWrap/>
            <w:vAlign w:val="center"/>
            <w:hideMark/>
          </w:tcPr>
          <w:p w:rsidR="00C54C14" w:rsidRDefault="00C54C14" w:rsidP="004D64AB">
            <w:pPr>
              <w:jc w:val="center"/>
              <w:rPr>
                <w:b/>
                <w:bCs/>
              </w:rPr>
            </w:pPr>
            <w:r>
              <w:rPr>
                <w:b/>
                <w:bCs/>
              </w:rPr>
              <w:t>73.0.04.00309</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120,0</w:t>
            </w:r>
          </w:p>
        </w:tc>
      </w:tr>
      <w:tr w:rsidR="00C54C14" w:rsidRPr="00EC3E97" w:rsidTr="004D64AB">
        <w:trPr>
          <w:trHeight w:val="300"/>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03</w:t>
            </w:r>
          </w:p>
        </w:tc>
        <w:tc>
          <w:tcPr>
            <w:tcW w:w="709" w:type="dxa"/>
            <w:shd w:val="clear" w:color="auto" w:fill="auto"/>
            <w:noWrap/>
            <w:vAlign w:val="center"/>
            <w:hideMark/>
          </w:tcPr>
          <w:p w:rsidR="00C54C14" w:rsidRDefault="00C54C14" w:rsidP="004D64AB">
            <w:pPr>
              <w:jc w:val="center"/>
            </w:pPr>
            <w:r>
              <w:t>10</w:t>
            </w:r>
          </w:p>
        </w:tc>
        <w:tc>
          <w:tcPr>
            <w:tcW w:w="1701" w:type="dxa"/>
            <w:shd w:val="clear" w:color="auto" w:fill="auto"/>
            <w:noWrap/>
            <w:vAlign w:val="center"/>
            <w:hideMark/>
          </w:tcPr>
          <w:p w:rsidR="00C54C14" w:rsidRDefault="00C54C14" w:rsidP="004D64AB">
            <w:pPr>
              <w:jc w:val="center"/>
            </w:pPr>
            <w:r>
              <w:t>73.0.04.00309</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120,0</w:t>
            </w:r>
          </w:p>
        </w:tc>
      </w:tr>
      <w:tr w:rsidR="00C54C14" w:rsidRPr="00EC3E97" w:rsidTr="004D64AB">
        <w:trPr>
          <w:trHeight w:val="300"/>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03</w:t>
            </w:r>
          </w:p>
        </w:tc>
        <w:tc>
          <w:tcPr>
            <w:tcW w:w="709" w:type="dxa"/>
            <w:shd w:val="clear" w:color="auto" w:fill="auto"/>
            <w:noWrap/>
            <w:vAlign w:val="center"/>
            <w:hideMark/>
          </w:tcPr>
          <w:p w:rsidR="00C54C14" w:rsidRDefault="00C54C14" w:rsidP="004D64AB">
            <w:pPr>
              <w:jc w:val="center"/>
            </w:pPr>
            <w:r>
              <w:t>10</w:t>
            </w:r>
          </w:p>
        </w:tc>
        <w:tc>
          <w:tcPr>
            <w:tcW w:w="1701" w:type="dxa"/>
            <w:shd w:val="clear" w:color="auto" w:fill="auto"/>
            <w:noWrap/>
            <w:vAlign w:val="center"/>
            <w:hideMark/>
          </w:tcPr>
          <w:p w:rsidR="00C54C14" w:rsidRDefault="00C54C14" w:rsidP="004D64AB">
            <w:pPr>
              <w:jc w:val="center"/>
            </w:pPr>
            <w:r>
              <w:t>73.0.04.00309</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120,0</w:t>
            </w:r>
          </w:p>
        </w:tc>
      </w:tr>
      <w:tr w:rsidR="00C54C14" w:rsidRPr="00EC3E97" w:rsidTr="004D64AB">
        <w:trPr>
          <w:trHeight w:val="300"/>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Pr>
                <w:b/>
                <w:bCs/>
              </w:rPr>
              <w:t>Кочковского</w:t>
            </w:r>
            <w:proofErr w:type="spellEnd"/>
            <w:r>
              <w:rPr>
                <w:b/>
                <w:bCs/>
              </w:rPr>
              <w:t xml:space="preserve"> </w:t>
            </w:r>
            <w:r>
              <w:rPr>
                <w:b/>
                <w:bCs/>
              </w:rPr>
              <w:lastRenderedPageBreak/>
              <w:t xml:space="preserve">сельсовета </w:t>
            </w:r>
            <w:proofErr w:type="spellStart"/>
            <w:r>
              <w:rPr>
                <w:b/>
                <w:bCs/>
              </w:rPr>
              <w:t>Кочковского</w:t>
            </w:r>
            <w:proofErr w:type="spellEnd"/>
            <w:r>
              <w:rPr>
                <w:b/>
                <w:bCs/>
              </w:rPr>
              <w:t xml:space="preserve"> района Новосибирской области "Защита населения на территории  </w:t>
            </w:r>
            <w:proofErr w:type="spellStart"/>
            <w:r>
              <w:rPr>
                <w:b/>
                <w:bCs/>
              </w:rPr>
              <w:t>Кочковского</w:t>
            </w:r>
            <w:proofErr w:type="spellEnd"/>
            <w:r>
              <w:rPr>
                <w:b/>
                <w:bCs/>
              </w:rPr>
              <w:t xml:space="preserve"> сельсовета на 2021-2023 годы"  за счет средств местного бюджета</w:t>
            </w:r>
          </w:p>
        </w:tc>
        <w:tc>
          <w:tcPr>
            <w:tcW w:w="709" w:type="dxa"/>
            <w:shd w:val="clear" w:color="auto" w:fill="auto"/>
            <w:noWrap/>
            <w:vAlign w:val="center"/>
            <w:hideMark/>
          </w:tcPr>
          <w:p w:rsidR="00C54C14" w:rsidRDefault="00C54C14" w:rsidP="004D64AB">
            <w:pPr>
              <w:jc w:val="center"/>
              <w:rPr>
                <w:b/>
                <w:bCs/>
              </w:rPr>
            </w:pPr>
            <w:r>
              <w:rPr>
                <w:b/>
                <w:bCs/>
              </w:rPr>
              <w:lastRenderedPageBreak/>
              <w:t>03</w:t>
            </w:r>
          </w:p>
        </w:tc>
        <w:tc>
          <w:tcPr>
            <w:tcW w:w="709" w:type="dxa"/>
            <w:shd w:val="clear" w:color="auto" w:fill="auto"/>
            <w:noWrap/>
            <w:vAlign w:val="center"/>
            <w:hideMark/>
          </w:tcPr>
          <w:p w:rsidR="00C54C14" w:rsidRDefault="00C54C14" w:rsidP="004D64AB">
            <w:pPr>
              <w:jc w:val="center"/>
              <w:rPr>
                <w:b/>
                <w:bCs/>
              </w:rPr>
            </w:pPr>
            <w:r>
              <w:rPr>
                <w:b/>
                <w:bCs/>
              </w:rPr>
              <w:t>10</w:t>
            </w:r>
          </w:p>
        </w:tc>
        <w:tc>
          <w:tcPr>
            <w:tcW w:w="1701" w:type="dxa"/>
            <w:shd w:val="clear" w:color="auto" w:fill="auto"/>
            <w:noWrap/>
            <w:vAlign w:val="center"/>
            <w:hideMark/>
          </w:tcPr>
          <w:p w:rsidR="00C54C14" w:rsidRDefault="00C54C14" w:rsidP="004D64AB">
            <w:pPr>
              <w:jc w:val="center"/>
              <w:rPr>
                <w:b/>
                <w:bCs/>
              </w:rPr>
            </w:pPr>
            <w:r>
              <w:rPr>
                <w:b/>
                <w:bCs/>
              </w:rPr>
              <w:t>73.0.04.00310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115,0</w:t>
            </w:r>
          </w:p>
        </w:tc>
      </w:tr>
      <w:tr w:rsidR="00C54C14" w:rsidRPr="00EC3E97" w:rsidTr="004D64AB">
        <w:trPr>
          <w:trHeight w:val="585"/>
        </w:trPr>
        <w:tc>
          <w:tcPr>
            <w:tcW w:w="5260" w:type="dxa"/>
            <w:shd w:val="clear" w:color="auto" w:fill="auto"/>
            <w:vAlign w:val="center"/>
            <w:hideMark/>
          </w:tcPr>
          <w:p w:rsidR="00C54C14" w:rsidRDefault="00C54C14" w:rsidP="004D64AB">
            <w: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03</w:t>
            </w:r>
          </w:p>
        </w:tc>
        <w:tc>
          <w:tcPr>
            <w:tcW w:w="709" w:type="dxa"/>
            <w:shd w:val="clear" w:color="auto" w:fill="auto"/>
            <w:noWrap/>
            <w:vAlign w:val="center"/>
            <w:hideMark/>
          </w:tcPr>
          <w:p w:rsidR="00C54C14" w:rsidRDefault="00C54C14" w:rsidP="004D64AB">
            <w:pPr>
              <w:jc w:val="center"/>
            </w:pPr>
            <w:r>
              <w:t>10</w:t>
            </w:r>
          </w:p>
        </w:tc>
        <w:tc>
          <w:tcPr>
            <w:tcW w:w="1701" w:type="dxa"/>
            <w:shd w:val="clear" w:color="auto" w:fill="auto"/>
            <w:noWrap/>
            <w:vAlign w:val="center"/>
            <w:hideMark/>
          </w:tcPr>
          <w:p w:rsidR="00C54C14" w:rsidRDefault="00C54C14" w:rsidP="004D64AB">
            <w:pPr>
              <w:jc w:val="center"/>
            </w:pPr>
            <w:r>
              <w:t>73.0.04.00310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115,0</w:t>
            </w:r>
          </w:p>
        </w:tc>
      </w:tr>
      <w:tr w:rsidR="00C54C14" w:rsidRPr="00EC3E97" w:rsidTr="004D64AB">
        <w:trPr>
          <w:trHeight w:val="760"/>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03</w:t>
            </w:r>
          </w:p>
        </w:tc>
        <w:tc>
          <w:tcPr>
            <w:tcW w:w="709" w:type="dxa"/>
            <w:shd w:val="clear" w:color="auto" w:fill="auto"/>
            <w:noWrap/>
            <w:vAlign w:val="center"/>
            <w:hideMark/>
          </w:tcPr>
          <w:p w:rsidR="00C54C14" w:rsidRDefault="00C54C14" w:rsidP="004D64AB">
            <w:pPr>
              <w:jc w:val="center"/>
            </w:pPr>
            <w:r>
              <w:t>10</w:t>
            </w:r>
          </w:p>
        </w:tc>
        <w:tc>
          <w:tcPr>
            <w:tcW w:w="1701" w:type="dxa"/>
            <w:shd w:val="clear" w:color="auto" w:fill="auto"/>
            <w:noWrap/>
            <w:vAlign w:val="center"/>
            <w:hideMark/>
          </w:tcPr>
          <w:p w:rsidR="00C54C14" w:rsidRDefault="00C54C14" w:rsidP="004D64AB">
            <w:pPr>
              <w:jc w:val="center"/>
            </w:pPr>
            <w:r>
              <w:t>73.0.04.00310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115,0</w:t>
            </w:r>
          </w:p>
        </w:tc>
      </w:tr>
      <w:tr w:rsidR="00C54C14" w:rsidRPr="00EC3E97" w:rsidTr="004D64AB">
        <w:trPr>
          <w:trHeight w:val="868"/>
        </w:trPr>
        <w:tc>
          <w:tcPr>
            <w:tcW w:w="5260" w:type="dxa"/>
            <w:shd w:val="clear" w:color="auto" w:fill="auto"/>
            <w:vAlign w:val="center"/>
            <w:hideMark/>
          </w:tcPr>
          <w:p w:rsidR="00C54C14" w:rsidRDefault="00C54C14" w:rsidP="004D64AB">
            <w:pPr>
              <w:rPr>
                <w:b/>
                <w:bCs/>
              </w:rPr>
            </w:pPr>
            <w:r>
              <w:rPr>
                <w:b/>
                <w:bCs/>
              </w:rPr>
              <w:t>Другие вопросы в области национальной безопасности и правоохранительной деятельности</w:t>
            </w:r>
          </w:p>
        </w:tc>
        <w:tc>
          <w:tcPr>
            <w:tcW w:w="709" w:type="dxa"/>
            <w:shd w:val="clear" w:color="auto" w:fill="auto"/>
            <w:noWrap/>
            <w:vAlign w:val="center"/>
            <w:hideMark/>
          </w:tcPr>
          <w:p w:rsidR="00C54C14" w:rsidRDefault="00C54C14" w:rsidP="004D64AB">
            <w:pPr>
              <w:jc w:val="center"/>
              <w:rPr>
                <w:b/>
                <w:bCs/>
              </w:rPr>
            </w:pPr>
            <w:r>
              <w:rPr>
                <w:b/>
                <w:bCs/>
              </w:rPr>
              <w:t>03</w:t>
            </w:r>
          </w:p>
        </w:tc>
        <w:tc>
          <w:tcPr>
            <w:tcW w:w="709" w:type="dxa"/>
            <w:shd w:val="clear" w:color="auto" w:fill="auto"/>
            <w:noWrap/>
            <w:vAlign w:val="center"/>
            <w:hideMark/>
          </w:tcPr>
          <w:p w:rsidR="00C54C14" w:rsidRDefault="00C54C14" w:rsidP="004D64AB">
            <w:pPr>
              <w:jc w:val="center"/>
              <w:rPr>
                <w:b/>
                <w:bCs/>
              </w:rPr>
            </w:pPr>
            <w:r>
              <w:rPr>
                <w:b/>
                <w:bCs/>
              </w:rPr>
              <w:t>14</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27,5</w:t>
            </w:r>
          </w:p>
        </w:tc>
      </w:tr>
      <w:tr w:rsidR="00C54C14" w:rsidRPr="00EC3E97" w:rsidTr="004D64AB">
        <w:trPr>
          <w:trHeight w:val="585"/>
        </w:trPr>
        <w:tc>
          <w:tcPr>
            <w:tcW w:w="5260" w:type="dxa"/>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09" w:type="dxa"/>
            <w:shd w:val="clear" w:color="auto" w:fill="auto"/>
            <w:noWrap/>
            <w:vAlign w:val="center"/>
            <w:hideMark/>
          </w:tcPr>
          <w:p w:rsidR="00C54C14" w:rsidRDefault="00C54C14" w:rsidP="004D64AB">
            <w:pPr>
              <w:jc w:val="center"/>
              <w:rPr>
                <w:b/>
                <w:bCs/>
              </w:rPr>
            </w:pPr>
            <w:r>
              <w:rPr>
                <w:b/>
                <w:bCs/>
              </w:rPr>
              <w:t>03</w:t>
            </w:r>
          </w:p>
        </w:tc>
        <w:tc>
          <w:tcPr>
            <w:tcW w:w="709" w:type="dxa"/>
            <w:shd w:val="clear" w:color="auto" w:fill="auto"/>
            <w:noWrap/>
            <w:vAlign w:val="center"/>
            <w:hideMark/>
          </w:tcPr>
          <w:p w:rsidR="00C54C14" w:rsidRDefault="00C54C14" w:rsidP="004D64AB">
            <w:pPr>
              <w:jc w:val="center"/>
              <w:rPr>
                <w:b/>
                <w:bCs/>
              </w:rPr>
            </w:pPr>
            <w:r>
              <w:rPr>
                <w:b/>
                <w:bCs/>
              </w:rPr>
              <w:t>14</w:t>
            </w:r>
          </w:p>
        </w:tc>
        <w:tc>
          <w:tcPr>
            <w:tcW w:w="1701" w:type="dxa"/>
            <w:shd w:val="clear" w:color="auto" w:fill="auto"/>
            <w:noWrap/>
            <w:vAlign w:val="center"/>
            <w:hideMark/>
          </w:tcPr>
          <w:p w:rsidR="00C54C14" w:rsidRDefault="00C54C14" w:rsidP="004D64AB">
            <w:pPr>
              <w:jc w:val="center"/>
              <w:rPr>
                <w:b/>
                <w:bCs/>
              </w:rPr>
            </w:pPr>
            <w:r>
              <w:rPr>
                <w:b/>
                <w:bCs/>
              </w:rPr>
              <w:t>73.0.00.00000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27,5</w:t>
            </w:r>
          </w:p>
        </w:tc>
      </w:tr>
      <w:tr w:rsidR="00C54C14" w:rsidRPr="00EC3E97" w:rsidTr="004D64AB">
        <w:trPr>
          <w:trHeight w:val="585"/>
        </w:trPr>
        <w:tc>
          <w:tcPr>
            <w:tcW w:w="5260" w:type="dxa"/>
            <w:shd w:val="clear" w:color="auto" w:fill="auto"/>
            <w:vAlign w:val="center"/>
            <w:hideMark/>
          </w:tcPr>
          <w:p w:rsidR="00C54C14" w:rsidRDefault="00C54C14" w:rsidP="004D64AB">
            <w:pPr>
              <w:rPr>
                <w:b/>
                <w:bCs/>
              </w:rPr>
            </w:pPr>
            <w:r>
              <w:rPr>
                <w:b/>
                <w:bCs/>
              </w:rPr>
              <w:t xml:space="preserve">Муниципальная программа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w:t>
            </w:r>
            <w:proofErr w:type="spellStart"/>
            <w:proofErr w:type="gramStart"/>
            <w:r>
              <w:rPr>
                <w:b/>
                <w:bCs/>
              </w:rPr>
              <w:t>Новосибир-ской</w:t>
            </w:r>
            <w:proofErr w:type="spellEnd"/>
            <w:proofErr w:type="gramEnd"/>
            <w:r>
              <w:rPr>
                <w:b/>
                <w:bCs/>
              </w:rPr>
              <w:t xml:space="preserve"> области "Защита населения на </w:t>
            </w:r>
            <w:proofErr w:type="spellStart"/>
            <w:r>
              <w:rPr>
                <w:b/>
                <w:bCs/>
              </w:rPr>
              <w:t>террито-рии</w:t>
            </w:r>
            <w:proofErr w:type="spellEnd"/>
            <w:r>
              <w:rPr>
                <w:b/>
                <w:bCs/>
              </w:rPr>
              <w:t xml:space="preserve">  </w:t>
            </w:r>
            <w:proofErr w:type="spellStart"/>
            <w:r>
              <w:rPr>
                <w:b/>
                <w:bCs/>
              </w:rPr>
              <w:t>Кочковского</w:t>
            </w:r>
            <w:proofErr w:type="spellEnd"/>
            <w:r>
              <w:rPr>
                <w:b/>
                <w:bCs/>
              </w:rPr>
              <w:t xml:space="preserve"> сельсовета на 2021-2023 годы"</w:t>
            </w:r>
          </w:p>
        </w:tc>
        <w:tc>
          <w:tcPr>
            <w:tcW w:w="709" w:type="dxa"/>
            <w:shd w:val="clear" w:color="auto" w:fill="auto"/>
            <w:noWrap/>
            <w:vAlign w:val="center"/>
            <w:hideMark/>
          </w:tcPr>
          <w:p w:rsidR="00C54C14" w:rsidRDefault="00C54C14" w:rsidP="004D64AB">
            <w:pPr>
              <w:jc w:val="center"/>
              <w:rPr>
                <w:b/>
                <w:bCs/>
              </w:rPr>
            </w:pPr>
            <w:r>
              <w:rPr>
                <w:b/>
                <w:bCs/>
              </w:rPr>
              <w:t>03</w:t>
            </w:r>
          </w:p>
        </w:tc>
        <w:tc>
          <w:tcPr>
            <w:tcW w:w="709" w:type="dxa"/>
            <w:shd w:val="clear" w:color="auto" w:fill="auto"/>
            <w:noWrap/>
            <w:vAlign w:val="center"/>
            <w:hideMark/>
          </w:tcPr>
          <w:p w:rsidR="00C54C14" w:rsidRDefault="00C54C14" w:rsidP="004D64AB">
            <w:pPr>
              <w:jc w:val="center"/>
              <w:rPr>
                <w:b/>
                <w:bCs/>
              </w:rPr>
            </w:pPr>
            <w:r>
              <w:rPr>
                <w:b/>
                <w:bCs/>
              </w:rPr>
              <w:t>14</w:t>
            </w:r>
          </w:p>
        </w:tc>
        <w:tc>
          <w:tcPr>
            <w:tcW w:w="1701" w:type="dxa"/>
            <w:shd w:val="clear" w:color="auto" w:fill="auto"/>
            <w:noWrap/>
            <w:vAlign w:val="center"/>
            <w:hideMark/>
          </w:tcPr>
          <w:p w:rsidR="00C54C14" w:rsidRDefault="00C54C14" w:rsidP="004D64AB">
            <w:pPr>
              <w:jc w:val="center"/>
              <w:rPr>
                <w:b/>
                <w:bCs/>
              </w:rPr>
            </w:pPr>
            <w:r>
              <w:rPr>
                <w:b/>
                <w:bCs/>
              </w:rPr>
              <w:t>73.0.04.00000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27,5</w:t>
            </w:r>
          </w:p>
        </w:tc>
      </w:tr>
      <w:tr w:rsidR="00C54C14" w:rsidRPr="00EC3E97" w:rsidTr="004D64AB">
        <w:trPr>
          <w:trHeight w:val="414"/>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Pr>
                <w:b/>
                <w:bCs/>
              </w:rPr>
              <w:t>Кочковского</w:t>
            </w:r>
            <w:proofErr w:type="spellEnd"/>
            <w:r>
              <w:rPr>
                <w:b/>
                <w:bCs/>
              </w:rPr>
              <w:t xml:space="preserve"> сельсовета на 2021-2023 годы"  в рамках  муниципальной программы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"Защита населения на территории  </w:t>
            </w:r>
            <w:proofErr w:type="spellStart"/>
            <w:r>
              <w:rPr>
                <w:b/>
                <w:bCs/>
              </w:rPr>
              <w:t>Кочковского</w:t>
            </w:r>
            <w:proofErr w:type="spellEnd"/>
            <w:r>
              <w:rPr>
                <w:b/>
                <w:bCs/>
              </w:rPr>
              <w:t xml:space="preserve"> сельсовета на 2021-2023 годы" за счет средств местного бюджета</w:t>
            </w:r>
          </w:p>
        </w:tc>
        <w:tc>
          <w:tcPr>
            <w:tcW w:w="709" w:type="dxa"/>
            <w:shd w:val="clear" w:color="auto" w:fill="auto"/>
            <w:noWrap/>
            <w:vAlign w:val="center"/>
            <w:hideMark/>
          </w:tcPr>
          <w:p w:rsidR="00C54C14" w:rsidRDefault="00C54C14" w:rsidP="004D64AB">
            <w:pPr>
              <w:jc w:val="center"/>
              <w:rPr>
                <w:b/>
                <w:bCs/>
              </w:rPr>
            </w:pPr>
            <w:r>
              <w:rPr>
                <w:b/>
                <w:bCs/>
              </w:rPr>
              <w:t>03</w:t>
            </w:r>
          </w:p>
        </w:tc>
        <w:tc>
          <w:tcPr>
            <w:tcW w:w="709" w:type="dxa"/>
            <w:shd w:val="clear" w:color="auto" w:fill="auto"/>
            <w:noWrap/>
            <w:vAlign w:val="center"/>
            <w:hideMark/>
          </w:tcPr>
          <w:p w:rsidR="00C54C14" w:rsidRDefault="00C54C14" w:rsidP="004D64AB">
            <w:pPr>
              <w:jc w:val="center"/>
              <w:rPr>
                <w:b/>
                <w:bCs/>
              </w:rPr>
            </w:pPr>
            <w:r>
              <w:rPr>
                <w:b/>
                <w:bCs/>
              </w:rPr>
              <w:t>14</w:t>
            </w:r>
          </w:p>
        </w:tc>
        <w:tc>
          <w:tcPr>
            <w:tcW w:w="1701" w:type="dxa"/>
            <w:shd w:val="clear" w:color="auto" w:fill="auto"/>
            <w:noWrap/>
            <w:vAlign w:val="center"/>
            <w:hideMark/>
          </w:tcPr>
          <w:p w:rsidR="00C54C14" w:rsidRDefault="00C54C14" w:rsidP="004D64AB">
            <w:pPr>
              <w:jc w:val="center"/>
              <w:rPr>
                <w:b/>
                <w:bCs/>
              </w:rPr>
            </w:pPr>
            <w:r>
              <w:rPr>
                <w:b/>
                <w:bCs/>
              </w:rPr>
              <w:t>73.0.04.03140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27,5</w:t>
            </w:r>
          </w:p>
        </w:tc>
      </w:tr>
      <w:tr w:rsidR="00C54C14" w:rsidRPr="00EC3E97" w:rsidTr="004D64AB">
        <w:trPr>
          <w:trHeight w:val="585"/>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03</w:t>
            </w:r>
          </w:p>
        </w:tc>
        <w:tc>
          <w:tcPr>
            <w:tcW w:w="709" w:type="dxa"/>
            <w:shd w:val="clear" w:color="auto" w:fill="auto"/>
            <w:noWrap/>
            <w:vAlign w:val="center"/>
            <w:hideMark/>
          </w:tcPr>
          <w:p w:rsidR="00C54C14" w:rsidRDefault="00C54C14" w:rsidP="004D64AB">
            <w:pPr>
              <w:jc w:val="center"/>
            </w:pPr>
            <w:r>
              <w:t>14</w:t>
            </w:r>
          </w:p>
        </w:tc>
        <w:tc>
          <w:tcPr>
            <w:tcW w:w="1701" w:type="dxa"/>
            <w:shd w:val="clear" w:color="auto" w:fill="auto"/>
            <w:noWrap/>
            <w:vAlign w:val="center"/>
            <w:hideMark/>
          </w:tcPr>
          <w:p w:rsidR="00C54C14" w:rsidRDefault="00C54C14" w:rsidP="004D64AB">
            <w:pPr>
              <w:jc w:val="center"/>
            </w:pPr>
            <w:r>
              <w:t>73.0.04.03140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27,5</w:t>
            </w:r>
          </w:p>
        </w:tc>
      </w:tr>
      <w:tr w:rsidR="00C54C14" w:rsidRPr="00EC3E97" w:rsidTr="004D64AB">
        <w:trPr>
          <w:trHeight w:val="870"/>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03</w:t>
            </w:r>
          </w:p>
        </w:tc>
        <w:tc>
          <w:tcPr>
            <w:tcW w:w="709" w:type="dxa"/>
            <w:shd w:val="clear" w:color="auto" w:fill="auto"/>
            <w:noWrap/>
            <w:vAlign w:val="center"/>
            <w:hideMark/>
          </w:tcPr>
          <w:p w:rsidR="00C54C14" w:rsidRDefault="00C54C14" w:rsidP="004D64AB">
            <w:pPr>
              <w:jc w:val="center"/>
            </w:pPr>
            <w:r>
              <w:t>14</w:t>
            </w:r>
          </w:p>
        </w:tc>
        <w:tc>
          <w:tcPr>
            <w:tcW w:w="1701" w:type="dxa"/>
            <w:shd w:val="clear" w:color="auto" w:fill="auto"/>
            <w:noWrap/>
            <w:vAlign w:val="center"/>
            <w:hideMark/>
          </w:tcPr>
          <w:p w:rsidR="00C54C14" w:rsidRDefault="00C54C14" w:rsidP="004D64AB">
            <w:pPr>
              <w:jc w:val="center"/>
            </w:pPr>
            <w:r>
              <w:t>73.0.04.03140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27,5</w:t>
            </w:r>
          </w:p>
        </w:tc>
      </w:tr>
      <w:tr w:rsidR="00C54C14" w:rsidRPr="00EC3E97" w:rsidTr="004D64AB">
        <w:trPr>
          <w:trHeight w:val="454"/>
        </w:trPr>
        <w:tc>
          <w:tcPr>
            <w:tcW w:w="5260" w:type="dxa"/>
            <w:shd w:val="clear" w:color="auto" w:fill="auto"/>
            <w:vAlign w:val="center"/>
            <w:hideMark/>
          </w:tcPr>
          <w:p w:rsidR="00C54C14" w:rsidRDefault="00C54C14" w:rsidP="004D64AB">
            <w:pPr>
              <w:rPr>
                <w:b/>
                <w:bCs/>
              </w:rPr>
            </w:pPr>
            <w:r>
              <w:rPr>
                <w:b/>
                <w:bCs/>
              </w:rPr>
              <w:t>НАЦИОНАЛЬНАЯ ЭКОНОМИКА</w:t>
            </w:r>
          </w:p>
        </w:tc>
        <w:tc>
          <w:tcPr>
            <w:tcW w:w="709" w:type="dxa"/>
            <w:shd w:val="clear" w:color="auto" w:fill="auto"/>
            <w:noWrap/>
            <w:vAlign w:val="center"/>
            <w:hideMark/>
          </w:tcPr>
          <w:p w:rsidR="00C54C14" w:rsidRDefault="00C54C14" w:rsidP="004D64AB">
            <w:pPr>
              <w:jc w:val="center"/>
              <w:rPr>
                <w:b/>
                <w:bCs/>
              </w:rPr>
            </w:pPr>
            <w:r>
              <w:rPr>
                <w:b/>
                <w:bCs/>
              </w:rPr>
              <w:t>04</w:t>
            </w:r>
          </w:p>
        </w:tc>
        <w:tc>
          <w:tcPr>
            <w:tcW w:w="709" w:type="dxa"/>
            <w:shd w:val="clear" w:color="auto" w:fill="auto"/>
            <w:noWrap/>
            <w:vAlign w:val="center"/>
            <w:hideMark/>
          </w:tcPr>
          <w:p w:rsidR="00C54C14" w:rsidRDefault="00C54C14" w:rsidP="004D64AB">
            <w:pPr>
              <w:jc w:val="center"/>
              <w:rPr>
                <w:b/>
                <w:bCs/>
              </w:rPr>
            </w:pPr>
            <w:r>
              <w:rPr>
                <w:b/>
                <w:bCs/>
              </w:rPr>
              <w:t> </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13 830,0</w:t>
            </w:r>
          </w:p>
        </w:tc>
      </w:tr>
      <w:tr w:rsidR="00C54C14" w:rsidRPr="00EC3E97" w:rsidTr="004D64AB">
        <w:trPr>
          <w:trHeight w:val="560"/>
        </w:trPr>
        <w:tc>
          <w:tcPr>
            <w:tcW w:w="5260" w:type="dxa"/>
            <w:shd w:val="clear" w:color="auto" w:fill="auto"/>
            <w:vAlign w:val="center"/>
            <w:hideMark/>
          </w:tcPr>
          <w:p w:rsidR="00C54C14" w:rsidRDefault="00C54C14" w:rsidP="004D64AB">
            <w:pPr>
              <w:rPr>
                <w:b/>
                <w:bCs/>
              </w:rPr>
            </w:pPr>
            <w:r>
              <w:rPr>
                <w:b/>
                <w:bCs/>
              </w:rPr>
              <w:t>Дорожное хозяйство (дорожные фонды)</w:t>
            </w:r>
          </w:p>
        </w:tc>
        <w:tc>
          <w:tcPr>
            <w:tcW w:w="709" w:type="dxa"/>
            <w:shd w:val="clear" w:color="auto" w:fill="auto"/>
            <w:noWrap/>
            <w:vAlign w:val="center"/>
            <w:hideMark/>
          </w:tcPr>
          <w:p w:rsidR="00C54C14" w:rsidRDefault="00C54C14" w:rsidP="004D64AB">
            <w:pPr>
              <w:jc w:val="center"/>
              <w:rPr>
                <w:b/>
                <w:bCs/>
              </w:rPr>
            </w:pPr>
            <w:r>
              <w:rPr>
                <w:b/>
                <w:bCs/>
              </w:rPr>
              <w:t>04</w:t>
            </w:r>
          </w:p>
        </w:tc>
        <w:tc>
          <w:tcPr>
            <w:tcW w:w="709" w:type="dxa"/>
            <w:shd w:val="clear" w:color="auto" w:fill="auto"/>
            <w:noWrap/>
            <w:vAlign w:val="center"/>
            <w:hideMark/>
          </w:tcPr>
          <w:p w:rsidR="00C54C14" w:rsidRDefault="00C54C14" w:rsidP="004D64AB">
            <w:pPr>
              <w:jc w:val="center"/>
              <w:rPr>
                <w:b/>
                <w:bCs/>
              </w:rPr>
            </w:pPr>
            <w:r>
              <w:rPr>
                <w:b/>
                <w:bCs/>
              </w:rPr>
              <w:t>09</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13 830,0</w:t>
            </w:r>
          </w:p>
        </w:tc>
      </w:tr>
      <w:tr w:rsidR="00C54C14" w:rsidRPr="00EC3E97" w:rsidTr="004D64AB">
        <w:trPr>
          <w:trHeight w:val="710"/>
        </w:trPr>
        <w:tc>
          <w:tcPr>
            <w:tcW w:w="5260" w:type="dxa"/>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09" w:type="dxa"/>
            <w:shd w:val="clear" w:color="auto" w:fill="auto"/>
            <w:noWrap/>
            <w:vAlign w:val="center"/>
            <w:hideMark/>
          </w:tcPr>
          <w:p w:rsidR="00C54C14" w:rsidRDefault="00C54C14" w:rsidP="004D64AB">
            <w:pPr>
              <w:jc w:val="center"/>
              <w:rPr>
                <w:b/>
                <w:bCs/>
              </w:rPr>
            </w:pPr>
            <w:r>
              <w:rPr>
                <w:b/>
                <w:bCs/>
              </w:rPr>
              <w:t>04</w:t>
            </w:r>
          </w:p>
        </w:tc>
        <w:tc>
          <w:tcPr>
            <w:tcW w:w="709" w:type="dxa"/>
            <w:shd w:val="clear" w:color="auto" w:fill="auto"/>
            <w:noWrap/>
            <w:vAlign w:val="center"/>
            <w:hideMark/>
          </w:tcPr>
          <w:p w:rsidR="00C54C14" w:rsidRDefault="00C54C14" w:rsidP="004D64AB">
            <w:pPr>
              <w:jc w:val="center"/>
              <w:rPr>
                <w:b/>
                <w:bCs/>
              </w:rPr>
            </w:pPr>
            <w:r>
              <w:rPr>
                <w:b/>
                <w:bCs/>
              </w:rPr>
              <w:t>09</w:t>
            </w:r>
          </w:p>
        </w:tc>
        <w:tc>
          <w:tcPr>
            <w:tcW w:w="1701" w:type="dxa"/>
            <w:shd w:val="clear" w:color="auto" w:fill="auto"/>
            <w:noWrap/>
            <w:vAlign w:val="center"/>
            <w:hideMark/>
          </w:tcPr>
          <w:p w:rsidR="00C54C14" w:rsidRDefault="00C54C14" w:rsidP="004D64AB">
            <w:pPr>
              <w:jc w:val="center"/>
              <w:rPr>
                <w:b/>
                <w:bCs/>
              </w:rPr>
            </w:pPr>
            <w:r>
              <w:rPr>
                <w:b/>
                <w:bCs/>
              </w:rPr>
              <w:t>74.0.00.00000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13 830,0</w:t>
            </w:r>
          </w:p>
        </w:tc>
      </w:tr>
      <w:tr w:rsidR="00C54C14" w:rsidRPr="00EC3E97" w:rsidTr="004D64AB">
        <w:trPr>
          <w:trHeight w:val="585"/>
        </w:trPr>
        <w:tc>
          <w:tcPr>
            <w:tcW w:w="5260" w:type="dxa"/>
            <w:shd w:val="clear" w:color="auto" w:fill="auto"/>
            <w:vAlign w:val="center"/>
            <w:hideMark/>
          </w:tcPr>
          <w:p w:rsidR="00C54C14" w:rsidRDefault="00C54C14" w:rsidP="004D64AB">
            <w:pPr>
              <w:rPr>
                <w:b/>
                <w:bCs/>
              </w:rPr>
            </w:pPr>
            <w:r>
              <w:rPr>
                <w:b/>
                <w:bCs/>
              </w:rPr>
              <w:t xml:space="preserve">Муниципальная программа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"Повышение безопасности </w:t>
            </w:r>
            <w:proofErr w:type="spellStart"/>
            <w:r>
              <w:rPr>
                <w:b/>
                <w:bCs/>
              </w:rPr>
              <w:t>дорожгого</w:t>
            </w:r>
            <w:proofErr w:type="spellEnd"/>
            <w:r>
              <w:rPr>
                <w:b/>
                <w:bCs/>
              </w:rPr>
              <w:t xml:space="preserve"> 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2021-2023 годы"</w:t>
            </w:r>
          </w:p>
        </w:tc>
        <w:tc>
          <w:tcPr>
            <w:tcW w:w="709" w:type="dxa"/>
            <w:shd w:val="clear" w:color="auto" w:fill="auto"/>
            <w:noWrap/>
            <w:vAlign w:val="center"/>
            <w:hideMark/>
          </w:tcPr>
          <w:p w:rsidR="00C54C14" w:rsidRDefault="00C54C14" w:rsidP="004D64AB">
            <w:pPr>
              <w:jc w:val="center"/>
              <w:rPr>
                <w:b/>
                <w:bCs/>
              </w:rPr>
            </w:pPr>
            <w:r>
              <w:rPr>
                <w:b/>
                <w:bCs/>
              </w:rPr>
              <w:t>04</w:t>
            </w:r>
          </w:p>
        </w:tc>
        <w:tc>
          <w:tcPr>
            <w:tcW w:w="709" w:type="dxa"/>
            <w:shd w:val="clear" w:color="auto" w:fill="auto"/>
            <w:noWrap/>
            <w:vAlign w:val="center"/>
            <w:hideMark/>
          </w:tcPr>
          <w:p w:rsidR="00C54C14" w:rsidRDefault="00C54C14" w:rsidP="004D64AB">
            <w:pPr>
              <w:jc w:val="center"/>
              <w:rPr>
                <w:b/>
                <w:bCs/>
              </w:rPr>
            </w:pPr>
            <w:r>
              <w:rPr>
                <w:b/>
                <w:bCs/>
              </w:rPr>
              <w:t>09</w:t>
            </w:r>
          </w:p>
        </w:tc>
        <w:tc>
          <w:tcPr>
            <w:tcW w:w="1701" w:type="dxa"/>
            <w:shd w:val="clear" w:color="auto" w:fill="auto"/>
            <w:noWrap/>
            <w:vAlign w:val="center"/>
            <w:hideMark/>
          </w:tcPr>
          <w:p w:rsidR="00C54C14" w:rsidRDefault="00C54C14" w:rsidP="004D64AB">
            <w:pPr>
              <w:jc w:val="center"/>
              <w:rPr>
                <w:b/>
                <w:bCs/>
              </w:rPr>
            </w:pPr>
            <w:r>
              <w:rPr>
                <w:b/>
                <w:bCs/>
              </w:rPr>
              <w:t>74.0.04.00000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13 830,0</w:t>
            </w:r>
          </w:p>
        </w:tc>
      </w:tr>
      <w:tr w:rsidR="00C54C14" w:rsidRPr="00EC3E97" w:rsidTr="004D64AB">
        <w:trPr>
          <w:trHeight w:val="870"/>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"Содержание дорог" в рамках муниципальной программы "Повышение безопасности </w:t>
            </w:r>
            <w:proofErr w:type="spellStart"/>
            <w:r>
              <w:rPr>
                <w:b/>
                <w:bCs/>
              </w:rPr>
              <w:t>дорожгого</w:t>
            </w:r>
            <w:proofErr w:type="spellEnd"/>
            <w:r>
              <w:rPr>
                <w:b/>
                <w:bCs/>
              </w:rPr>
              <w:t xml:space="preserve"> движения на </w:t>
            </w:r>
            <w:r>
              <w:rPr>
                <w:b/>
                <w:bCs/>
              </w:rPr>
              <w:lastRenderedPageBreak/>
              <w:t xml:space="preserve">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2021-2023 годы" за счет средств местного бюджета.</w:t>
            </w:r>
          </w:p>
        </w:tc>
        <w:tc>
          <w:tcPr>
            <w:tcW w:w="709" w:type="dxa"/>
            <w:shd w:val="clear" w:color="auto" w:fill="auto"/>
            <w:noWrap/>
            <w:vAlign w:val="center"/>
            <w:hideMark/>
          </w:tcPr>
          <w:p w:rsidR="00C54C14" w:rsidRDefault="00C54C14" w:rsidP="004D64AB">
            <w:pPr>
              <w:jc w:val="center"/>
              <w:rPr>
                <w:b/>
                <w:bCs/>
              </w:rPr>
            </w:pPr>
            <w:r>
              <w:rPr>
                <w:b/>
                <w:bCs/>
              </w:rPr>
              <w:lastRenderedPageBreak/>
              <w:t>04</w:t>
            </w:r>
          </w:p>
        </w:tc>
        <w:tc>
          <w:tcPr>
            <w:tcW w:w="709" w:type="dxa"/>
            <w:shd w:val="clear" w:color="auto" w:fill="auto"/>
            <w:noWrap/>
            <w:vAlign w:val="center"/>
            <w:hideMark/>
          </w:tcPr>
          <w:p w:rsidR="00C54C14" w:rsidRDefault="00C54C14" w:rsidP="004D64AB">
            <w:pPr>
              <w:jc w:val="center"/>
              <w:rPr>
                <w:b/>
                <w:bCs/>
              </w:rPr>
            </w:pPr>
            <w:r>
              <w:rPr>
                <w:b/>
                <w:bCs/>
              </w:rPr>
              <w:t>09</w:t>
            </w:r>
          </w:p>
        </w:tc>
        <w:tc>
          <w:tcPr>
            <w:tcW w:w="1701" w:type="dxa"/>
            <w:shd w:val="clear" w:color="auto" w:fill="auto"/>
            <w:noWrap/>
            <w:vAlign w:val="center"/>
            <w:hideMark/>
          </w:tcPr>
          <w:p w:rsidR="00C54C14" w:rsidRDefault="00C54C14" w:rsidP="004D64AB">
            <w:pPr>
              <w:jc w:val="center"/>
              <w:rPr>
                <w:b/>
                <w:bCs/>
              </w:rPr>
            </w:pPr>
            <w:r>
              <w:rPr>
                <w:b/>
                <w:bCs/>
              </w:rPr>
              <w:t>74.0.04.04090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5 354,2</w:t>
            </w:r>
          </w:p>
        </w:tc>
      </w:tr>
      <w:tr w:rsidR="00C54C14" w:rsidRPr="00EC3E97" w:rsidTr="004D64AB">
        <w:trPr>
          <w:trHeight w:val="414"/>
        </w:trPr>
        <w:tc>
          <w:tcPr>
            <w:tcW w:w="5260" w:type="dxa"/>
            <w:shd w:val="clear" w:color="auto" w:fill="auto"/>
            <w:vAlign w:val="center"/>
            <w:hideMark/>
          </w:tcPr>
          <w:p w:rsidR="00C54C14" w:rsidRDefault="00C54C14" w:rsidP="004D64AB">
            <w: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04</w:t>
            </w:r>
          </w:p>
        </w:tc>
        <w:tc>
          <w:tcPr>
            <w:tcW w:w="709" w:type="dxa"/>
            <w:shd w:val="clear" w:color="auto" w:fill="auto"/>
            <w:noWrap/>
            <w:vAlign w:val="center"/>
            <w:hideMark/>
          </w:tcPr>
          <w:p w:rsidR="00C54C14" w:rsidRDefault="00C54C14" w:rsidP="004D64AB">
            <w:pPr>
              <w:jc w:val="center"/>
            </w:pPr>
            <w:r>
              <w:t>09</w:t>
            </w:r>
          </w:p>
        </w:tc>
        <w:tc>
          <w:tcPr>
            <w:tcW w:w="1701" w:type="dxa"/>
            <w:shd w:val="clear" w:color="auto" w:fill="auto"/>
            <w:noWrap/>
            <w:vAlign w:val="center"/>
            <w:hideMark/>
          </w:tcPr>
          <w:p w:rsidR="00C54C14" w:rsidRDefault="00C54C14" w:rsidP="004D64AB">
            <w:pPr>
              <w:jc w:val="center"/>
            </w:pPr>
            <w:r>
              <w:t>74.0.04.04090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5 354,2</w:t>
            </w:r>
          </w:p>
        </w:tc>
      </w:tr>
      <w:tr w:rsidR="00C54C14" w:rsidRPr="00EC3E97" w:rsidTr="004D64AB">
        <w:trPr>
          <w:trHeight w:val="585"/>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04</w:t>
            </w:r>
          </w:p>
        </w:tc>
        <w:tc>
          <w:tcPr>
            <w:tcW w:w="709" w:type="dxa"/>
            <w:shd w:val="clear" w:color="auto" w:fill="auto"/>
            <w:noWrap/>
            <w:vAlign w:val="center"/>
            <w:hideMark/>
          </w:tcPr>
          <w:p w:rsidR="00C54C14" w:rsidRDefault="00C54C14" w:rsidP="004D64AB">
            <w:pPr>
              <w:jc w:val="center"/>
            </w:pPr>
            <w:r>
              <w:t>09</w:t>
            </w:r>
          </w:p>
        </w:tc>
        <w:tc>
          <w:tcPr>
            <w:tcW w:w="1701" w:type="dxa"/>
            <w:shd w:val="clear" w:color="auto" w:fill="auto"/>
            <w:noWrap/>
            <w:vAlign w:val="center"/>
            <w:hideMark/>
          </w:tcPr>
          <w:p w:rsidR="00C54C14" w:rsidRDefault="00C54C14" w:rsidP="004D64AB">
            <w:pPr>
              <w:jc w:val="center"/>
            </w:pPr>
            <w:r>
              <w:t>74.0.04.04090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5 354,2</w:t>
            </w:r>
          </w:p>
        </w:tc>
      </w:tr>
      <w:tr w:rsidR="00C54C14" w:rsidRPr="00EC3E97" w:rsidTr="004D64AB">
        <w:trPr>
          <w:trHeight w:val="738"/>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"Прочие мероприятия по развитию автомобильных дорог"  в рамках муниципальной программы "Повышения </w:t>
            </w:r>
            <w:proofErr w:type="spellStart"/>
            <w:r>
              <w:rPr>
                <w:b/>
                <w:bCs/>
              </w:rPr>
              <w:t>безопастности</w:t>
            </w:r>
            <w:proofErr w:type="spellEnd"/>
            <w:r>
              <w:rPr>
                <w:b/>
                <w:bCs/>
              </w:rPr>
              <w:t xml:space="preserve"> дорожного 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2021-2023годы"</w:t>
            </w:r>
          </w:p>
        </w:tc>
        <w:tc>
          <w:tcPr>
            <w:tcW w:w="709" w:type="dxa"/>
            <w:shd w:val="clear" w:color="auto" w:fill="auto"/>
            <w:noWrap/>
            <w:vAlign w:val="center"/>
            <w:hideMark/>
          </w:tcPr>
          <w:p w:rsidR="00C54C14" w:rsidRDefault="00C54C14" w:rsidP="004D64AB">
            <w:pPr>
              <w:jc w:val="center"/>
              <w:rPr>
                <w:b/>
                <w:bCs/>
              </w:rPr>
            </w:pPr>
            <w:r>
              <w:rPr>
                <w:b/>
                <w:bCs/>
              </w:rPr>
              <w:t>04</w:t>
            </w:r>
          </w:p>
        </w:tc>
        <w:tc>
          <w:tcPr>
            <w:tcW w:w="709" w:type="dxa"/>
            <w:shd w:val="clear" w:color="auto" w:fill="auto"/>
            <w:noWrap/>
            <w:vAlign w:val="center"/>
            <w:hideMark/>
          </w:tcPr>
          <w:p w:rsidR="00C54C14" w:rsidRDefault="00C54C14" w:rsidP="004D64AB">
            <w:pPr>
              <w:jc w:val="center"/>
              <w:rPr>
                <w:b/>
                <w:bCs/>
              </w:rPr>
            </w:pPr>
            <w:r>
              <w:rPr>
                <w:b/>
                <w:bCs/>
              </w:rPr>
              <w:t>09</w:t>
            </w:r>
          </w:p>
        </w:tc>
        <w:tc>
          <w:tcPr>
            <w:tcW w:w="1701" w:type="dxa"/>
            <w:shd w:val="clear" w:color="auto" w:fill="auto"/>
            <w:noWrap/>
            <w:vAlign w:val="center"/>
            <w:hideMark/>
          </w:tcPr>
          <w:p w:rsidR="00C54C14" w:rsidRDefault="00C54C14" w:rsidP="004D64AB">
            <w:pPr>
              <w:jc w:val="center"/>
              <w:rPr>
                <w:b/>
                <w:bCs/>
              </w:rPr>
            </w:pPr>
            <w:r>
              <w:rPr>
                <w:b/>
                <w:bCs/>
              </w:rPr>
              <w:t>74.0.04.04091</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2 415,2</w:t>
            </w:r>
          </w:p>
        </w:tc>
      </w:tr>
      <w:tr w:rsidR="00C54C14" w:rsidRPr="00EC3E97" w:rsidTr="004D64AB">
        <w:trPr>
          <w:trHeight w:val="418"/>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04</w:t>
            </w:r>
          </w:p>
        </w:tc>
        <w:tc>
          <w:tcPr>
            <w:tcW w:w="709" w:type="dxa"/>
            <w:shd w:val="clear" w:color="auto" w:fill="auto"/>
            <w:noWrap/>
            <w:vAlign w:val="center"/>
            <w:hideMark/>
          </w:tcPr>
          <w:p w:rsidR="00C54C14" w:rsidRDefault="00C54C14" w:rsidP="004D64AB">
            <w:pPr>
              <w:jc w:val="center"/>
            </w:pPr>
            <w:r>
              <w:t>09</w:t>
            </w:r>
          </w:p>
        </w:tc>
        <w:tc>
          <w:tcPr>
            <w:tcW w:w="1701" w:type="dxa"/>
            <w:shd w:val="clear" w:color="auto" w:fill="auto"/>
            <w:noWrap/>
            <w:vAlign w:val="center"/>
            <w:hideMark/>
          </w:tcPr>
          <w:p w:rsidR="00C54C14" w:rsidRDefault="00C54C14" w:rsidP="004D64AB">
            <w:pPr>
              <w:jc w:val="center"/>
            </w:pPr>
            <w:r>
              <w:t>74.0.04.04091</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2 415,2</w:t>
            </w:r>
          </w:p>
        </w:tc>
      </w:tr>
      <w:tr w:rsidR="00C54C14" w:rsidRPr="00EC3E97" w:rsidTr="004D64AB">
        <w:trPr>
          <w:trHeight w:val="426"/>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04</w:t>
            </w:r>
          </w:p>
        </w:tc>
        <w:tc>
          <w:tcPr>
            <w:tcW w:w="709" w:type="dxa"/>
            <w:shd w:val="clear" w:color="auto" w:fill="auto"/>
            <w:noWrap/>
            <w:vAlign w:val="center"/>
            <w:hideMark/>
          </w:tcPr>
          <w:p w:rsidR="00C54C14" w:rsidRDefault="00C54C14" w:rsidP="004D64AB">
            <w:pPr>
              <w:jc w:val="center"/>
            </w:pPr>
            <w:r>
              <w:t>09</w:t>
            </w:r>
          </w:p>
        </w:tc>
        <w:tc>
          <w:tcPr>
            <w:tcW w:w="1701" w:type="dxa"/>
            <w:shd w:val="clear" w:color="auto" w:fill="auto"/>
            <w:noWrap/>
            <w:vAlign w:val="center"/>
            <w:hideMark/>
          </w:tcPr>
          <w:p w:rsidR="00C54C14" w:rsidRDefault="00C54C14" w:rsidP="004D64AB">
            <w:pPr>
              <w:jc w:val="center"/>
            </w:pPr>
            <w:r>
              <w:t>74.0.04.04091</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2 415,2</w:t>
            </w:r>
          </w:p>
        </w:tc>
      </w:tr>
      <w:tr w:rsidR="00C54C14" w:rsidRPr="00EC3E97" w:rsidTr="004D64AB">
        <w:trPr>
          <w:trHeight w:val="426"/>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в части </w:t>
            </w:r>
            <w:proofErr w:type="spellStart"/>
            <w:r>
              <w:rPr>
                <w:b/>
                <w:bCs/>
              </w:rPr>
              <w:t>софинансирования</w:t>
            </w:r>
            <w:proofErr w:type="spellEnd"/>
            <w:r>
              <w:rPr>
                <w:b/>
                <w:bCs/>
              </w:rPr>
              <w:t xml:space="preserve"> муниципальной программы "Повышение безопасности дорожного 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2021-2023 годы" за счет средств местного бюджета.</w:t>
            </w:r>
          </w:p>
        </w:tc>
        <w:tc>
          <w:tcPr>
            <w:tcW w:w="709" w:type="dxa"/>
            <w:shd w:val="clear" w:color="auto" w:fill="auto"/>
            <w:noWrap/>
            <w:vAlign w:val="center"/>
            <w:hideMark/>
          </w:tcPr>
          <w:p w:rsidR="00C54C14" w:rsidRDefault="00C54C14" w:rsidP="004D64AB">
            <w:pPr>
              <w:jc w:val="center"/>
              <w:rPr>
                <w:b/>
                <w:bCs/>
              </w:rPr>
            </w:pPr>
            <w:r>
              <w:rPr>
                <w:b/>
                <w:bCs/>
              </w:rPr>
              <w:t>04</w:t>
            </w:r>
          </w:p>
        </w:tc>
        <w:tc>
          <w:tcPr>
            <w:tcW w:w="709" w:type="dxa"/>
            <w:shd w:val="clear" w:color="auto" w:fill="auto"/>
            <w:noWrap/>
            <w:vAlign w:val="center"/>
            <w:hideMark/>
          </w:tcPr>
          <w:p w:rsidR="00C54C14" w:rsidRDefault="00C54C14" w:rsidP="004D64AB">
            <w:pPr>
              <w:jc w:val="center"/>
              <w:rPr>
                <w:b/>
                <w:bCs/>
              </w:rPr>
            </w:pPr>
            <w:r>
              <w:rPr>
                <w:b/>
                <w:bCs/>
              </w:rPr>
              <w:t>09</w:t>
            </w:r>
          </w:p>
        </w:tc>
        <w:tc>
          <w:tcPr>
            <w:tcW w:w="1701" w:type="dxa"/>
            <w:shd w:val="clear" w:color="auto" w:fill="auto"/>
            <w:noWrap/>
            <w:vAlign w:val="center"/>
            <w:hideMark/>
          </w:tcPr>
          <w:p w:rsidR="00C54C14" w:rsidRDefault="00C54C14" w:rsidP="004D64AB">
            <w:pPr>
              <w:jc w:val="center"/>
              <w:rPr>
                <w:b/>
                <w:bCs/>
              </w:rPr>
            </w:pPr>
            <w:r>
              <w:rPr>
                <w:b/>
                <w:bCs/>
              </w:rPr>
              <w:t>74.0.04.04099</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60,6</w:t>
            </w:r>
          </w:p>
        </w:tc>
      </w:tr>
      <w:tr w:rsidR="00C54C14" w:rsidRPr="00EC3E97" w:rsidTr="004D64AB">
        <w:trPr>
          <w:trHeight w:val="426"/>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04</w:t>
            </w:r>
          </w:p>
        </w:tc>
        <w:tc>
          <w:tcPr>
            <w:tcW w:w="709" w:type="dxa"/>
            <w:shd w:val="clear" w:color="auto" w:fill="auto"/>
            <w:noWrap/>
            <w:vAlign w:val="center"/>
            <w:hideMark/>
          </w:tcPr>
          <w:p w:rsidR="00C54C14" w:rsidRDefault="00C54C14" w:rsidP="004D64AB">
            <w:pPr>
              <w:jc w:val="center"/>
            </w:pPr>
            <w:r>
              <w:t>09</w:t>
            </w:r>
          </w:p>
        </w:tc>
        <w:tc>
          <w:tcPr>
            <w:tcW w:w="1701" w:type="dxa"/>
            <w:shd w:val="clear" w:color="auto" w:fill="auto"/>
            <w:noWrap/>
            <w:vAlign w:val="center"/>
            <w:hideMark/>
          </w:tcPr>
          <w:p w:rsidR="00C54C14" w:rsidRDefault="00C54C14" w:rsidP="004D64AB">
            <w:pPr>
              <w:jc w:val="center"/>
            </w:pPr>
            <w:r>
              <w:t>74.0.04.04099</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60,6</w:t>
            </w:r>
          </w:p>
        </w:tc>
      </w:tr>
      <w:tr w:rsidR="00C54C14" w:rsidRPr="00EC3E97" w:rsidTr="004D64AB">
        <w:trPr>
          <w:trHeight w:val="426"/>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04</w:t>
            </w:r>
          </w:p>
        </w:tc>
        <w:tc>
          <w:tcPr>
            <w:tcW w:w="709" w:type="dxa"/>
            <w:shd w:val="clear" w:color="auto" w:fill="auto"/>
            <w:noWrap/>
            <w:vAlign w:val="center"/>
            <w:hideMark/>
          </w:tcPr>
          <w:p w:rsidR="00C54C14" w:rsidRDefault="00C54C14" w:rsidP="004D64AB">
            <w:pPr>
              <w:jc w:val="center"/>
            </w:pPr>
            <w:r>
              <w:t>09</w:t>
            </w:r>
          </w:p>
        </w:tc>
        <w:tc>
          <w:tcPr>
            <w:tcW w:w="1701" w:type="dxa"/>
            <w:shd w:val="clear" w:color="auto" w:fill="auto"/>
            <w:noWrap/>
            <w:vAlign w:val="center"/>
            <w:hideMark/>
          </w:tcPr>
          <w:p w:rsidR="00C54C14" w:rsidRDefault="00C54C14" w:rsidP="004D64AB">
            <w:pPr>
              <w:jc w:val="center"/>
            </w:pPr>
            <w:r>
              <w:t>74.0.04.04099</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60,6</w:t>
            </w:r>
          </w:p>
        </w:tc>
      </w:tr>
      <w:tr w:rsidR="00C54C14" w:rsidRPr="00EC3E97" w:rsidTr="004D64AB">
        <w:trPr>
          <w:trHeight w:val="426"/>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в рамках муниципальной программы "Повышение безопасности </w:t>
            </w:r>
            <w:proofErr w:type="spellStart"/>
            <w:r>
              <w:rPr>
                <w:b/>
                <w:bCs/>
              </w:rPr>
              <w:t>дорожгого</w:t>
            </w:r>
            <w:proofErr w:type="spellEnd"/>
            <w:r>
              <w:rPr>
                <w:b/>
                <w:bCs/>
              </w:rPr>
              <w:t xml:space="preserve"> 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w:t>
            </w:r>
            <w:proofErr w:type="spellStart"/>
            <w:proofErr w:type="gramStart"/>
            <w:r>
              <w:rPr>
                <w:b/>
                <w:bCs/>
              </w:rPr>
              <w:t>Новоси-бирской</w:t>
            </w:r>
            <w:proofErr w:type="spellEnd"/>
            <w:proofErr w:type="gramEnd"/>
            <w:r>
              <w:rPr>
                <w:b/>
                <w:bCs/>
              </w:rPr>
              <w:t xml:space="preserve"> области на 2021-2023 годы"  за счет средств областного бюджета.</w:t>
            </w:r>
          </w:p>
        </w:tc>
        <w:tc>
          <w:tcPr>
            <w:tcW w:w="709" w:type="dxa"/>
            <w:shd w:val="clear" w:color="auto" w:fill="auto"/>
            <w:noWrap/>
            <w:vAlign w:val="center"/>
            <w:hideMark/>
          </w:tcPr>
          <w:p w:rsidR="00C54C14" w:rsidRDefault="00C54C14" w:rsidP="004D64AB">
            <w:pPr>
              <w:jc w:val="center"/>
              <w:rPr>
                <w:b/>
                <w:bCs/>
              </w:rPr>
            </w:pPr>
            <w:r>
              <w:rPr>
                <w:b/>
                <w:bCs/>
              </w:rPr>
              <w:t>04</w:t>
            </w:r>
          </w:p>
        </w:tc>
        <w:tc>
          <w:tcPr>
            <w:tcW w:w="709" w:type="dxa"/>
            <w:shd w:val="clear" w:color="auto" w:fill="auto"/>
            <w:noWrap/>
            <w:vAlign w:val="center"/>
            <w:hideMark/>
          </w:tcPr>
          <w:p w:rsidR="00C54C14" w:rsidRDefault="00C54C14" w:rsidP="004D64AB">
            <w:pPr>
              <w:jc w:val="center"/>
              <w:rPr>
                <w:b/>
                <w:bCs/>
              </w:rPr>
            </w:pPr>
            <w:r>
              <w:rPr>
                <w:b/>
                <w:bCs/>
              </w:rPr>
              <w:t>09</w:t>
            </w:r>
          </w:p>
        </w:tc>
        <w:tc>
          <w:tcPr>
            <w:tcW w:w="1701" w:type="dxa"/>
            <w:shd w:val="clear" w:color="auto" w:fill="auto"/>
            <w:noWrap/>
            <w:vAlign w:val="center"/>
            <w:hideMark/>
          </w:tcPr>
          <w:p w:rsidR="00C54C14" w:rsidRDefault="00C54C14" w:rsidP="004D64AB">
            <w:pPr>
              <w:jc w:val="center"/>
              <w:rPr>
                <w:b/>
                <w:bCs/>
              </w:rPr>
            </w:pPr>
            <w:r>
              <w:rPr>
                <w:b/>
                <w:bCs/>
              </w:rPr>
              <w:t>74.0.04.70760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6 000,0</w:t>
            </w:r>
          </w:p>
        </w:tc>
      </w:tr>
      <w:tr w:rsidR="00C54C14" w:rsidRPr="00EC3E97" w:rsidTr="004D64AB">
        <w:trPr>
          <w:trHeight w:val="416"/>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04</w:t>
            </w:r>
          </w:p>
        </w:tc>
        <w:tc>
          <w:tcPr>
            <w:tcW w:w="709" w:type="dxa"/>
            <w:shd w:val="clear" w:color="auto" w:fill="auto"/>
            <w:noWrap/>
            <w:vAlign w:val="center"/>
            <w:hideMark/>
          </w:tcPr>
          <w:p w:rsidR="00C54C14" w:rsidRDefault="00C54C14" w:rsidP="004D64AB">
            <w:pPr>
              <w:jc w:val="center"/>
            </w:pPr>
            <w:r>
              <w:t>09</w:t>
            </w:r>
          </w:p>
        </w:tc>
        <w:tc>
          <w:tcPr>
            <w:tcW w:w="1701" w:type="dxa"/>
            <w:shd w:val="clear" w:color="auto" w:fill="auto"/>
            <w:noWrap/>
            <w:vAlign w:val="center"/>
            <w:hideMark/>
          </w:tcPr>
          <w:p w:rsidR="00C54C14" w:rsidRDefault="00C54C14" w:rsidP="004D64AB">
            <w:pPr>
              <w:jc w:val="center"/>
            </w:pPr>
            <w:r>
              <w:t>74.0.04.70760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6 000,0</w:t>
            </w:r>
          </w:p>
        </w:tc>
      </w:tr>
      <w:tr w:rsidR="00C54C14" w:rsidRPr="00EC3E97" w:rsidTr="004D64AB">
        <w:trPr>
          <w:trHeight w:val="457"/>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04</w:t>
            </w:r>
          </w:p>
        </w:tc>
        <w:tc>
          <w:tcPr>
            <w:tcW w:w="709" w:type="dxa"/>
            <w:shd w:val="clear" w:color="auto" w:fill="auto"/>
            <w:noWrap/>
            <w:vAlign w:val="center"/>
            <w:hideMark/>
          </w:tcPr>
          <w:p w:rsidR="00C54C14" w:rsidRDefault="00C54C14" w:rsidP="004D64AB">
            <w:pPr>
              <w:jc w:val="center"/>
            </w:pPr>
            <w:r>
              <w:t>09</w:t>
            </w:r>
          </w:p>
        </w:tc>
        <w:tc>
          <w:tcPr>
            <w:tcW w:w="1701" w:type="dxa"/>
            <w:shd w:val="clear" w:color="auto" w:fill="auto"/>
            <w:noWrap/>
            <w:vAlign w:val="center"/>
            <w:hideMark/>
          </w:tcPr>
          <w:p w:rsidR="00C54C14" w:rsidRDefault="00C54C14" w:rsidP="004D64AB">
            <w:pPr>
              <w:jc w:val="center"/>
            </w:pPr>
            <w:r>
              <w:t>74.0.04.70760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6 000,0</w:t>
            </w:r>
          </w:p>
        </w:tc>
      </w:tr>
      <w:tr w:rsidR="00C54C14" w:rsidRPr="00EC3E97" w:rsidTr="004D64AB">
        <w:trPr>
          <w:trHeight w:val="508"/>
        </w:trPr>
        <w:tc>
          <w:tcPr>
            <w:tcW w:w="5260" w:type="dxa"/>
            <w:shd w:val="clear" w:color="auto" w:fill="auto"/>
            <w:vAlign w:val="center"/>
            <w:hideMark/>
          </w:tcPr>
          <w:p w:rsidR="00C54C14" w:rsidRDefault="00C54C14" w:rsidP="004D64AB">
            <w:pPr>
              <w:rPr>
                <w:b/>
                <w:bCs/>
              </w:rPr>
            </w:pPr>
            <w:r>
              <w:rPr>
                <w:b/>
                <w:bCs/>
              </w:rPr>
              <w:t>ЖИЛИЩНО-КОММУНАЛЬНОЕ ХОЗЯЙСТВО</w:t>
            </w:r>
          </w:p>
        </w:tc>
        <w:tc>
          <w:tcPr>
            <w:tcW w:w="709" w:type="dxa"/>
            <w:shd w:val="clear" w:color="auto" w:fill="auto"/>
            <w:noWrap/>
            <w:vAlign w:val="center"/>
            <w:hideMark/>
          </w:tcPr>
          <w:p w:rsidR="00C54C14" w:rsidRDefault="00C54C14" w:rsidP="004D64AB">
            <w:pPr>
              <w:jc w:val="center"/>
              <w:rPr>
                <w:b/>
                <w:bCs/>
              </w:rPr>
            </w:pPr>
            <w:r>
              <w:rPr>
                <w:b/>
                <w:bCs/>
              </w:rPr>
              <w:t>05</w:t>
            </w:r>
          </w:p>
        </w:tc>
        <w:tc>
          <w:tcPr>
            <w:tcW w:w="709" w:type="dxa"/>
            <w:shd w:val="clear" w:color="auto" w:fill="auto"/>
            <w:noWrap/>
            <w:vAlign w:val="center"/>
            <w:hideMark/>
          </w:tcPr>
          <w:p w:rsidR="00C54C14" w:rsidRDefault="00C54C14" w:rsidP="004D64AB">
            <w:pPr>
              <w:jc w:val="center"/>
              <w:rPr>
                <w:b/>
                <w:bCs/>
              </w:rPr>
            </w:pPr>
            <w:r>
              <w:rPr>
                <w:b/>
                <w:bCs/>
              </w:rPr>
              <w:t> </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12 659,6</w:t>
            </w:r>
          </w:p>
        </w:tc>
      </w:tr>
      <w:tr w:rsidR="00C54C14" w:rsidRPr="00EC3E97" w:rsidTr="004D64AB">
        <w:trPr>
          <w:trHeight w:val="387"/>
        </w:trPr>
        <w:tc>
          <w:tcPr>
            <w:tcW w:w="5260" w:type="dxa"/>
            <w:shd w:val="clear" w:color="auto" w:fill="auto"/>
            <w:vAlign w:val="center"/>
            <w:hideMark/>
          </w:tcPr>
          <w:p w:rsidR="00C54C14" w:rsidRDefault="00C54C14" w:rsidP="004D64AB">
            <w:pPr>
              <w:rPr>
                <w:b/>
                <w:bCs/>
              </w:rPr>
            </w:pPr>
            <w:r>
              <w:rPr>
                <w:b/>
                <w:bCs/>
              </w:rPr>
              <w:t>Благоустройство</w:t>
            </w:r>
          </w:p>
        </w:tc>
        <w:tc>
          <w:tcPr>
            <w:tcW w:w="709" w:type="dxa"/>
            <w:shd w:val="clear" w:color="auto" w:fill="auto"/>
            <w:noWrap/>
            <w:vAlign w:val="center"/>
            <w:hideMark/>
          </w:tcPr>
          <w:p w:rsidR="00C54C14" w:rsidRDefault="00C54C14" w:rsidP="004D64AB">
            <w:pPr>
              <w:jc w:val="center"/>
              <w:rPr>
                <w:b/>
                <w:bCs/>
              </w:rPr>
            </w:pPr>
            <w:r>
              <w:rPr>
                <w:b/>
                <w:bCs/>
              </w:rPr>
              <w:t>05</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12 659,6</w:t>
            </w:r>
          </w:p>
        </w:tc>
      </w:tr>
      <w:tr w:rsidR="00C54C14" w:rsidRPr="00EC3E97" w:rsidTr="004D64AB">
        <w:trPr>
          <w:trHeight w:val="585"/>
        </w:trPr>
        <w:tc>
          <w:tcPr>
            <w:tcW w:w="5260" w:type="dxa"/>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09" w:type="dxa"/>
            <w:shd w:val="clear" w:color="auto" w:fill="auto"/>
            <w:noWrap/>
            <w:vAlign w:val="center"/>
            <w:hideMark/>
          </w:tcPr>
          <w:p w:rsidR="00C54C14" w:rsidRDefault="00C54C14" w:rsidP="004D64AB">
            <w:pPr>
              <w:jc w:val="center"/>
              <w:rPr>
                <w:b/>
                <w:bCs/>
              </w:rPr>
            </w:pPr>
            <w:r>
              <w:rPr>
                <w:b/>
                <w:bCs/>
              </w:rPr>
              <w:t>05</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70.0.00.00000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5 055,4</w:t>
            </w:r>
          </w:p>
        </w:tc>
      </w:tr>
      <w:tr w:rsidR="00C54C14" w:rsidRPr="00EC3E97" w:rsidTr="004D64AB">
        <w:trPr>
          <w:trHeight w:val="388"/>
        </w:trPr>
        <w:tc>
          <w:tcPr>
            <w:tcW w:w="5260" w:type="dxa"/>
            <w:shd w:val="clear" w:color="auto" w:fill="auto"/>
            <w:vAlign w:val="center"/>
            <w:hideMark/>
          </w:tcPr>
          <w:p w:rsidR="00C54C14" w:rsidRDefault="00C54C14" w:rsidP="004D64AB">
            <w:pPr>
              <w:rPr>
                <w:b/>
                <w:bCs/>
              </w:rPr>
            </w:pPr>
            <w:r>
              <w:rPr>
                <w:b/>
              </w:rPr>
              <w:t xml:space="preserve">Расходы на реализацию мероприятий по </w:t>
            </w:r>
            <w:r>
              <w:rPr>
                <w:b/>
              </w:rPr>
              <w:lastRenderedPageBreak/>
              <w:t>формированию комфортной городской среды в рамках подпрограммы "Благоустройство территорий населенных пунктов"</w:t>
            </w:r>
          </w:p>
        </w:tc>
        <w:tc>
          <w:tcPr>
            <w:tcW w:w="709" w:type="dxa"/>
            <w:shd w:val="clear" w:color="auto" w:fill="auto"/>
            <w:noWrap/>
            <w:vAlign w:val="center"/>
            <w:hideMark/>
          </w:tcPr>
          <w:p w:rsidR="00C54C14" w:rsidRDefault="00C54C14" w:rsidP="004D64AB">
            <w:pPr>
              <w:jc w:val="center"/>
              <w:rPr>
                <w:b/>
                <w:bCs/>
              </w:rPr>
            </w:pPr>
            <w:r>
              <w:rPr>
                <w:b/>
                <w:bCs/>
              </w:rPr>
              <w:lastRenderedPageBreak/>
              <w:t>05</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70.0.F2.00000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5 055,4</w:t>
            </w:r>
          </w:p>
        </w:tc>
      </w:tr>
      <w:tr w:rsidR="00C54C14" w:rsidRPr="00EC3E97" w:rsidTr="004D64AB">
        <w:trPr>
          <w:trHeight w:val="578"/>
        </w:trPr>
        <w:tc>
          <w:tcPr>
            <w:tcW w:w="5260" w:type="dxa"/>
            <w:shd w:val="clear" w:color="auto" w:fill="auto"/>
            <w:vAlign w:val="center"/>
            <w:hideMark/>
          </w:tcPr>
          <w:p w:rsidR="00C54C14" w:rsidRDefault="00C54C14" w:rsidP="004D64AB">
            <w:pPr>
              <w:rPr>
                <w:b/>
                <w:bCs/>
              </w:rPr>
            </w:pPr>
            <w:r>
              <w:rPr>
                <w:b/>
                <w:bCs/>
              </w:rPr>
              <w:lastRenderedPageBreak/>
              <w:t xml:space="preserve">Расходы на реализацию мероприятий по формированию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 </w:t>
            </w:r>
          </w:p>
        </w:tc>
        <w:tc>
          <w:tcPr>
            <w:tcW w:w="709" w:type="dxa"/>
            <w:shd w:val="clear" w:color="auto" w:fill="auto"/>
            <w:noWrap/>
            <w:vAlign w:val="center"/>
            <w:hideMark/>
          </w:tcPr>
          <w:p w:rsidR="00C54C14" w:rsidRDefault="00C54C14" w:rsidP="004D64AB">
            <w:pPr>
              <w:jc w:val="center"/>
              <w:rPr>
                <w:b/>
                <w:bCs/>
              </w:rPr>
            </w:pPr>
            <w:r>
              <w:rPr>
                <w:b/>
                <w:bCs/>
              </w:rPr>
              <w:t>05</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70.0.F2.55550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5 055,4</w:t>
            </w:r>
          </w:p>
        </w:tc>
      </w:tr>
      <w:tr w:rsidR="00C54C14" w:rsidRPr="00EC3E97" w:rsidTr="004D64AB">
        <w:trPr>
          <w:trHeight w:val="585"/>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05</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70.0.F2.55550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5 055,4</w:t>
            </w:r>
          </w:p>
        </w:tc>
      </w:tr>
      <w:tr w:rsidR="00C54C14" w:rsidRPr="00EC3E97" w:rsidTr="004D64AB">
        <w:trPr>
          <w:trHeight w:val="534"/>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05</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70.0.F2.55550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5 055,4</w:t>
            </w:r>
          </w:p>
        </w:tc>
      </w:tr>
      <w:tr w:rsidR="00C54C14" w:rsidRPr="00EC3E97" w:rsidTr="004D64AB">
        <w:trPr>
          <w:trHeight w:val="708"/>
        </w:trPr>
        <w:tc>
          <w:tcPr>
            <w:tcW w:w="5260" w:type="dxa"/>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09" w:type="dxa"/>
            <w:shd w:val="clear" w:color="auto" w:fill="auto"/>
            <w:noWrap/>
            <w:vAlign w:val="center"/>
            <w:hideMark/>
          </w:tcPr>
          <w:p w:rsidR="00C54C14" w:rsidRDefault="00C54C14" w:rsidP="004D64AB">
            <w:pPr>
              <w:jc w:val="center"/>
              <w:rPr>
                <w:b/>
                <w:bCs/>
              </w:rPr>
            </w:pPr>
            <w:r>
              <w:rPr>
                <w:b/>
                <w:bCs/>
              </w:rPr>
              <w:t>05</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75.0.00.00000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7 527,2</w:t>
            </w:r>
          </w:p>
        </w:tc>
      </w:tr>
      <w:tr w:rsidR="00C54C14" w:rsidRPr="00EC3E97" w:rsidTr="004D64AB">
        <w:trPr>
          <w:trHeight w:val="585"/>
        </w:trPr>
        <w:tc>
          <w:tcPr>
            <w:tcW w:w="5260" w:type="dxa"/>
            <w:shd w:val="clear" w:color="auto" w:fill="auto"/>
            <w:vAlign w:val="center"/>
            <w:hideMark/>
          </w:tcPr>
          <w:p w:rsidR="00C54C14" w:rsidRDefault="00C54C14" w:rsidP="004D64AB">
            <w:pPr>
              <w:rPr>
                <w:b/>
                <w:bCs/>
              </w:rPr>
            </w:pPr>
            <w:r>
              <w:rPr>
                <w:b/>
                <w:bCs/>
              </w:rPr>
              <w:t xml:space="preserve">Муниципальная программа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w:t>
            </w:r>
            <w:proofErr w:type="spellStart"/>
            <w:proofErr w:type="gramStart"/>
            <w:r>
              <w:rPr>
                <w:b/>
                <w:bCs/>
              </w:rPr>
              <w:t>Благо-устройство</w:t>
            </w:r>
            <w:proofErr w:type="spellEnd"/>
            <w:proofErr w:type="gramEnd"/>
            <w:r>
              <w:rPr>
                <w:b/>
                <w:bCs/>
              </w:rPr>
              <w:t xml:space="preserve">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w:t>
            </w:r>
            <w:proofErr w:type="spellStart"/>
            <w:r>
              <w:rPr>
                <w:b/>
                <w:bCs/>
              </w:rPr>
              <w:t>Ново-сибирской</w:t>
            </w:r>
            <w:proofErr w:type="spellEnd"/>
            <w:r>
              <w:rPr>
                <w:b/>
                <w:bCs/>
              </w:rPr>
              <w:t xml:space="preserve"> области на 2022 - 2024 годы"</w:t>
            </w:r>
          </w:p>
        </w:tc>
        <w:tc>
          <w:tcPr>
            <w:tcW w:w="709" w:type="dxa"/>
            <w:shd w:val="clear" w:color="auto" w:fill="auto"/>
            <w:noWrap/>
            <w:vAlign w:val="center"/>
            <w:hideMark/>
          </w:tcPr>
          <w:p w:rsidR="00C54C14" w:rsidRDefault="00C54C14" w:rsidP="004D64AB">
            <w:pPr>
              <w:jc w:val="center"/>
              <w:rPr>
                <w:b/>
                <w:bCs/>
              </w:rPr>
            </w:pPr>
            <w:r>
              <w:rPr>
                <w:b/>
                <w:bCs/>
              </w:rPr>
              <w:t>05</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75.0.04.00000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7 527,2</w:t>
            </w:r>
          </w:p>
        </w:tc>
      </w:tr>
      <w:tr w:rsidR="00C54C14" w:rsidRPr="00EC3E97" w:rsidTr="004D64AB">
        <w:trPr>
          <w:trHeight w:val="610"/>
        </w:trPr>
        <w:tc>
          <w:tcPr>
            <w:tcW w:w="5260" w:type="dxa"/>
            <w:shd w:val="clear" w:color="auto" w:fill="auto"/>
            <w:vAlign w:val="center"/>
            <w:hideMark/>
          </w:tcPr>
          <w:p w:rsidR="00C54C14" w:rsidRDefault="00C54C14" w:rsidP="004D64AB">
            <w:pPr>
              <w:rPr>
                <w:b/>
                <w:bCs/>
              </w:rPr>
            </w:pPr>
            <w:r>
              <w:rPr>
                <w:b/>
                <w:bCs/>
              </w:rPr>
              <w:t>Расходы на реализацию мероприятий по уличному освещению в  рамках муниципальной программы "</w:t>
            </w:r>
            <w:proofErr w:type="spellStart"/>
            <w:proofErr w:type="gramStart"/>
            <w:r>
              <w:rPr>
                <w:b/>
                <w:bCs/>
              </w:rPr>
              <w:t>Благоуст-ройство</w:t>
            </w:r>
            <w:proofErr w:type="spellEnd"/>
            <w:proofErr w:type="gramEnd"/>
            <w:r>
              <w:rPr>
                <w:b/>
                <w:bCs/>
              </w:rPr>
              <w:t xml:space="preserve">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 за счет </w:t>
            </w:r>
            <w:proofErr w:type="spellStart"/>
            <w:r>
              <w:rPr>
                <w:b/>
                <w:bCs/>
              </w:rPr>
              <w:t>средст</w:t>
            </w:r>
            <w:proofErr w:type="spellEnd"/>
            <w:r>
              <w:rPr>
                <w:b/>
                <w:bCs/>
              </w:rPr>
              <w:t xml:space="preserve"> местного бюджета</w:t>
            </w:r>
          </w:p>
        </w:tc>
        <w:tc>
          <w:tcPr>
            <w:tcW w:w="709" w:type="dxa"/>
            <w:shd w:val="clear" w:color="auto" w:fill="auto"/>
            <w:noWrap/>
            <w:vAlign w:val="center"/>
            <w:hideMark/>
          </w:tcPr>
          <w:p w:rsidR="00C54C14" w:rsidRDefault="00C54C14" w:rsidP="004D64AB">
            <w:pPr>
              <w:jc w:val="center"/>
              <w:rPr>
                <w:b/>
                <w:bCs/>
              </w:rPr>
            </w:pPr>
            <w:r>
              <w:rPr>
                <w:b/>
                <w:bCs/>
              </w:rPr>
              <w:t>05</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75.0.04.01503</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948,0</w:t>
            </w:r>
          </w:p>
        </w:tc>
      </w:tr>
      <w:tr w:rsidR="00C54C14" w:rsidRPr="00EC3E97" w:rsidTr="004D64AB">
        <w:trPr>
          <w:trHeight w:val="752"/>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05</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75.0.04.01503</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948,0</w:t>
            </w:r>
          </w:p>
        </w:tc>
      </w:tr>
      <w:tr w:rsidR="00C54C14" w:rsidRPr="00EC3E97" w:rsidTr="004D64AB">
        <w:trPr>
          <w:trHeight w:val="585"/>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05</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75.0.04.01503</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948,0</w:t>
            </w:r>
          </w:p>
        </w:tc>
      </w:tr>
      <w:tr w:rsidR="00C54C14" w:rsidRPr="00EC3E97" w:rsidTr="004D64AB">
        <w:trPr>
          <w:trHeight w:val="760"/>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по организации и содержанию мест захоронения </w:t>
            </w:r>
            <w:proofErr w:type="spellStart"/>
            <w:r>
              <w:rPr>
                <w:b/>
                <w:bCs/>
              </w:rPr>
              <w:t>Кочковского</w:t>
            </w:r>
            <w:proofErr w:type="spellEnd"/>
            <w:r>
              <w:rPr>
                <w:b/>
                <w:bCs/>
              </w:rPr>
              <w:t xml:space="preserve"> сельсовета в рамках муниципальной программы "Благоустройство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 за счет </w:t>
            </w:r>
            <w:proofErr w:type="spellStart"/>
            <w:r>
              <w:rPr>
                <w:b/>
                <w:bCs/>
              </w:rPr>
              <w:t>средст</w:t>
            </w:r>
            <w:proofErr w:type="spellEnd"/>
            <w:r>
              <w:rPr>
                <w:b/>
                <w:bCs/>
              </w:rPr>
              <w:t xml:space="preserve"> местного бюджета.</w:t>
            </w:r>
          </w:p>
        </w:tc>
        <w:tc>
          <w:tcPr>
            <w:tcW w:w="709" w:type="dxa"/>
            <w:shd w:val="clear" w:color="auto" w:fill="auto"/>
            <w:noWrap/>
            <w:vAlign w:val="center"/>
            <w:hideMark/>
          </w:tcPr>
          <w:p w:rsidR="00C54C14" w:rsidRDefault="00C54C14" w:rsidP="004D64AB">
            <w:pPr>
              <w:jc w:val="center"/>
              <w:rPr>
                <w:b/>
                <w:bCs/>
              </w:rPr>
            </w:pPr>
            <w:r>
              <w:rPr>
                <w:b/>
                <w:bCs/>
              </w:rPr>
              <w:t>05</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75.0.04.02503</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420,0</w:t>
            </w:r>
          </w:p>
        </w:tc>
      </w:tr>
      <w:tr w:rsidR="00C54C14" w:rsidRPr="00EC3E97" w:rsidTr="004D64AB">
        <w:trPr>
          <w:trHeight w:val="585"/>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05</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75.0.04.02503</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420,0</w:t>
            </w:r>
          </w:p>
        </w:tc>
      </w:tr>
      <w:tr w:rsidR="00C54C14" w:rsidRPr="00EC3E97" w:rsidTr="004D64AB">
        <w:trPr>
          <w:trHeight w:val="585"/>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05</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75.0.04.02503</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420,0</w:t>
            </w:r>
          </w:p>
        </w:tc>
      </w:tr>
      <w:tr w:rsidR="00C54C14" w:rsidRPr="00EC3E97" w:rsidTr="004D64AB">
        <w:trPr>
          <w:trHeight w:val="407"/>
        </w:trPr>
        <w:tc>
          <w:tcPr>
            <w:tcW w:w="5260" w:type="dxa"/>
            <w:shd w:val="clear" w:color="auto" w:fill="auto"/>
            <w:vAlign w:val="center"/>
            <w:hideMark/>
          </w:tcPr>
          <w:p w:rsidR="00C54C14" w:rsidRDefault="00C54C14" w:rsidP="004D64AB">
            <w:pPr>
              <w:rPr>
                <w:b/>
                <w:bCs/>
              </w:rPr>
            </w:pPr>
            <w:r>
              <w:rPr>
                <w:b/>
                <w:bCs/>
              </w:rPr>
              <w:t xml:space="preserve">Расходы на реализацию прочих мероприятия по благоустройству и озеленению территории </w:t>
            </w:r>
            <w:proofErr w:type="spellStart"/>
            <w:r>
              <w:rPr>
                <w:b/>
                <w:bCs/>
              </w:rPr>
              <w:t>Кочковского</w:t>
            </w:r>
            <w:proofErr w:type="spellEnd"/>
            <w:r>
              <w:rPr>
                <w:b/>
                <w:bCs/>
              </w:rPr>
              <w:t xml:space="preserve"> сельсовета в рамках муниципальной программы </w:t>
            </w:r>
            <w:r>
              <w:rPr>
                <w:b/>
                <w:bCs/>
              </w:rPr>
              <w:lastRenderedPageBreak/>
              <w:t xml:space="preserve">"Благоустройство </w:t>
            </w:r>
            <w:proofErr w:type="spellStart"/>
            <w:r>
              <w:rPr>
                <w:b/>
                <w:bCs/>
              </w:rPr>
              <w:t>террито-рии</w:t>
            </w:r>
            <w:proofErr w:type="spellEnd"/>
            <w:r>
              <w:rPr>
                <w:b/>
                <w:bCs/>
              </w:rPr>
              <w:t xml:space="preserve">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w:t>
            </w:r>
            <w:proofErr w:type="gramStart"/>
            <w:r>
              <w:rPr>
                <w:b/>
                <w:bCs/>
              </w:rPr>
              <w:t>"з</w:t>
            </w:r>
            <w:proofErr w:type="gramEnd"/>
            <w:r>
              <w:rPr>
                <w:b/>
                <w:bCs/>
              </w:rPr>
              <w:t xml:space="preserve">а счет </w:t>
            </w:r>
            <w:proofErr w:type="spellStart"/>
            <w:r>
              <w:rPr>
                <w:b/>
                <w:bCs/>
              </w:rPr>
              <w:t>средст</w:t>
            </w:r>
            <w:proofErr w:type="spellEnd"/>
            <w:r>
              <w:rPr>
                <w:b/>
                <w:bCs/>
              </w:rPr>
              <w:t xml:space="preserve"> местного бюджета</w:t>
            </w:r>
          </w:p>
        </w:tc>
        <w:tc>
          <w:tcPr>
            <w:tcW w:w="709" w:type="dxa"/>
            <w:shd w:val="clear" w:color="auto" w:fill="auto"/>
            <w:noWrap/>
            <w:vAlign w:val="center"/>
            <w:hideMark/>
          </w:tcPr>
          <w:p w:rsidR="00C54C14" w:rsidRDefault="00C54C14" w:rsidP="004D64AB">
            <w:pPr>
              <w:jc w:val="center"/>
              <w:rPr>
                <w:b/>
                <w:bCs/>
              </w:rPr>
            </w:pPr>
            <w:r>
              <w:rPr>
                <w:b/>
                <w:bCs/>
              </w:rPr>
              <w:lastRenderedPageBreak/>
              <w:t>05</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75.0.04.03503</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6 159,2</w:t>
            </w:r>
          </w:p>
        </w:tc>
      </w:tr>
      <w:tr w:rsidR="00C54C14" w:rsidRPr="00EC3E97" w:rsidTr="004D64AB">
        <w:trPr>
          <w:trHeight w:val="349"/>
        </w:trPr>
        <w:tc>
          <w:tcPr>
            <w:tcW w:w="5260" w:type="dxa"/>
            <w:shd w:val="clear" w:color="auto" w:fill="auto"/>
            <w:vAlign w:val="center"/>
            <w:hideMark/>
          </w:tcPr>
          <w:p w:rsidR="00C54C14" w:rsidRDefault="00C54C14" w:rsidP="004D64AB">
            <w: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05</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75.0.04.03503</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6 159,2</w:t>
            </w:r>
          </w:p>
        </w:tc>
      </w:tr>
      <w:tr w:rsidR="00C54C14" w:rsidRPr="00EC3E97" w:rsidTr="004D64AB">
        <w:trPr>
          <w:trHeight w:val="421"/>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05</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75.0.04.03503</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6 159,2</w:t>
            </w:r>
          </w:p>
        </w:tc>
      </w:tr>
      <w:tr w:rsidR="00C54C14" w:rsidRPr="00EC3E97" w:rsidTr="004D64AB">
        <w:trPr>
          <w:trHeight w:val="556"/>
        </w:trPr>
        <w:tc>
          <w:tcPr>
            <w:tcW w:w="5260" w:type="dxa"/>
            <w:shd w:val="clear" w:color="auto" w:fill="auto"/>
            <w:vAlign w:val="center"/>
            <w:hideMark/>
          </w:tcPr>
          <w:p w:rsidR="00C54C14" w:rsidRDefault="00C54C14" w:rsidP="004D64AB">
            <w:pPr>
              <w:rPr>
                <w:b/>
                <w:bCs/>
              </w:rPr>
            </w:pPr>
            <w:proofErr w:type="spellStart"/>
            <w:r>
              <w:rPr>
                <w:b/>
                <w:bCs/>
              </w:rPr>
              <w:t>Софинансирование</w:t>
            </w:r>
            <w:proofErr w:type="spellEnd"/>
            <w:r>
              <w:rPr>
                <w:b/>
                <w:bCs/>
              </w:rPr>
              <w:t xml:space="preserve"> расходов за счет средств местного бюджета.</w:t>
            </w:r>
          </w:p>
        </w:tc>
        <w:tc>
          <w:tcPr>
            <w:tcW w:w="709" w:type="dxa"/>
            <w:shd w:val="clear" w:color="auto" w:fill="auto"/>
            <w:noWrap/>
            <w:vAlign w:val="center"/>
            <w:hideMark/>
          </w:tcPr>
          <w:p w:rsidR="00C54C14" w:rsidRDefault="00C54C14" w:rsidP="004D64AB">
            <w:pPr>
              <w:jc w:val="center"/>
              <w:rPr>
                <w:b/>
                <w:bCs/>
              </w:rPr>
            </w:pPr>
            <w:r>
              <w:rPr>
                <w:b/>
                <w:bCs/>
              </w:rPr>
              <w:t>05</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98.0.00.00000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77,0</w:t>
            </w:r>
          </w:p>
        </w:tc>
      </w:tr>
      <w:tr w:rsidR="00C54C14" w:rsidRPr="00EC3E97" w:rsidTr="004D64AB">
        <w:trPr>
          <w:trHeight w:val="300"/>
        </w:trPr>
        <w:tc>
          <w:tcPr>
            <w:tcW w:w="5260" w:type="dxa"/>
            <w:shd w:val="clear" w:color="auto" w:fill="auto"/>
            <w:vAlign w:val="center"/>
            <w:hideMark/>
          </w:tcPr>
          <w:p w:rsidR="00C54C14" w:rsidRDefault="00C54C14" w:rsidP="004D64AB">
            <w:pPr>
              <w:rPr>
                <w:b/>
                <w:bCs/>
              </w:rPr>
            </w:pPr>
            <w:proofErr w:type="spellStart"/>
            <w:r>
              <w:rPr>
                <w:b/>
                <w:bCs/>
              </w:rPr>
              <w:t>Софинансирование</w:t>
            </w:r>
            <w:proofErr w:type="spellEnd"/>
            <w:r>
              <w:rPr>
                <w:b/>
                <w:bCs/>
              </w:rPr>
              <w:t xml:space="preserve"> расходов за счет средств местного бюджета.</w:t>
            </w:r>
          </w:p>
        </w:tc>
        <w:tc>
          <w:tcPr>
            <w:tcW w:w="709" w:type="dxa"/>
            <w:shd w:val="clear" w:color="auto" w:fill="auto"/>
            <w:noWrap/>
            <w:vAlign w:val="center"/>
            <w:hideMark/>
          </w:tcPr>
          <w:p w:rsidR="00C54C14" w:rsidRDefault="00C54C14" w:rsidP="004D64AB">
            <w:pPr>
              <w:jc w:val="center"/>
              <w:rPr>
                <w:b/>
                <w:bCs/>
              </w:rPr>
            </w:pPr>
            <w:r>
              <w:rPr>
                <w:b/>
                <w:bCs/>
              </w:rPr>
              <w:t>05</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98.0.F2.00000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77,0</w:t>
            </w:r>
          </w:p>
        </w:tc>
      </w:tr>
      <w:tr w:rsidR="00C54C14" w:rsidRPr="00EC3E97" w:rsidTr="004D64AB">
        <w:trPr>
          <w:trHeight w:val="823"/>
        </w:trPr>
        <w:tc>
          <w:tcPr>
            <w:tcW w:w="5260" w:type="dxa"/>
            <w:shd w:val="clear" w:color="auto" w:fill="auto"/>
            <w:vAlign w:val="center"/>
            <w:hideMark/>
          </w:tcPr>
          <w:p w:rsidR="00C54C14" w:rsidRDefault="00C54C14" w:rsidP="004D64AB">
            <w:pPr>
              <w:rPr>
                <w:b/>
                <w:bCs/>
              </w:rPr>
            </w:pPr>
            <w:r>
              <w:rPr>
                <w:b/>
                <w:bCs/>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в части </w:t>
            </w:r>
            <w:proofErr w:type="spellStart"/>
            <w:r>
              <w:rPr>
                <w:b/>
                <w:bCs/>
              </w:rPr>
              <w:t>софинансирования</w:t>
            </w:r>
            <w:proofErr w:type="spellEnd"/>
          </w:p>
        </w:tc>
        <w:tc>
          <w:tcPr>
            <w:tcW w:w="709" w:type="dxa"/>
            <w:shd w:val="clear" w:color="auto" w:fill="auto"/>
            <w:noWrap/>
            <w:vAlign w:val="center"/>
            <w:hideMark/>
          </w:tcPr>
          <w:p w:rsidR="00C54C14" w:rsidRDefault="00C54C14" w:rsidP="004D64AB">
            <w:pPr>
              <w:jc w:val="center"/>
              <w:rPr>
                <w:b/>
                <w:bCs/>
              </w:rPr>
            </w:pPr>
            <w:r>
              <w:rPr>
                <w:b/>
                <w:bCs/>
              </w:rPr>
              <w:t>05</w:t>
            </w:r>
          </w:p>
        </w:tc>
        <w:tc>
          <w:tcPr>
            <w:tcW w:w="709" w:type="dxa"/>
            <w:shd w:val="clear" w:color="auto" w:fill="auto"/>
            <w:noWrap/>
            <w:vAlign w:val="center"/>
            <w:hideMark/>
          </w:tcPr>
          <w:p w:rsidR="00C54C14" w:rsidRDefault="00C54C14" w:rsidP="004D64AB">
            <w:pPr>
              <w:jc w:val="center"/>
              <w:rPr>
                <w:b/>
                <w:bCs/>
              </w:rPr>
            </w:pPr>
            <w:r>
              <w:rPr>
                <w:b/>
                <w:bCs/>
              </w:rPr>
              <w:t>03</w:t>
            </w:r>
          </w:p>
        </w:tc>
        <w:tc>
          <w:tcPr>
            <w:tcW w:w="1701" w:type="dxa"/>
            <w:shd w:val="clear" w:color="auto" w:fill="auto"/>
            <w:noWrap/>
            <w:vAlign w:val="center"/>
            <w:hideMark/>
          </w:tcPr>
          <w:p w:rsidR="00C54C14" w:rsidRDefault="00C54C14" w:rsidP="004D64AB">
            <w:pPr>
              <w:jc w:val="center"/>
              <w:rPr>
                <w:b/>
                <w:bCs/>
              </w:rPr>
            </w:pPr>
            <w:r>
              <w:rPr>
                <w:b/>
                <w:bCs/>
              </w:rPr>
              <w:t>98.0.F2.55550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77,0</w:t>
            </w:r>
          </w:p>
        </w:tc>
      </w:tr>
      <w:tr w:rsidR="00C54C14" w:rsidRPr="00EC3E97" w:rsidTr="004D64AB">
        <w:trPr>
          <w:trHeight w:val="300"/>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05</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98.0.F2.55550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77,0</w:t>
            </w:r>
          </w:p>
        </w:tc>
      </w:tr>
      <w:tr w:rsidR="00C54C14" w:rsidRPr="00EC3E97" w:rsidTr="004D64AB">
        <w:trPr>
          <w:trHeight w:val="726"/>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05</w:t>
            </w:r>
          </w:p>
        </w:tc>
        <w:tc>
          <w:tcPr>
            <w:tcW w:w="709" w:type="dxa"/>
            <w:shd w:val="clear" w:color="auto" w:fill="auto"/>
            <w:noWrap/>
            <w:vAlign w:val="center"/>
            <w:hideMark/>
          </w:tcPr>
          <w:p w:rsidR="00C54C14" w:rsidRDefault="00C54C14" w:rsidP="004D64AB">
            <w:pPr>
              <w:jc w:val="center"/>
            </w:pPr>
            <w:r>
              <w:t>03</w:t>
            </w:r>
          </w:p>
        </w:tc>
        <w:tc>
          <w:tcPr>
            <w:tcW w:w="1701" w:type="dxa"/>
            <w:shd w:val="clear" w:color="auto" w:fill="auto"/>
            <w:noWrap/>
            <w:vAlign w:val="center"/>
            <w:hideMark/>
          </w:tcPr>
          <w:p w:rsidR="00C54C14" w:rsidRDefault="00C54C14" w:rsidP="004D64AB">
            <w:pPr>
              <w:jc w:val="center"/>
            </w:pPr>
            <w:r>
              <w:t>98.0.F2.55550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77,0</w:t>
            </w:r>
          </w:p>
        </w:tc>
      </w:tr>
      <w:tr w:rsidR="00C54C14" w:rsidRPr="00EC3E97" w:rsidTr="004D64AB">
        <w:trPr>
          <w:trHeight w:val="438"/>
        </w:trPr>
        <w:tc>
          <w:tcPr>
            <w:tcW w:w="5260" w:type="dxa"/>
            <w:shd w:val="clear" w:color="auto" w:fill="auto"/>
            <w:vAlign w:val="center"/>
            <w:hideMark/>
          </w:tcPr>
          <w:p w:rsidR="00C54C14" w:rsidRDefault="00C54C14" w:rsidP="004D64AB">
            <w:pPr>
              <w:rPr>
                <w:b/>
                <w:bCs/>
              </w:rPr>
            </w:pPr>
            <w:r>
              <w:rPr>
                <w:b/>
                <w:bCs/>
              </w:rPr>
              <w:t>ОБРАЗОВАНИЕ</w:t>
            </w:r>
          </w:p>
        </w:tc>
        <w:tc>
          <w:tcPr>
            <w:tcW w:w="709" w:type="dxa"/>
            <w:shd w:val="clear" w:color="auto" w:fill="auto"/>
            <w:noWrap/>
            <w:vAlign w:val="center"/>
            <w:hideMark/>
          </w:tcPr>
          <w:p w:rsidR="00C54C14" w:rsidRDefault="00C54C14" w:rsidP="004D64AB">
            <w:pPr>
              <w:jc w:val="center"/>
              <w:rPr>
                <w:b/>
                <w:bCs/>
              </w:rPr>
            </w:pPr>
            <w:r>
              <w:rPr>
                <w:b/>
                <w:bCs/>
              </w:rPr>
              <w:t>07</w:t>
            </w:r>
          </w:p>
        </w:tc>
        <w:tc>
          <w:tcPr>
            <w:tcW w:w="709" w:type="dxa"/>
            <w:shd w:val="clear" w:color="auto" w:fill="auto"/>
            <w:noWrap/>
            <w:vAlign w:val="center"/>
            <w:hideMark/>
          </w:tcPr>
          <w:p w:rsidR="00C54C14" w:rsidRDefault="00C54C14" w:rsidP="004D64AB">
            <w:pPr>
              <w:jc w:val="center"/>
              <w:rPr>
                <w:b/>
                <w:bCs/>
              </w:rPr>
            </w:pPr>
            <w:r>
              <w:rPr>
                <w:b/>
                <w:bCs/>
              </w:rPr>
              <w:t> </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50,0</w:t>
            </w:r>
          </w:p>
        </w:tc>
      </w:tr>
      <w:tr w:rsidR="00C54C14" w:rsidRPr="00EC3E97" w:rsidTr="004D64AB">
        <w:trPr>
          <w:trHeight w:val="375"/>
        </w:trPr>
        <w:tc>
          <w:tcPr>
            <w:tcW w:w="5260" w:type="dxa"/>
            <w:shd w:val="clear" w:color="auto" w:fill="auto"/>
            <w:vAlign w:val="center"/>
            <w:hideMark/>
          </w:tcPr>
          <w:p w:rsidR="00C54C14" w:rsidRDefault="00C54C14" w:rsidP="004D64AB">
            <w:pPr>
              <w:rPr>
                <w:b/>
                <w:bCs/>
              </w:rPr>
            </w:pPr>
            <w:r>
              <w:rPr>
                <w:b/>
                <w:bCs/>
              </w:rPr>
              <w:t>Молодежная политика</w:t>
            </w:r>
          </w:p>
        </w:tc>
        <w:tc>
          <w:tcPr>
            <w:tcW w:w="709" w:type="dxa"/>
            <w:shd w:val="clear" w:color="auto" w:fill="auto"/>
            <w:noWrap/>
            <w:vAlign w:val="center"/>
            <w:hideMark/>
          </w:tcPr>
          <w:p w:rsidR="00C54C14" w:rsidRDefault="00C54C14" w:rsidP="004D64AB">
            <w:pPr>
              <w:jc w:val="center"/>
              <w:rPr>
                <w:b/>
                <w:bCs/>
              </w:rPr>
            </w:pPr>
            <w:r>
              <w:rPr>
                <w:b/>
                <w:bCs/>
              </w:rPr>
              <w:t>07</w:t>
            </w:r>
          </w:p>
        </w:tc>
        <w:tc>
          <w:tcPr>
            <w:tcW w:w="709" w:type="dxa"/>
            <w:shd w:val="clear" w:color="auto" w:fill="auto"/>
            <w:noWrap/>
            <w:vAlign w:val="center"/>
            <w:hideMark/>
          </w:tcPr>
          <w:p w:rsidR="00C54C14" w:rsidRDefault="00C54C14" w:rsidP="004D64AB">
            <w:pPr>
              <w:jc w:val="center"/>
              <w:rPr>
                <w:b/>
                <w:bCs/>
              </w:rPr>
            </w:pPr>
            <w:r>
              <w:rPr>
                <w:b/>
                <w:bCs/>
              </w:rPr>
              <w:t>07</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50,0</w:t>
            </w:r>
          </w:p>
        </w:tc>
      </w:tr>
      <w:tr w:rsidR="00C54C14" w:rsidRPr="00EC3E97" w:rsidTr="004D64AB">
        <w:trPr>
          <w:trHeight w:val="585"/>
        </w:trPr>
        <w:tc>
          <w:tcPr>
            <w:tcW w:w="5260" w:type="dxa"/>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09" w:type="dxa"/>
            <w:shd w:val="clear" w:color="auto" w:fill="auto"/>
            <w:noWrap/>
            <w:vAlign w:val="center"/>
            <w:hideMark/>
          </w:tcPr>
          <w:p w:rsidR="00C54C14" w:rsidRDefault="00C54C14" w:rsidP="004D64AB">
            <w:pPr>
              <w:jc w:val="center"/>
              <w:rPr>
                <w:b/>
                <w:bCs/>
              </w:rPr>
            </w:pPr>
            <w:r>
              <w:rPr>
                <w:b/>
                <w:bCs/>
              </w:rPr>
              <w:t>07</w:t>
            </w:r>
          </w:p>
        </w:tc>
        <w:tc>
          <w:tcPr>
            <w:tcW w:w="709" w:type="dxa"/>
            <w:shd w:val="clear" w:color="auto" w:fill="auto"/>
            <w:noWrap/>
            <w:vAlign w:val="center"/>
            <w:hideMark/>
          </w:tcPr>
          <w:p w:rsidR="00C54C14" w:rsidRDefault="00C54C14" w:rsidP="004D64AB">
            <w:pPr>
              <w:jc w:val="center"/>
              <w:rPr>
                <w:b/>
                <w:bCs/>
              </w:rPr>
            </w:pPr>
            <w:r>
              <w:rPr>
                <w:b/>
                <w:bCs/>
              </w:rPr>
              <w:t>07</w:t>
            </w:r>
          </w:p>
        </w:tc>
        <w:tc>
          <w:tcPr>
            <w:tcW w:w="1701" w:type="dxa"/>
            <w:shd w:val="clear" w:color="auto" w:fill="auto"/>
            <w:noWrap/>
            <w:vAlign w:val="center"/>
            <w:hideMark/>
          </w:tcPr>
          <w:p w:rsidR="00C54C14" w:rsidRDefault="00C54C14" w:rsidP="004D64AB">
            <w:pPr>
              <w:jc w:val="center"/>
              <w:rPr>
                <w:b/>
                <w:bCs/>
              </w:rPr>
            </w:pPr>
            <w:r>
              <w:rPr>
                <w:b/>
                <w:bCs/>
              </w:rPr>
              <w:t>77.0.00.00000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50,0</w:t>
            </w:r>
          </w:p>
        </w:tc>
      </w:tr>
      <w:tr w:rsidR="00C54C14" w:rsidRPr="00EC3E97" w:rsidTr="004D64AB">
        <w:trPr>
          <w:trHeight w:val="300"/>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в области молодёжной политики и физической культуры и спорта </w:t>
            </w:r>
            <w:proofErr w:type="spellStart"/>
            <w:r>
              <w:rPr>
                <w:b/>
                <w:bCs/>
              </w:rPr>
              <w:t>Кочкковского</w:t>
            </w:r>
            <w:proofErr w:type="spellEnd"/>
            <w:r>
              <w:rPr>
                <w:b/>
                <w:bCs/>
              </w:rPr>
              <w:t xml:space="preserve"> сельсовета </w:t>
            </w:r>
            <w:proofErr w:type="spellStart"/>
            <w:r>
              <w:rPr>
                <w:b/>
                <w:bCs/>
              </w:rPr>
              <w:t>Кочковского</w:t>
            </w:r>
            <w:proofErr w:type="spellEnd"/>
            <w:r>
              <w:rPr>
                <w:b/>
                <w:bCs/>
              </w:rPr>
              <w:t xml:space="preserve"> района</w:t>
            </w:r>
          </w:p>
        </w:tc>
        <w:tc>
          <w:tcPr>
            <w:tcW w:w="709" w:type="dxa"/>
            <w:shd w:val="clear" w:color="auto" w:fill="auto"/>
            <w:noWrap/>
            <w:vAlign w:val="center"/>
            <w:hideMark/>
          </w:tcPr>
          <w:p w:rsidR="00C54C14" w:rsidRDefault="00C54C14" w:rsidP="004D64AB">
            <w:pPr>
              <w:jc w:val="center"/>
              <w:rPr>
                <w:b/>
                <w:bCs/>
              </w:rPr>
            </w:pPr>
            <w:r>
              <w:rPr>
                <w:b/>
                <w:bCs/>
              </w:rPr>
              <w:t>07</w:t>
            </w:r>
          </w:p>
        </w:tc>
        <w:tc>
          <w:tcPr>
            <w:tcW w:w="709" w:type="dxa"/>
            <w:shd w:val="clear" w:color="auto" w:fill="auto"/>
            <w:noWrap/>
            <w:vAlign w:val="center"/>
            <w:hideMark/>
          </w:tcPr>
          <w:p w:rsidR="00C54C14" w:rsidRDefault="00C54C14" w:rsidP="004D64AB">
            <w:pPr>
              <w:jc w:val="center"/>
              <w:rPr>
                <w:b/>
                <w:bCs/>
              </w:rPr>
            </w:pPr>
            <w:r>
              <w:rPr>
                <w:b/>
                <w:bCs/>
              </w:rPr>
              <w:t>07</w:t>
            </w:r>
          </w:p>
        </w:tc>
        <w:tc>
          <w:tcPr>
            <w:tcW w:w="1701" w:type="dxa"/>
            <w:shd w:val="clear" w:color="auto" w:fill="auto"/>
            <w:noWrap/>
            <w:vAlign w:val="center"/>
            <w:hideMark/>
          </w:tcPr>
          <w:p w:rsidR="00C54C14" w:rsidRDefault="00C54C14" w:rsidP="004D64AB">
            <w:pPr>
              <w:jc w:val="center"/>
              <w:rPr>
                <w:b/>
                <w:bCs/>
              </w:rPr>
            </w:pPr>
            <w:r>
              <w:rPr>
                <w:b/>
                <w:bCs/>
              </w:rPr>
              <w:t>77.0.04.00000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50,0</w:t>
            </w:r>
          </w:p>
        </w:tc>
      </w:tr>
      <w:tr w:rsidR="00C54C14" w:rsidRPr="00EC3E97" w:rsidTr="004D64AB">
        <w:trPr>
          <w:trHeight w:val="585"/>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в области молодёжной </w:t>
            </w:r>
            <w:proofErr w:type="spellStart"/>
            <w:r>
              <w:rPr>
                <w:b/>
                <w:bCs/>
              </w:rPr>
              <w:t>политикив</w:t>
            </w:r>
            <w:proofErr w:type="spellEnd"/>
            <w:r>
              <w:rPr>
                <w:b/>
                <w:bCs/>
              </w:rPr>
              <w:t xml:space="preserve"> рамках муниципальной программы  </w:t>
            </w:r>
            <w:proofErr w:type="spellStart"/>
            <w:r>
              <w:rPr>
                <w:b/>
                <w:bCs/>
              </w:rPr>
              <w:t>Кочковского</w:t>
            </w:r>
            <w:proofErr w:type="spellEnd"/>
            <w:r>
              <w:rPr>
                <w:b/>
                <w:bCs/>
              </w:rPr>
              <w:t xml:space="preserve"> сельского совета </w:t>
            </w:r>
            <w:proofErr w:type="spellStart"/>
            <w:r>
              <w:rPr>
                <w:b/>
                <w:bCs/>
              </w:rPr>
              <w:t>Кочковского</w:t>
            </w:r>
            <w:proofErr w:type="spellEnd"/>
            <w:r>
              <w:rPr>
                <w:b/>
                <w:bCs/>
              </w:rPr>
              <w:t xml:space="preserve"> района Новосибирской области «Развитие культуры, спорта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за счет средств </w:t>
            </w:r>
            <w:proofErr w:type="spellStart"/>
            <w:r>
              <w:rPr>
                <w:b/>
                <w:bCs/>
              </w:rPr>
              <w:t>месного</w:t>
            </w:r>
            <w:proofErr w:type="spellEnd"/>
            <w:r>
              <w:rPr>
                <w:b/>
                <w:bCs/>
              </w:rPr>
              <w:t xml:space="preserve"> бюджета</w:t>
            </w:r>
          </w:p>
        </w:tc>
        <w:tc>
          <w:tcPr>
            <w:tcW w:w="709" w:type="dxa"/>
            <w:shd w:val="clear" w:color="auto" w:fill="auto"/>
            <w:noWrap/>
            <w:vAlign w:val="center"/>
            <w:hideMark/>
          </w:tcPr>
          <w:p w:rsidR="00C54C14" w:rsidRDefault="00C54C14" w:rsidP="004D64AB">
            <w:pPr>
              <w:jc w:val="center"/>
              <w:rPr>
                <w:b/>
                <w:bCs/>
              </w:rPr>
            </w:pPr>
            <w:r>
              <w:rPr>
                <w:b/>
                <w:bCs/>
              </w:rPr>
              <w:t>07</w:t>
            </w:r>
          </w:p>
        </w:tc>
        <w:tc>
          <w:tcPr>
            <w:tcW w:w="709" w:type="dxa"/>
            <w:shd w:val="clear" w:color="auto" w:fill="auto"/>
            <w:noWrap/>
            <w:vAlign w:val="center"/>
            <w:hideMark/>
          </w:tcPr>
          <w:p w:rsidR="00C54C14" w:rsidRDefault="00C54C14" w:rsidP="004D64AB">
            <w:pPr>
              <w:jc w:val="center"/>
              <w:rPr>
                <w:b/>
                <w:bCs/>
              </w:rPr>
            </w:pPr>
            <w:r>
              <w:rPr>
                <w:b/>
                <w:bCs/>
              </w:rPr>
              <w:t>07</w:t>
            </w:r>
          </w:p>
        </w:tc>
        <w:tc>
          <w:tcPr>
            <w:tcW w:w="1701" w:type="dxa"/>
            <w:shd w:val="clear" w:color="auto" w:fill="auto"/>
            <w:noWrap/>
            <w:vAlign w:val="center"/>
            <w:hideMark/>
          </w:tcPr>
          <w:p w:rsidR="00C54C14" w:rsidRDefault="00C54C14" w:rsidP="004D64AB">
            <w:pPr>
              <w:jc w:val="center"/>
              <w:rPr>
                <w:b/>
                <w:bCs/>
              </w:rPr>
            </w:pPr>
            <w:r>
              <w:rPr>
                <w:b/>
                <w:bCs/>
              </w:rPr>
              <w:t>77.0.04.07070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50,0</w:t>
            </w:r>
          </w:p>
        </w:tc>
      </w:tr>
      <w:tr w:rsidR="00C54C14" w:rsidRPr="00EC3E97" w:rsidTr="004D64AB">
        <w:trPr>
          <w:trHeight w:val="624"/>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07</w:t>
            </w:r>
          </w:p>
        </w:tc>
        <w:tc>
          <w:tcPr>
            <w:tcW w:w="709" w:type="dxa"/>
            <w:shd w:val="clear" w:color="auto" w:fill="auto"/>
            <w:noWrap/>
            <w:vAlign w:val="center"/>
            <w:hideMark/>
          </w:tcPr>
          <w:p w:rsidR="00C54C14" w:rsidRDefault="00C54C14" w:rsidP="004D64AB">
            <w:pPr>
              <w:jc w:val="center"/>
            </w:pPr>
            <w:r>
              <w:t>07</w:t>
            </w:r>
          </w:p>
        </w:tc>
        <w:tc>
          <w:tcPr>
            <w:tcW w:w="1701" w:type="dxa"/>
            <w:shd w:val="clear" w:color="auto" w:fill="auto"/>
            <w:noWrap/>
            <w:vAlign w:val="center"/>
            <w:hideMark/>
          </w:tcPr>
          <w:p w:rsidR="00C54C14" w:rsidRDefault="00C54C14" w:rsidP="004D64AB">
            <w:pPr>
              <w:jc w:val="center"/>
            </w:pPr>
            <w:r>
              <w:t>77.0.04.07070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50,0</w:t>
            </w:r>
          </w:p>
        </w:tc>
      </w:tr>
      <w:tr w:rsidR="00C54C14" w:rsidRPr="00EC3E97" w:rsidTr="004D64AB">
        <w:trPr>
          <w:trHeight w:val="585"/>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07</w:t>
            </w:r>
          </w:p>
        </w:tc>
        <w:tc>
          <w:tcPr>
            <w:tcW w:w="709" w:type="dxa"/>
            <w:shd w:val="clear" w:color="auto" w:fill="auto"/>
            <w:noWrap/>
            <w:vAlign w:val="center"/>
            <w:hideMark/>
          </w:tcPr>
          <w:p w:rsidR="00C54C14" w:rsidRDefault="00C54C14" w:rsidP="004D64AB">
            <w:pPr>
              <w:jc w:val="center"/>
            </w:pPr>
            <w:r>
              <w:t>07</w:t>
            </w:r>
          </w:p>
        </w:tc>
        <w:tc>
          <w:tcPr>
            <w:tcW w:w="1701" w:type="dxa"/>
            <w:shd w:val="clear" w:color="auto" w:fill="auto"/>
            <w:noWrap/>
            <w:vAlign w:val="center"/>
            <w:hideMark/>
          </w:tcPr>
          <w:p w:rsidR="00C54C14" w:rsidRDefault="00C54C14" w:rsidP="004D64AB">
            <w:pPr>
              <w:jc w:val="center"/>
            </w:pPr>
            <w:r>
              <w:t>77.0.04.07070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50,0</w:t>
            </w:r>
          </w:p>
        </w:tc>
      </w:tr>
      <w:tr w:rsidR="00C54C14" w:rsidRPr="00EC3E97" w:rsidTr="004D64AB">
        <w:trPr>
          <w:trHeight w:val="432"/>
        </w:trPr>
        <w:tc>
          <w:tcPr>
            <w:tcW w:w="5260" w:type="dxa"/>
            <w:shd w:val="clear" w:color="auto" w:fill="auto"/>
            <w:vAlign w:val="center"/>
            <w:hideMark/>
          </w:tcPr>
          <w:p w:rsidR="00C54C14" w:rsidRDefault="00C54C14" w:rsidP="004D64AB">
            <w:pPr>
              <w:rPr>
                <w:b/>
                <w:bCs/>
              </w:rPr>
            </w:pPr>
            <w:r>
              <w:rPr>
                <w:b/>
                <w:bCs/>
              </w:rPr>
              <w:t>КУЛЬТУРА, КИНЕМАТОГРАФИЯ</w:t>
            </w:r>
          </w:p>
        </w:tc>
        <w:tc>
          <w:tcPr>
            <w:tcW w:w="709" w:type="dxa"/>
            <w:shd w:val="clear" w:color="auto" w:fill="auto"/>
            <w:noWrap/>
            <w:vAlign w:val="center"/>
            <w:hideMark/>
          </w:tcPr>
          <w:p w:rsidR="00C54C14" w:rsidRDefault="00C54C14" w:rsidP="004D64AB">
            <w:pPr>
              <w:jc w:val="center"/>
              <w:rPr>
                <w:b/>
                <w:bCs/>
              </w:rPr>
            </w:pPr>
            <w:r>
              <w:rPr>
                <w:b/>
                <w:bCs/>
              </w:rPr>
              <w:t>08</w:t>
            </w:r>
          </w:p>
        </w:tc>
        <w:tc>
          <w:tcPr>
            <w:tcW w:w="709" w:type="dxa"/>
            <w:shd w:val="clear" w:color="auto" w:fill="auto"/>
            <w:noWrap/>
            <w:vAlign w:val="center"/>
            <w:hideMark/>
          </w:tcPr>
          <w:p w:rsidR="00C54C14" w:rsidRDefault="00C54C14" w:rsidP="004D64AB">
            <w:pPr>
              <w:jc w:val="center"/>
              <w:rPr>
                <w:b/>
                <w:bCs/>
              </w:rPr>
            </w:pPr>
            <w:r>
              <w:rPr>
                <w:b/>
                <w:bCs/>
              </w:rPr>
              <w:t> </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519,0</w:t>
            </w:r>
          </w:p>
        </w:tc>
      </w:tr>
      <w:tr w:rsidR="00C54C14" w:rsidRPr="00EC3E97" w:rsidTr="004D64AB">
        <w:trPr>
          <w:trHeight w:val="430"/>
        </w:trPr>
        <w:tc>
          <w:tcPr>
            <w:tcW w:w="5260" w:type="dxa"/>
            <w:shd w:val="clear" w:color="auto" w:fill="auto"/>
            <w:vAlign w:val="center"/>
            <w:hideMark/>
          </w:tcPr>
          <w:p w:rsidR="00C54C14" w:rsidRDefault="00C54C14" w:rsidP="004D64AB">
            <w:pPr>
              <w:rPr>
                <w:b/>
                <w:bCs/>
              </w:rPr>
            </w:pPr>
            <w:r>
              <w:rPr>
                <w:b/>
                <w:bCs/>
              </w:rPr>
              <w:t>Другие вопросы в области культуры, кинематографии</w:t>
            </w:r>
          </w:p>
        </w:tc>
        <w:tc>
          <w:tcPr>
            <w:tcW w:w="709" w:type="dxa"/>
            <w:shd w:val="clear" w:color="auto" w:fill="auto"/>
            <w:noWrap/>
            <w:vAlign w:val="center"/>
            <w:hideMark/>
          </w:tcPr>
          <w:p w:rsidR="00C54C14" w:rsidRDefault="00C54C14" w:rsidP="004D64AB">
            <w:pPr>
              <w:jc w:val="center"/>
              <w:rPr>
                <w:b/>
                <w:bCs/>
              </w:rPr>
            </w:pPr>
            <w:r>
              <w:rPr>
                <w:b/>
                <w:bCs/>
              </w:rPr>
              <w:t>08</w:t>
            </w:r>
          </w:p>
        </w:tc>
        <w:tc>
          <w:tcPr>
            <w:tcW w:w="709" w:type="dxa"/>
            <w:shd w:val="clear" w:color="auto" w:fill="auto"/>
            <w:noWrap/>
            <w:vAlign w:val="center"/>
            <w:hideMark/>
          </w:tcPr>
          <w:p w:rsidR="00C54C14" w:rsidRDefault="00C54C14" w:rsidP="004D64AB">
            <w:pPr>
              <w:jc w:val="center"/>
              <w:rPr>
                <w:b/>
                <w:bCs/>
              </w:rPr>
            </w:pPr>
            <w:r>
              <w:rPr>
                <w:b/>
                <w:bCs/>
              </w:rPr>
              <w:t>04</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519,0</w:t>
            </w:r>
          </w:p>
        </w:tc>
      </w:tr>
      <w:tr w:rsidR="00C54C14" w:rsidRPr="00EC3E97" w:rsidTr="004D64AB">
        <w:trPr>
          <w:trHeight w:val="585"/>
        </w:trPr>
        <w:tc>
          <w:tcPr>
            <w:tcW w:w="5260" w:type="dxa"/>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09" w:type="dxa"/>
            <w:shd w:val="clear" w:color="auto" w:fill="auto"/>
            <w:noWrap/>
            <w:vAlign w:val="center"/>
            <w:hideMark/>
          </w:tcPr>
          <w:p w:rsidR="00C54C14" w:rsidRDefault="00C54C14" w:rsidP="004D64AB">
            <w:pPr>
              <w:jc w:val="center"/>
              <w:rPr>
                <w:b/>
                <w:bCs/>
              </w:rPr>
            </w:pPr>
            <w:r>
              <w:rPr>
                <w:b/>
                <w:bCs/>
              </w:rPr>
              <w:t>08</w:t>
            </w:r>
          </w:p>
        </w:tc>
        <w:tc>
          <w:tcPr>
            <w:tcW w:w="709" w:type="dxa"/>
            <w:shd w:val="clear" w:color="auto" w:fill="auto"/>
            <w:noWrap/>
            <w:vAlign w:val="center"/>
            <w:hideMark/>
          </w:tcPr>
          <w:p w:rsidR="00C54C14" w:rsidRDefault="00C54C14" w:rsidP="004D64AB">
            <w:pPr>
              <w:jc w:val="center"/>
              <w:rPr>
                <w:b/>
                <w:bCs/>
              </w:rPr>
            </w:pPr>
            <w:r>
              <w:rPr>
                <w:b/>
                <w:bCs/>
              </w:rPr>
              <w:t>04</w:t>
            </w:r>
          </w:p>
        </w:tc>
        <w:tc>
          <w:tcPr>
            <w:tcW w:w="1701" w:type="dxa"/>
            <w:shd w:val="clear" w:color="auto" w:fill="auto"/>
            <w:noWrap/>
            <w:vAlign w:val="center"/>
            <w:hideMark/>
          </w:tcPr>
          <w:p w:rsidR="00C54C14" w:rsidRDefault="00C54C14" w:rsidP="004D64AB">
            <w:pPr>
              <w:jc w:val="center"/>
              <w:rPr>
                <w:b/>
                <w:bCs/>
              </w:rPr>
            </w:pPr>
            <w:r>
              <w:rPr>
                <w:b/>
                <w:bCs/>
              </w:rPr>
              <w:t>70.0.00.00000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19,0</w:t>
            </w:r>
          </w:p>
        </w:tc>
      </w:tr>
      <w:tr w:rsidR="00C54C14" w:rsidRPr="00EC3E97" w:rsidTr="004D64AB">
        <w:trPr>
          <w:trHeight w:val="302"/>
        </w:trPr>
        <w:tc>
          <w:tcPr>
            <w:tcW w:w="5260" w:type="dxa"/>
            <w:shd w:val="clear" w:color="auto" w:fill="auto"/>
            <w:vAlign w:val="center"/>
            <w:hideMark/>
          </w:tcPr>
          <w:p w:rsidR="00C54C14" w:rsidRDefault="00C54C14" w:rsidP="004D64AB">
            <w:pPr>
              <w:rPr>
                <w:b/>
                <w:bCs/>
              </w:rPr>
            </w:pPr>
            <w:r>
              <w:rPr>
                <w:b/>
                <w:bCs/>
              </w:rPr>
              <w:lastRenderedPageBreak/>
              <w:t>Прочие расходы в области  культуры</w:t>
            </w:r>
          </w:p>
        </w:tc>
        <w:tc>
          <w:tcPr>
            <w:tcW w:w="709" w:type="dxa"/>
            <w:shd w:val="clear" w:color="auto" w:fill="auto"/>
            <w:noWrap/>
            <w:vAlign w:val="center"/>
            <w:hideMark/>
          </w:tcPr>
          <w:p w:rsidR="00C54C14" w:rsidRDefault="00C54C14" w:rsidP="004D64AB">
            <w:pPr>
              <w:jc w:val="center"/>
              <w:rPr>
                <w:b/>
                <w:bCs/>
              </w:rPr>
            </w:pPr>
            <w:r>
              <w:rPr>
                <w:b/>
                <w:bCs/>
              </w:rPr>
              <w:t>08</w:t>
            </w:r>
          </w:p>
        </w:tc>
        <w:tc>
          <w:tcPr>
            <w:tcW w:w="709" w:type="dxa"/>
            <w:shd w:val="clear" w:color="auto" w:fill="auto"/>
            <w:noWrap/>
            <w:vAlign w:val="center"/>
            <w:hideMark/>
          </w:tcPr>
          <w:p w:rsidR="00C54C14" w:rsidRDefault="00C54C14" w:rsidP="004D64AB">
            <w:pPr>
              <w:jc w:val="center"/>
              <w:rPr>
                <w:b/>
                <w:bCs/>
              </w:rPr>
            </w:pPr>
            <w:r>
              <w:rPr>
                <w:b/>
                <w:bCs/>
              </w:rPr>
              <w:t>04</w:t>
            </w:r>
          </w:p>
        </w:tc>
        <w:tc>
          <w:tcPr>
            <w:tcW w:w="1701" w:type="dxa"/>
            <w:shd w:val="clear" w:color="auto" w:fill="auto"/>
            <w:noWrap/>
            <w:vAlign w:val="center"/>
            <w:hideMark/>
          </w:tcPr>
          <w:p w:rsidR="00C54C14" w:rsidRDefault="00C54C14" w:rsidP="004D64AB">
            <w:pPr>
              <w:jc w:val="center"/>
              <w:rPr>
                <w:b/>
                <w:bCs/>
              </w:rPr>
            </w:pPr>
            <w:r>
              <w:rPr>
                <w:b/>
                <w:bCs/>
              </w:rPr>
              <w:t>70.0.00.00804</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19,0</w:t>
            </w:r>
          </w:p>
        </w:tc>
      </w:tr>
      <w:tr w:rsidR="00C54C14" w:rsidRPr="00EC3E97" w:rsidTr="004D64AB">
        <w:trPr>
          <w:trHeight w:val="796"/>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08</w:t>
            </w:r>
          </w:p>
        </w:tc>
        <w:tc>
          <w:tcPr>
            <w:tcW w:w="709" w:type="dxa"/>
            <w:shd w:val="clear" w:color="auto" w:fill="auto"/>
            <w:noWrap/>
            <w:vAlign w:val="center"/>
            <w:hideMark/>
          </w:tcPr>
          <w:p w:rsidR="00C54C14" w:rsidRDefault="00C54C14" w:rsidP="004D64AB">
            <w:pPr>
              <w:jc w:val="center"/>
            </w:pPr>
            <w:r>
              <w:t>04</w:t>
            </w:r>
          </w:p>
        </w:tc>
        <w:tc>
          <w:tcPr>
            <w:tcW w:w="1701" w:type="dxa"/>
            <w:shd w:val="clear" w:color="auto" w:fill="auto"/>
            <w:noWrap/>
            <w:vAlign w:val="center"/>
            <w:hideMark/>
          </w:tcPr>
          <w:p w:rsidR="00C54C14" w:rsidRDefault="00C54C14" w:rsidP="004D64AB">
            <w:pPr>
              <w:jc w:val="center"/>
            </w:pPr>
            <w:r>
              <w:t>70.0.00.00804</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19,0</w:t>
            </w:r>
          </w:p>
        </w:tc>
      </w:tr>
      <w:tr w:rsidR="00C54C14" w:rsidRPr="00EC3E97" w:rsidTr="004D64AB">
        <w:trPr>
          <w:trHeight w:val="870"/>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08</w:t>
            </w:r>
          </w:p>
        </w:tc>
        <w:tc>
          <w:tcPr>
            <w:tcW w:w="709" w:type="dxa"/>
            <w:shd w:val="clear" w:color="auto" w:fill="auto"/>
            <w:noWrap/>
            <w:vAlign w:val="center"/>
            <w:hideMark/>
          </w:tcPr>
          <w:p w:rsidR="00C54C14" w:rsidRDefault="00C54C14" w:rsidP="004D64AB">
            <w:pPr>
              <w:jc w:val="center"/>
            </w:pPr>
            <w:r>
              <w:t>04</w:t>
            </w:r>
          </w:p>
        </w:tc>
        <w:tc>
          <w:tcPr>
            <w:tcW w:w="1701" w:type="dxa"/>
            <w:shd w:val="clear" w:color="auto" w:fill="auto"/>
            <w:noWrap/>
            <w:vAlign w:val="center"/>
            <w:hideMark/>
          </w:tcPr>
          <w:p w:rsidR="00C54C14" w:rsidRDefault="00C54C14" w:rsidP="004D64AB">
            <w:pPr>
              <w:jc w:val="center"/>
            </w:pPr>
            <w:r>
              <w:t>70.0.00.00804</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19,0</w:t>
            </w:r>
          </w:p>
        </w:tc>
      </w:tr>
      <w:tr w:rsidR="00C54C14" w:rsidRPr="00EC3E97" w:rsidTr="004D64AB">
        <w:trPr>
          <w:trHeight w:val="300"/>
        </w:trPr>
        <w:tc>
          <w:tcPr>
            <w:tcW w:w="5260" w:type="dxa"/>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09" w:type="dxa"/>
            <w:shd w:val="clear" w:color="auto" w:fill="auto"/>
            <w:noWrap/>
            <w:vAlign w:val="center"/>
            <w:hideMark/>
          </w:tcPr>
          <w:p w:rsidR="00C54C14" w:rsidRDefault="00C54C14" w:rsidP="004D64AB">
            <w:pPr>
              <w:jc w:val="center"/>
              <w:rPr>
                <w:b/>
                <w:bCs/>
              </w:rPr>
            </w:pPr>
            <w:r>
              <w:rPr>
                <w:b/>
                <w:bCs/>
              </w:rPr>
              <w:t>08</w:t>
            </w:r>
          </w:p>
        </w:tc>
        <w:tc>
          <w:tcPr>
            <w:tcW w:w="709" w:type="dxa"/>
            <w:shd w:val="clear" w:color="auto" w:fill="auto"/>
            <w:noWrap/>
            <w:vAlign w:val="center"/>
            <w:hideMark/>
          </w:tcPr>
          <w:p w:rsidR="00C54C14" w:rsidRDefault="00C54C14" w:rsidP="004D64AB">
            <w:pPr>
              <w:jc w:val="center"/>
              <w:rPr>
                <w:b/>
                <w:bCs/>
              </w:rPr>
            </w:pPr>
            <w:r>
              <w:rPr>
                <w:b/>
                <w:bCs/>
              </w:rPr>
              <w:t>04</w:t>
            </w:r>
          </w:p>
        </w:tc>
        <w:tc>
          <w:tcPr>
            <w:tcW w:w="1701" w:type="dxa"/>
            <w:shd w:val="clear" w:color="auto" w:fill="auto"/>
            <w:noWrap/>
            <w:vAlign w:val="center"/>
            <w:hideMark/>
          </w:tcPr>
          <w:p w:rsidR="00C54C14" w:rsidRDefault="00C54C14" w:rsidP="004D64AB">
            <w:pPr>
              <w:jc w:val="center"/>
              <w:rPr>
                <w:b/>
                <w:bCs/>
              </w:rPr>
            </w:pPr>
            <w:r>
              <w:rPr>
                <w:b/>
                <w:bCs/>
              </w:rPr>
              <w:t>78.0.00.00000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500,0</w:t>
            </w:r>
          </w:p>
        </w:tc>
      </w:tr>
      <w:tr w:rsidR="00C54C14" w:rsidRPr="00EC3E97" w:rsidTr="004D64AB">
        <w:trPr>
          <w:trHeight w:val="300"/>
        </w:trPr>
        <w:tc>
          <w:tcPr>
            <w:tcW w:w="5260" w:type="dxa"/>
            <w:shd w:val="clear" w:color="auto" w:fill="auto"/>
            <w:vAlign w:val="center"/>
            <w:hideMark/>
          </w:tcPr>
          <w:p w:rsidR="00C54C14" w:rsidRDefault="00C54C14" w:rsidP="004D64AB">
            <w:pPr>
              <w:rPr>
                <w:b/>
                <w:bCs/>
              </w:rPr>
            </w:pPr>
            <w:r>
              <w:rPr>
                <w:b/>
                <w:bCs/>
              </w:rPr>
              <w:t xml:space="preserve">Муниципальная программа  «Развитие культуры, спорта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709" w:type="dxa"/>
            <w:shd w:val="clear" w:color="auto" w:fill="auto"/>
            <w:noWrap/>
            <w:vAlign w:val="center"/>
            <w:hideMark/>
          </w:tcPr>
          <w:p w:rsidR="00C54C14" w:rsidRDefault="00C54C14" w:rsidP="004D64AB">
            <w:pPr>
              <w:jc w:val="center"/>
              <w:rPr>
                <w:b/>
                <w:bCs/>
              </w:rPr>
            </w:pPr>
            <w:r>
              <w:rPr>
                <w:b/>
                <w:bCs/>
              </w:rPr>
              <w:t>08</w:t>
            </w:r>
          </w:p>
        </w:tc>
        <w:tc>
          <w:tcPr>
            <w:tcW w:w="709" w:type="dxa"/>
            <w:shd w:val="clear" w:color="auto" w:fill="auto"/>
            <w:noWrap/>
            <w:vAlign w:val="center"/>
            <w:hideMark/>
          </w:tcPr>
          <w:p w:rsidR="00C54C14" w:rsidRDefault="00C54C14" w:rsidP="004D64AB">
            <w:pPr>
              <w:jc w:val="center"/>
              <w:rPr>
                <w:b/>
                <w:bCs/>
              </w:rPr>
            </w:pPr>
            <w:r>
              <w:rPr>
                <w:b/>
                <w:bCs/>
              </w:rPr>
              <w:t>04</w:t>
            </w:r>
          </w:p>
        </w:tc>
        <w:tc>
          <w:tcPr>
            <w:tcW w:w="1701" w:type="dxa"/>
            <w:shd w:val="clear" w:color="auto" w:fill="auto"/>
            <w:noWrap/>
            <w:vAlign w:val="center"/>
            <w:hideMark/>
          </w:tcPr>
          <w:p w:rsidR="00C54C14" w:rsidRDefault="00C54C14" w:rsidP="004D64AB">
            <w:pPr>
              <w:jc w:val="center"/>
              <w:rPr>
                <w:b/>
                <w:bCs/>
              </w:rPr>
            </w:pPr>
            <w:r>
              <w:rPr>
                <w:b/>
                <w:bCs/>
              </w:rPr>
              <w:t>78.0.04.00000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500,0</w:t>
            </w:r>
          </w:p>
        </w:tc>
      </w:tr>
      <w:tr w:rsidR="00C54C14" w:rsidRPr="00EC3E97" w:rsidTr="004D64AB">
        <w:trPr>
          <w:trHeight w:val="389"/>
        </w:trPr>
        <w:tc>
          <w:tcPr>
            <w:tcW w:w="5260" w:type="dxa"/>
            <w:shd w:val="clear" w:color="auto" w:fill="auto"/>
            <w:vAlign w:val="center"/>
            <w:hideMark/>
          </w:tcPr>
          <w:p w:rsidR="00C54C14" w:rsidRDefault="00C54C14" w:rsidP="004D64AB">
            <w:pPr>
              <w:rPr>
                <w:b/>
                <w:bCs/>
              </w:rPr>
            </w:pPr>
            <w:r>
              <w:rPr>
                <w:b/>
                <w:bCs/>
              </w:rPr>
              <w:t xml:space="preserve">Расходы </w:t>
            </w:r>
            <w:proofErr w:type="gramStart"/>
            <w:r>
              <w:rPr>
                <w:b/>
                <w:bCs/>
              </w:rPr>
              <w:t>на</w:t>
            </w:r>
            <w:proofErr w:type="gramEnd"/>
            <w:r>
              <w:rPr>
                <w:b/>
                <w:bCs/>
              </w:rPr>
              <w:t xml:space="preserve"> </w:t>
            </w:r>
            <w:proofErr w:type="gramStart"/>
            <w:r>
              <w:rPr>
                <w:b/>
                <w:bCs/>
              </w:rPr>
              <w:t>реализация</w:t>
            </w:r>
            <w:proofErr w:type="gramEnd"/>
            <w:r>
              <w:rPr>
                <w:b/>
                <w:bCs/>
              </w:rPr>
              <w:t xml:space="preserve"> мероприятий  по организации и участию в мероприятиях в области  культуры в рамках муниципальной программы  </w:t>
            </w:r>
            <w:proofErr w:type="spellStart"/>
            <w:r>
              <w:rPr>
                <w:b/>
                <w:bCs/>
              </w:rPr>
              <w:t>Кочковского</w:t>
            </w:r>
            <w:proofErr w:type="spellEnd"/>
            <w:r>
              <w:rPr>
                <w:b/>
                <w:bCs/>
              </w:rPr>
              <w:t xml:space="preserve"> сельского совета </w:t>
            </w:r>
            <w:proofErr w:type="spellStart"/>
            <w:r>
              <w:rPr>
                <w:b/>
                <w:bCs/>
              </w:rPr>
              <w:t>Кочковского</w:t>
            </w:r>
            <w:proofErr w:type="spellEnd"/>
            <w:r>
              <w:rPr>
                <w:b/>
                <w:bCs/>
              </w:rPr>
              <w:t xml:space="preserve"> района Новосибирской области «Развитие культуры, спорта и молодежной политики на </w:t>
            </w:r>
            <w:proofErr w:type="spellStart"/>
            <w:r>
              <w:rPr>
                <w:b/>
                <w:bCs/>
              </w:rPr>
              <w:t>тер-ритории</w:t>
            </w:r>
            <w:proofErr w:type="spellEnd"/>
            <w:r>
              <w:rPr>
                <w:b/>
                <w:bCs/>
              </w:rPr>
              <w:t xml:space="preserve">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за счет средств </w:t>
            </w:r>
            <w:proofErr w:type="spellStart"/>
            <w:r>
              <w:rPr>
                <w:b/>
                <w:bCs/>
              </w:rPr>
              <w:t>месного</w:t>
            </w:r>
            <w:proofErr w:type="spellEnd"/>
            <w:r>
              <w:rPr>
                <w:b/>
                <w:bCs/>
              </w:rPr>
              <w:t xml:space="preserve"> бюджета</w:t>
            </w:r>
          </w:p>
        </w:tc>
        <w:tc>
          <w:tcPr>
            <w:tcW w:w="709" w:type="dxa"/>
            <w:shd w:val="clear" w:color="auto" w:fill="auto"/>
            <w:noWrap/>
            <w:vAlign w:val="center"/>
            <w:hideMark/>
          </w:tcPr>
          <w:p w:rsidR="00C54C14" w:rsidRDefault="00C54C14" w:rsidP="004D64AB">
            <w:pPr>
              <w:jc w:val="center"/>
              <w:rPr>
                <w:b/>
                <w:bCs/>
              </w:rPr>
            </w:pPr>
            <w:r>
              <w:rPr>
                <w:b/>
                <w:bCs/>
              </w:rPr>
              <w:t>08</w:t>
            </w:r>
          </w:p>
        </w:tc>
        <w:tc>
          <w:tcPr>
            <w:tcW w:w="709" w:type="dxa"/>
            <w:shd w:val="clear" w:color="auto" w:fill="auto"/>
            <w:noWrap/>
            <w:vAlign w:val="center"/>
            <w:hideMark/>
          </w:tcPr>
          <w:p w:rsidR="00C54C14" w:rsidRDefault="00C54C14" w:rsidP="004D64AB">
            <w:pPr>
              <w:jc w:val="center"/>
              <w:rPr>
                <w:b/>
                <w:bCs/>
              </w:rPr>
            </w:pPr>
            <w:r>
              <w:rPr>
                <w:b/>
                <w:bCs/>
              </w:rPr>
              <w:t>04</w:t>
            </w:r>
          </w:p>
        </w:tc>
        <w:tc>
          <w:tcPr>
            <w:tcW w:w="1701" w:type="dxa"/>
            <w:shd w:val="clear" w:color="auto" w:fill="auto"/>
            <w:noWrap/>
            <w:vAlign w:val="center"/>
            <w:hideMark/>
          </w:tcPr>
          <w:p w:rsidR="00C54C14" w:rsidRDefault="00C54C14" w:rsidP="004D64AB">
            <w:pPr>
              <w:jc w:val="center"/>
              <w:rPr>
                <w:b/>
                <w:bCs/>
              </w:rPr>
            </w:pPr>
            <w:r>
              <w:rPr>
                <w:b/>
                <w:bCs/>
              </w:rPr>
              <w:t>78.0.04.00804</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500,0</w:t>
            </w:r>
          </w:p>
        </w:tc>
      </w:tr>
      <w:tr w:rsidR="00C54C14" w:rsidRPr="00EC3E97" w:rsidTr="004D64AB">
        <w:trPr>
          <w:trHeight w:val="585"/>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08</w:t>
            </w:r>
          </w:p>
        </w:tc>
        <w:tc>
          <w:tcPr>
            <w:tcW w:w="709" w:type="dxa"/>
            <w:shd w:val="clear" w:color="auto" w:fill="auto"/>
            <w:noWrap/>
            <w:vAlign w:val="center"/>
            <w:hideMark/>
          </w:tcPr>
          <w:p w:rsidR="00C54C14" w:rsidRDefault="00C54C14" w:rsidP="004D64AB">
            <w:pPr>
              <w:jc w:val="center"/>
            </w:pPr>
            <w:r>
              <w:t>04</w:t>
            </w:r>
          </w:p>
        </w:tc>
        <w:tc>
          <w:tcPr>
            <w:tcW w:w="1701" w:type="dxa"/>
            <w:shd w:val="clear" w:color="auto" w:fill="auto"/>
            <w:noWrap/>
            <w:vAlign w:val="center"/>
            <w:hideMark/>
          </w:tcPr>
          <w:p w:rsidR="00C54C14" w:rsidRDefault="00C54C14" w:rsidP="004D64AB">
            <w:pPr>
              <w:jc w:val="center"/>
            </w:pPr>
            <w:r>
              <w:t>78.0.04.00804</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500,0</w:t>
            </w:r>
          </w:p>
        </w:tc>
      </w:tr>
      <w:tr w:rsidR="00C54C14" w:rsidRPr="00EC3E97" w:rsidTr="004D64AB">
        <w:trPr>
          <w:trHeight w:val="714"/>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08</w:t>
            </w:r>
          </w:p>
        </w:tc>
        <w:tc>
          <w:tcPr>
            <w:tcW w:w="709" w:type="dxa"/>
            <w:shd w:val="clear" w:color="auto" w:fill="auto"/>
            <w:noWrap/>
            <w:vAlign w:val="center"/>
            <w:hideMark/>
          </w:tcPr>
          <w:p w:rsidR="00C54C14" w:rsidRDefault="00C54C14" w:rsidP="004D64AB">
            <w:pPr>
              <w:jc w:val="center"/>
            </w:pPr>
            <w:r>
              <w:t>04</w:t>
            </w:r>
          </w:p>
        </w:tc>
        <w:tc>
          <w:tcPr>
            <w:tcW w:w="1701" w:type="dxa"/>
            <w:shd w:val="clear" w:color="auto" w:fill="auto"/>
            <w:noWrap/>
            <w:vAlign w:val="center"/>
            <w:hideMark/>
          </w:tcPr>
          <w:p w:rsidR="00C54C14" w:rsidRDefault="00C54C14" w:rsidP="004D64AB">
            <w:pPr>
              <w:jc w:val="center"/>
            </w:pPr>
            <w:r>
              <w:t>78.0.04.00804</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500,0</w:t>
            </w:r>
          </w:p>
        </w:tc>
      </w:tr>
      <w:tr w:rsidR="00C54C14" w:rsidRPr="00EC3E97" w:rsidTr="004D64AB">
        <w:trPr>
          <w:trHeight w:val="300"/>
        </w:trPr>
        <w:tc>
          <w:tcPr>
            <w:tcW w:w="5260" w:type="dxa"/>
            <w:shd w:val="clear" w:color="auto" w:fill="auto"/>
            <w:vAlign w:val="center"/>
            <w:hideMark/>
          </w:tcPr>
          <w:p w:rsidR="00C54C14" w:rsidRDefault="00C54C14" w:rsidP="004D64AB">
            <w:pPr>
              <w:rPr>
                <w:b/>
                <w:bCs/>
              </w:rPr>
            </w:pPr>
            <w:r>
              <w:rPr>
                <w:b/>
                <w:bCs/>
              </w:rPr>
              <w:t>ФИЗИЧЕСКАЯ КУЛЬТУРА И СПОРТ</w:t>
            </w:r>
          </w:p>
        </w:tc>
        <w:tc>
          <w:tcPr>
            <w:tcW w:w="709" w:type="dxa"/>
            <w:shd w:val="clear" w:color="auto" w:fill="auto"/>
            <w:noWrap/>
            <w:vAlign w:val="center"/>
            <w:hideMark/>
          </w:tcPr>
          <w:p w:rsidR="00C54C14" w:rsidRDefault="00C54C14" w:rsidP="004D64AB">
            <w:pPr>
              <w:jc w:val="center"/>
              <w:rPr>
                <w:b/>
                <w:bCs/>
              </w:rPr>
            </w:pPr>
            <w:r>
              <w:rPr>
                <w:b/>
                <w:bCs/>
              </w:rPr>
              <w:t>11</w:t>
            </w:r>
          </w:p>
        </w:tc>
        <w:tc>
          <w:tcPr>
            <w:tcW w:w="709" w:type="dxa"/>
            <w:shd w:val="clear" w:color="auto" w:fill="auto"/>
            <w:noWrap/>
            <w:vAlign w:val="center"/>
            <w:hideMark/>
          </w:tcPr>
          <w:p w:rsidR="00C54C14" w:rsidRDefault="00C54C14" w:rsidP="004D64AB">
            <w:pPr>
              <w:jc w:val="center"/>
              <w:rPr>
                <w:b/>
                <w:bCs/>
              </w:rPr>
            </w:pPr>
            <w:r>
              <w:rPr>
                <w:b/>
                <w:bCs/>
              </w:rPr>
              <w:t> </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737,4</w:t>
            </w:r>
          </w:p>
        </w:tc>
      </w:tr>
      <w:tr w:rsidR="00C54C14" w:rsidRPr="00EC3E97" w:rsidTr="004D64AB">
        <w:trPr>
          <w:trHeight w:val="390"/>
        </w:trPr>
        <w:tc>
          <w:tcPr>
            <w:tcW w:w="5260" w:type="dxa"/>
            <w:shd w:val="clear" w:color="auto" w:fill="auto"/>
            <w:vAlign w:val="center"/>
            <w:hideMark/>
          </w:tcPr>
          <w:p w:rsidR="00C54C14" w:rsidRDefault="00C54C14" w:rsidP="004D64AB">
            <w:pPr>
              <w:rPr>
                <w:b/>
                <w:bCs/>
              </w:rPr>
            </w:pPr>
            <w:r>
              <w:rPr>
                <w:b/>
                <w:bCs/>
              </w:rPr>
              <w:t>Массовый спорт</w:t>
            </w:r>
          </w:p>
        </w:tc>
        <w:tc>
          <w:tcPr>
            <w:tcW w:w="709" w:type="dxa"/>
            <w:shd w:val="clear" w:color="auto" w:fill="auto"/>
            <w:noWrap/>
            <w:vAlign w:val="center"/>
            <w:hideMark/>
          </w:tcPr>
          <w:p w:rsidR="00C54C14" w:rsidRDefault="00C54C14" w:rsidP="004D64AB">
            <w:pPr>
              <w:jc w:val="center"/>
              <w:rPr>
                <w:b/>
                <w:bCs/>
              </w:rPr>
            </w:pPr>
            <w:r>
              <w:rPr>
                <w:b/>
                <w:bCs/>
              </w:rPr>
              <w:t>11</w:t>
            </w:r>
          </w:p>
        </w:tc>
        <w:tc>
          <w:tcPr>
            <w:tcW w:w="709" w:type="dxa"/>
            <w:shd w:val="clear" w:color="auto" w:fill="auto"/>
            <w:noWrap/>
            <w:vAlign w:val="center"/>
            <w:hideMark/>
          </w:tcPr>
          <w:p w:rsidR="00C54C14" w:rsidRDefault="00C54C14" w:rsidP="004D64AB">
            <w:pPr>
              <w:jc w:val="center"/>
              <w:rPr>
                <w:b/>
                <w:bCs/>
              </w:rPr>
            </w:pPr>
            <w:r>
              <w:rPr>
                <w:b/>
                <w:bCs/>
              </w:rPr>
              <w:t>02</w:t>
            </w:r>
          </w:p>
        </w:tc>
        <w:tc>
          <w:tcPr>
            <w:tcW w:w="1701" w:type="dxa"/>
            <w:shd w:val="clear" w:color="auto" w:fill="auto"/>
            <w:noWrap/>
            <w:vAlign w:val="center"/>
            <w:hideMark/>
          </w:tcPr>
          <w:p w:rsidR="00C54C14" w:rsidRDefault="00C54C14" w:rsidP="004D64AB">
            <w:pPr>
              <w:jc w:val="center"/>
              <w:rPr>
                <w:b/>
                <w:bCs/>
              </w:rPr>
            </w:pPr>
            <w:r>
              <w:rPr>
                <w:b/>
                <w:bCs/>
              </w:rPr>
              <w:t> </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737,4</w:t>
            </w:r>
          </w:p>
        </w:tc>
      </w:tr>
      <w:tr w:rsidR="00C54C14" w:rsidRPr="00EC3E97" w:rsidTr="004D64AB">
        <w:trPr>
          <w:trHeight w:val="568"/>
        </w:trPr>
        <w:tc>
          <w:tcPr>
            <w:tcW w:w="5260" w:type="dxa"/>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09" w:type="dxa"/>
            <w:shd w:val="clear" w:color="auto" w:fill="auto"/>
            <w:noWrap/>
            <w:vAlign w:val="center"/>
            <w:hideMark/>
          </w:tcPr>
          <w:p w:rsidR="00C54C14" w:rsidRDefault="00C54C14" w:rsidP="004D64AB">
            <w:pPr>
              <w:jc w:val="center"/>
              <w:rPr>
                <w:b/>
                <w:bCs/>
              </w:rPr>
            </w:pPr>
            <w:r>
              <w:rPr>
                <w:b/>
                <w:bCs/>
              </w:rPr>
              <w:t>11</w:t>
            </w:r>
          </w:p>
        </w:tc>
        <w:tc>
          <w:tcPr>
            <w:tcW w:w="709" w:type="dxa"/>
            <w:shd w:val="clear" w:color="auto" w:fill="auto"/>
            <w:noWrap/>
            <w:vAlign w:val="center"/>
            <w:hideMark/>
          </w:tcPr>
          <w:p w:rsidR="00C54C14" w:rsidRDefault="00C54C14" w:rsidP="004D64AB">
            <w:pPr>
              <w:jc w:val="center"/>
              <w:rPr>
                <w:b/>
                <w:bCs/>
              </w:rPr>
            </w:pPr>
            <w:r>
              <w:rPr>
                <w:b/>
                <w:bCs/>
              </w:rPr>
              <w:t>02</w:t>
            </w:r>
          </w:p>
        </w:tc>
        <w:tc>
          <w:tcPr>
            <w:tcW w:w="1701" w:type="dxa"/>
            <w:shd w:val="clear" w:color="auto" w:fill="auto"/>
            <w:noWrap/>
            <w:vAlign w:val="center"/>
            <w:hideMark/>
          </w:tcPr>
          <w:p w:rsidR="00C54C14" w:rsidRDefault="00C54C14" w:rsidP="004D64AB">
            <w:pPr>
              <w:jc w:val="center"/>
              <w:rPr>
                <w:b/>
                <w:bCs/>
              </w:rPr>
            </w:pPr>
            <w:r>
              <w:rPr>
                <w:b/>
                <w:bCs/>
              </w:rPr>
              <w:t>70.0.00.00000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599,4</w:t>
            </w:r>
          </w:p>
        </w:tc>
      </w:tr>
      <w:tr w:rsidR="00C54C14" w:rsidRPr="00EC3E97" w:rsidTr="004D64AB">
        <w:trPr>
          <w:trHeight w:val="568"/>
        </w:trPr>
        <w:tc>
          <w:tcPr>
            <w:tcW w:w="5260" w:type="dxa"/>
            <w:shd w:val="clear" w:color="auto" w:fill="auto"/>
            <w:vAlign w:val="center"/>
            <w:hideMark/>
          </w:tcPr>
          <w:p w:rsidR="00C54C14" w:rsidRDefault="00C54C14" w:rsidP="004D64AB">
            <w:pPr>
              <w:rPr>
                <w:b/>
                <w:bCs/>
              </w:rPr>
            </w:pPr>
            <w:r>
              <w:rPr>
                <w:b/>
                <w:bCs/>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709" w:type="dxa"/>
            <w:shd w:val="clear" w:color="auto" w:fill="auto"/>
            <w:noWrap/>
            <w:vAlign w:val="center"/>
            <w:hideMark/>
          </w:tcPr>
          <w:p w:rsidR="00C54C14" w:rsidRDefault="00C54C14" w:rsidP="004D64AB">
            <w:pPr>
              <w:jc w:val="center"/>
              <w:rPr>
                <w:b/>
                <w:bCs/>
              </w:rPr>
            </w:pPr>
            <w:r>
              <w:rPr>
                <w:b/>
                <w:bCs/>
              </w:rPr>
              <w:t>11</w:t>
            </w:r>
          </w:p>
        </w:tc>
        <w:tc>
          <w:tcPr>
            <w:tcW w:w="709" w:type="dxa"/>
            <w:shd w:val="clear" w:color="auto" w:fill="auto"/>
            <w:noWrap/>
            <w:vAlign w:val="center"/>
            <w:hideMark/>
          </w:tcPr>
          <w:p w:rsidR="00C54C14" w:rsidRDefault="00C54C14" w:rsidP="004D64AB">
            <w:pPr>
              <w:jc w:val="center"/>
              <w:rPr>
                <w:b/>
                <w:bCs/>
              </w:rPr>
            </w:pPr>
            <w:r>
              <w:rPr>
                <w:b/>
                <w:bCs/>
              </w:rPr>
              <w:t>02</w:t>
            </w:r>
          </w:p>
        </w:tc>
        <w:tc>
          <w:tcPr>
            <w:tcW w:w="1701" w:type="dxa"/>
            <w:shd w:val="clear" w:color="auto" w:fill="auto"/>
            <w:noWrap/>
            <w:vAlign w:val="center"/>
            <w:hideMark/>
          </w:tcPr>
          <w:p w:rsidR="00C54C14" w:rsidRDefault="00C54C14" w:rsidP="004D64AB">
            <w:pPr>
              <w:jc w:val="center"/>
              <w:rPr>
                <w:b/>
                <w:bCs/>
              </w:rPr>
            </w:pPr>
            <w:r>
              <w:rPr>
                <w:b/>
                <w:bCs/>
              </w:rPr>
              <w:t>70.0.00.70370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587,4</w:t>
            </w:r>
          </w:p>
        </w:tc>
      </w:tr>
      <w:tr w:rsidR="00C54C14" w:rsidRPr="00EC3E97" w:rsidTr="004D64AB">
        <w:trPr>
          <w:trHeight w:val="568"/>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11</w:t>
            </w:r>
          </w:p>
        </w:tc>
        <w:tc>
          <w:tcPr>
            <w:tcW w:w="709" w:type="dxa"/>
            <w:shd w:val="clear" w:color="auto" w:fill="auto"/>
            <w:noWrap/>
            <w:vAlign w:val="center"/>
            <w:hideMark/>
          </w:tcPr>
          <w:p w:rsidR="00C54C14" w:rsidRDefault="00C54C14" w:rsidP="004D64AB">
            <w:pPr>
              <w:jc w:val="center"/>
            </w:pPr>
            <w:r>
              <w:t>02</w:t>
            </w:r>
          </w:p>
        </w:tc>
        <w:tc>
          <w:tcPr>
            <w:tcW w:w="1701" w:type="dxa"/>
            <w:shd w:val="clear" w:color="auto" w:fill="auto"/>
            <w:noWrap/>
            <w:vAlign w:val="center"/>
            <w:hideMark/>
          </w:tcPr>
          <w:p w:rsidR="00C54C14" w:rsidRDefault="00C54C14" w:rsidP="004D64AB">
            <w:pPr>
              <w:jc w:val="center"/>
            </w:pPr>
            <w:r>
              <w:t>70.0.00.70370</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587,4</w:t>
            </w:r>
          </w:p>
        </w:tc>
      </w:tr>
      <w:tr w:rsidR="00C54C14" w:rsidRPr="00EC3E97" w:rsidTr="004D64AB">
        <w:trPr>
          <w:trHeight w:val="568"/>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11</w:t>
            </w:r>
          </w:p>
        </w:tc>
        <w:tc>
          <w:tcPr>
            <w:tcW w:w="709" w:type="dxa"/>
            <w:shd w:val="clear" w:color="auto" w:fill="auto"/>
            <w:noWrap/>
            <w:vAlign w:val="center"/>
            <w:hideMark/>
          </w:tcPr>
          <w:p w:rsidR="00C54C14" w:rsidRDefault="00C54C14" w:rsidP="004D64AB">
            <w:pPr>
              <w:jc w:val="center"/>
            </w:pPr>
            <w:r>
              <w:t>02</w:t>
            </w:r>
          </w:p>
        </w:tc>
        <w:tc>
          <w:tcPr>
            <w:tcW w:w="1701" w:type="dxa"/>
            <w:shd w:val="clear" w:color="auto" w:fill="auto"/>
            <w:noWrap/>
            <w:vAlign w:val="center"/>
            <w:hideMark/>
          </w:tcPr>
          <w:p w:rsidR="00C54C14" w:rsidRDefault="00C54C14" w:rsidP="004D64AB">
            <w:pPr>
              <w:jc w:val="center"/>
            </w:pPr>
            <w:r>
              <w:t>70.0.00.70370</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587,4</w:t>
            </w:r>
          </w:p>
        </w:tc>
      </w:tr>
      <w:tr w:rsidR="00C54C14" w:rsidRPr="00EC3E97" w:rsidTr="004D64AB">
        <w:trPr>
          <w:trHeight w:val="472"/>
        </w:trPr>
        <w:tc>
          <w:tcPr>
            <w:tcW w:w="5260" w:type="dxa"/>
            <w:shd w:val="clear" w:color="auto" w:fill="auto"/>
            <w:vAlign w:val="center"/>
            <w:hideMark/>
          </w:tcPr>
          <w:p w:rsidR="00C54C14" w:rsidRDefault="00C54C14" w:rsidP="004D64AB">
            <w:pPr>
              <w:rPr>
                <w:b/>
                <w:bCs/>
              </w:rPr>
            </w:pPr>
            <w:proofErr w:type="spellStart"/>
            <w:r>
              <w:rPr>
                <w:b/>
                <w:bCs/>
              </w:rPr>
              <w:t>Софинансирование</w:t>
            </w:r>
            <w:proofErr w:type="spellEnd"/>
            <w:r>
              <w:rPr>
                <w:b/>
                <w:bCs/>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709" w:type="dxa"/>
            <w:shd w:val="clear" w:color="auto" w:fill="auto"/>
            <w:noWrap/>
            <w:vAlign w:val="center"/>
            <w:hideMark/>
          </w:tcPr>
          <w:p w:rsidR="00C54C14" w:rsidRDefault="00C54C14" w:rsidP="004D64AB">
            <w:pPr>
              <w:jc w:val="center"/>
              <w:rPr>
                <w:b/>
                <w:bCs/>
              </w:rPr>
            </w:pPr>
            <w:r>
              <w:rPr>
                <w:b/>
                <w:bCs/>
              </w:rPr>
              <w:t>11</w:t>
            </w:r>
          </w:p>
        </w:tc>
        <w:tc>
          <w:tcPr>
            <w:tcW w:w="709" w:type="dxa"/>
            <w:shd w:val="clear" w:color="auto" w:fill="auto"/>
            <w:noWrap/>
            <w:vAlign w:val="center"/>
            <w:hideMark/>
          </w:tcPr>
          <w:p w:rsidR="00C54C14" w:rsidRDefault="00C54C14" w:rsidP="004D64AB">
            <w:pPr>
              <w:jc w:val="center"/>
              <w:rPr>
                <w:b/>
                <w:bCs/>
              </w:rPr>
            </w:pPr>
            <w:r>
              <w:rPr>
                <w:b/>
                <w:bCs/>
              </w:rPr>
              <w:t>02</w:t>
            </w:r>
          </w:p>
        </w:tc>
        <w:tc>
          <w:tcPr>
            <w:tcW w:w="1701" w:type="dxa"/>
            <w:shd w:val="clear" w:color="auto" w:fill="auto"/>
            <w:noWrap/>
            <w:vAlign w:val="center"/>
            <w:hideMark/>
          </w:tcPr>
          <w:p w:rsidR="00C54C14" w:rsidRDefault="00C54C14" w:rsidP="004D64AB">
            <w:pPr>
              <w:jc w:val="center"/>
              <w:rPr>
                <w:b/>
                <w:bCs/>
              </w:rPr>
            </w:pPr>
            <w:r>
              <w:rPr>
                <w:b/>
                <w:bCs/>
              </w:rPr>
              <w:t>70.0.00.70379</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12,0</w:t>
            </w:r>
          </w:p>
        </w:tc>
      </w:tr>
      <w:tr w:rsidR="00C54C14" w:rsidRPr="00EC3E97" w:rsidTr="004D64AB">
        <w:trPr>
          <w:trHeight w:val="580"/>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11</w:t>
            </w:r>
          </w:p>
        </w:tc>
        <w:tc>
          <w:tcPr>
            <w:tcW w:w="709" w:type="dxa"/>
            <w:shd w:val="clear" w:color="auto" w:fill="auto"/>
            <w:noWrap/>
            <w:vAlign w:val="center"/>
            <w:hideMark/>
          </w:tcPr>
          <w:p w:rsidR="00C54C14" w:rsidRDefault="00C54C14" w:rsidP="004D64AB">
            <w:pPr>
              <w:jc w:val="center"/>
            </w:pPr>
            <w:r>
              <w:t>02</w:t>
            </w:r>
          </w:p>
        </w:tc>
        <w:tc>
          <w:tcPr>
            <w:tcW w:w="1701" w:type="dxa"/>
            <w:shd w:val="clear" w:color="auto" w:fill="auto"/>
            <w:noWrap/>
            <w:vAlign w:val="center"/>
            <w:hideMark/>
          </w:tcPr>
          <w:p w:rsidR="00C54C14" w:rsidRDefault="00C54C14" w:rsidP="004D64AB">
            <w:pPr>
              <w:jc w:val="center"/>
            </w:pPr>
            <w:r>
              <w:t>70.0.00.70379</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12,0</w:t>
            </w:r>
          </w:p>
        </w:tc>
      </w:tr>
      <w:tr w:rsidR="00C54C14" w:rsidRPr="00EC3E97" w:rsidTr="004D64AB">
        <w:trPr>
          <w:trHeight w:val="833"/>
        </w:trPr>
        <w:tc>
          <w:tcPr>
            <w:tcW w:w="5260" w:type="dxa"/>
            <w:shd w:val="clear" w:color="auto" w:fill="auto"/>
            <w:vAlign w:val="center"/>
            <w:hideMark/>
          </w:tcPr>
          <w:p w:rsidR="00C54C14" w:rsidRDefault="00C54C14" w:rsidP="004D64AB">
            <w: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11</w:t>
            </w:r>
          </w:p>
        </w:tc>
        <w:tc>
          <w:tcPr>
            <w:tcW w:w="709" w:type="dxa"/>
            <w:shd w:val="clear" w:color="auto" w:fill="auto"/>
            <w:noWrap/>
            <w:vAlign w:val="center"/>
            <w:hideMark/>
          </w:tcPr>
          <w:p w:rsidR="00C54C14" w:rsidRDefault="00C54C14" w:rsidP="004D64AB">
            <w:pPr>
              <w:jc w:val="center"/>
            </w:pPr>
            <w:r>
              <w:t>02</w:t>
            </w:r>
          </w:p>
        </w:tc>
        <w:tc>
          <w:tcPr>
            <w:tcW w:w="1701" w:type="dxa"/>
            <w:shd w:val="clear" w:color="auto" w:fill="auto"/>
            <w:noWrap/>
            <w:vAlign w:val="center"/>
            <w:hideMark/>
          </w:tcPr>
          <w:p w:rsidR="00C54C14" w:rsidRDefault="00C54C14" w:rsidP="004D64AB">
            <w:pPr>
              <w:jc w:val="center"/>
            </w:pPr>
            <w:r>
              <w:t>70.0.00.70379</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12,0</w:t>
            </w:r>
          </w:p>
        </w:tc>
      </w:tr>
      <w:tr w:rsidR="00C54C14" w:rsidRPr="00EC3E97" w:rsidTr="004D64AB">
        <w:trPr>
          <w:trHeight w:val="324"/>
        </w:trPr>
        <w:tc>
          <w:tcPr>
            <w:tcW w:w="5260" w:type="dxa"/>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09" w:type="dxa"/>
            <w:shd w:val="clear" w:color="auto" w:fill="auto"/>
            <w:noWrap/>
            <w:vAlign w:val="center"/>
            <w:hideMark/>
          </w:tcPr>
          <w:p w:rsidR="00C54C14" w:rsidRDefault="00C54C14" w:rsidP="004D64AB">
            <w:pPr>
              <w:jc w:val="center"/>
              <w:rPr>
                <w:b/>
                <w:bCs/>
              </w:rPr>
            </w:pPr>
            <w:r>
              <w:rPr>
                <w:b/>
                <w:bCs/>
              </w:rPr>
              <w:t>11</w:t>
            </w:r>
          </w:p>
        </w:tc>
        <w:tc>
          <w:tcPr>
            <w:tcW w:w="709" w:type="dxa"/>
            <w:shd w:val="clear" w:color="auto" w:fill="auto"/>
            <w:noWrap/>
            <w:vAlign w:val="center"/>
            <w:hideMark/>
          </w:tcPr>
          <w:p w:rsidR="00C54C14" w:rsidRDefault="00C54C14" w:rsidP="004D64AB">
            <w:pPr>
              <w:jc w:val="center"/>
              <w:rPr>
                <w:b/>
                <w:bCs/>
              </w:rPr>
            </w:pPr>
            <w:r>
              <w:rPr>
                <w:b/>
                <w:bCs/>
              </w:rPr>
              <w:t>02</w:t>
            </w:r>
          </w:p>
        </w:tc>
        <w:tc>
          <w:tcPr>
            <w:tcW w:w="1701" w:type="dxa"/>
            <w:shd w:val="clear" w:color="auto" w:fill="auto"/>
            <w:noWrap/>
            <w:vAlign w:val="center"/>
            <w:hideMark/>
          </w:tcPr>
          <w:p w:rsidR="00C54C14" w:rsidRDefault="00C54C14" w:rsidP="004D64AB">
            <w:pPr>
              <w:jc w:val="center"/>
              <w:rPr>
                <w:b/>
                <w:bCs/>
              </w:rPr>
            </w:pPr>
            <w:r>
              <w:rPr>
                <w:b/>
                <w:bCs/>
              </w:rPr>
              <w:t>77.0.00.00000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138,0</w:t>
            </w:r>
          </w:p>
        </w:tc>
      </w:tr>
      <w:tr w:rsidR="00C54C14" w:rsidRPr="00EC3E97" w:rsidTr="004D64AB">
        <w:trPr>
          <w:trHeight w:val="429"/>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в рамках муниципальной программы  "Развитие  культуры, спорта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709" w:type="dxa"/>
            <w:shd w:val="clear" w:color="auto" w:fill="auto"/>
            <w:noWrap/>
            <w:vAlign w:val="center"/>
            <w:hideMark/>
          </w:tcPr>
          <w:p w:rsidR="00C54C14" w:rsidRDefault="00C54C14" w:rsidP="004D64AB">
            <w:pPr>
              <w:jc w:val="center"/>
              <w:rPr>
                <w:b/>
                <w:bCs/>
              </w:rPr>
            </w:pPr>
            <w:r>
              <w:rPr>
                <w:b/>
                <w:bCs/>
              </w:rPr>
              <w:t>11</w:t>
            </w:r>
          </w:p>
        </w:tc>
        <w:tc>
          <w:tcPr>
            <w:tcW w:w="709" w:type="dxa"/>
            <w:shd w:val="clear" w:color="auto" w:fill="auto"/>
            <w:noWrap/>
            <w:vAlign w:val="center"/>
            <w:hideMark/>
          </w:tcPr>
          <w:p w:rsidR="00C54C14" w:rsidRDefault="00C54C14" w:rsidP="004D64AB">
            <w:pPr>
              <w:jc w:val="center"/>
              <w:rPr>
                <w:b/>
                <w:bCs/>
              </w:rPr>
            </w:pPr>
            <w:r>
              <w:rPr>
                <w:b/>
                <w:bCs/>
              </w:rPr>
              <w:t>02</w:t>
            </w:r>
          </w:p>
        </w:tc>
        <w:tc>
          <w:tcPr>
            <w:tcW w:w="1701" w:type="dxa"/>
            <w:shd w:val="clear" w:color="auto" w:fill="auto"/>
            <w:noWrap/>
            <w:vAlign w:val="center"/>
            <w:hideMark/>
          </w:tcPr>
          <w:p w:rsidR="00C54C14" w:rsidRDefault="00C54C14" w:rsidP="004D64AB">
            <w:pPr>
              <w:jc w:val="center"/>
              <w:rPr>
                <w:b/>
                <w:bCs/>
              </w:rPr>
            </w:pPr>
            <w:r>
              <w:rPr>
                <w:b/>
                <w:bCs/>
              </w:rPr>
              <w:t>77.0.04.00000</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138,0</w:t>
            </w:r>
          </w:p>
        </w:tc>
      </w:tr>
      <w:tr w:rsidR="00C54C14" w:rsidRPr="00EC3E97" w:rsidTr="004D64AB">
        <w:trPr>
          <w:trHeight w:val="585"/>
        </w:trPr>
        <w:tc>
          <w:tcPr>
            <w:tcW w:w="5260" w:type="dxa"/>
            <w:shd w:val="clear" w:color="auto" w:fill="auto"/>
            <w:vAlign w:val="center"/>
            <w:hideMark/>
          </w:tcPr>
          <w:p w:rsidR="00C54C14" w:rsidRDefault="00C54C14" w:rsidP="004D64AB">
            <w:pPr>
              <w:rPr>
                <w:b/>
                <w:bCs/>
              </w:rPr>
            </w:pPr>
            <w:r>
              <w:rPr>
                <w:b/>
                <w:bCs/>
              </w:rPr>
              <w:t xml:space="preserve">Расходы на реализацию мероприятий в </w:t>
            </w:r>
            <w:proofErr w:type="spellStart"/>
            <w:r>
              <w:rPr>
                <w:b/>
                <w:bCs/>
              </w:rPr>
              <w:t>оласти</w:t>
            </w:r>
            <w:proofErr w:type="spellEnd"/>
            <w:r>
              <w:rPr>
                <w:b/>
                <w:bCs/>
              </w:rPr>
              <w:t xml:space="preserve"> физической культуры и спорта в рамках муниципальной программы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"Развитие культуры, спорта,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709" w:type="dxa"/>
            <w:shd w:val="clear" w:color="auto" w:fill="auto"/>
            <w:noWrap/>
            <w:vAlign w:val="center"/>
            <w:hideMark/>
          </w:tcPr>
          <w:p w:rsidR="00C54C14" w:rsidRDefault="00C54C14" w:rsidP="004D64AB">
            <w:pPr>
              <w:jc w:val="center"/>
              <w:rPr>
                <w:b/>
                <w:bCs/>
              </w:rPr>
            </w:pPr>
            <w:r>
              <w:rPr>
                <w:b/>
                <w:bCs/>
              </w:rPr>
              <w:t>11</w:t>
            </w:r>
          </w:p>
        </w:tc>
        <w:tc>
          <w:tcPr>
            <w:tcW w:w="709" w:type="dxa"/>
            <w:shd w:val="clear" w:color="auto" w:fill="auto"/>
            <w:noWrap/>
            <w:vAlign w:val="center"/>
            <w:hideMark/>
          </w:tcPr>
          <w:p w:rsidR="00C54C14" w:rsidRDefault="00C54C14" w:rsidP="004D64AB">
            <w:pPr>
              <w:jc w:val="center"/>
              <w:rPr>
                <w:b/>
                <w:bCs/>
              </w:rPr>
            </w:pPr>
            <w:r>
              <w:rPr>
                <w:b/>
                <w:bCs/>
              </w:rPr>
              <w:t>02</w:t>
            </w:r>
          </w:p>
        </w:tc>
        <w:tc>
          <w:tcPr>
            <w:tcW w:w="1701" w:type="dxa"/>
            <w:shd w:val="clear" w:color="auto" w:fill="auto"/>
            <w:noWrap/>
            <w:vAlign w:val="center"/>
            <w:hideMark/>
          </w:tcPr>
          <w:p w:rsidR="00C54C14" w:rsidRDefault="00C54C14" w:rsidP="004D64AB">
            <w:pPr>
              <w:jc w:val="center"/>
              <w:rPr>
                <w:b/>
                <w:bCs/>
              </w:rPr>
            </w:pPr>
            <w:r>
              <w:rPr>
                <w:b/>
                <w:bCs/>
              </w:rPr>
              <w:t>77.0.04.01102</w:t>
            </w:r>
          </w:p>
        </w:tc>
        <w:tc>
          <w:tcPr>
            <w:tcW w:w="850" w:type="dxa"/>
            <w:shd w:val="clear" w:color="auto" w:fill="auto"/>
            <w:noWrap/>
            <w:vAlign w:val="center"/>
            <w:hideMark/>
          </w:tcPr>
          <w:p w:rsidR="00C54C14" w:rsidRDefault="00C54C14" w:rsidP="004D64AB">
            <w:pPr>
              <w:jc w:val="center"/>
              <w:rPr>
                <w:b/>
                <w:bCs/>
              </w:rPr>
            </w:pPr>
            <w:r>
              <w:rPr>
                <w:b/>
                <w:bCs/>
              </w:rPr>
              <w:t> </w:t>
            </w:r>
          </w:p>
        </w:tc>
        <w:tc>
          <w:tcPr>
            <w:tcW w:w="1134" w:type="dxa"/>
            <w:vAlign w:val="center"/>
          </w:tcPr>
          <w:p w:rsidR="00C54C14" w:rsidRDefault="00C54C14" w:rsidP="004D64AB">
            <w:pPr>
              <w:jc w:val="right"/>
              <w:rPr>
                <w:b/>
                <w:bCs/>
              </w:rPr>
            </w:pPr>
            <w:r>
              <w:rPr>
                <w:b/>
                <w:bCs/>
              </w:rPr>
              <w:t>138,0</w:t>
            </w:r>
          </w:p>
        </w:tc>
      </w:tr>
      <w:tr w:rsidR="00C54C14" w:rsidRPr="00EC3E97" w:rsidTr="004D64AB">
        <w:trPr>
          <w:trHeight w:val="594"/>
        </w:trPr>
        <w:tc>
          <w:tcPr>
            <w:tcW w:w="5260" w:type="dxa"/>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11</w:t>
            </w:r>
          </w:p>
        </w:tc>
        <w:tc>
          <w:tcPr>
            <w:tcW w:w="709" w:type="dxa"/>
            <w:shd w:val="clear" w:color="auto" w:fill="auto"/>
            <w:noWrap/>
            <w:vAlign w:val="center"/>
            <w:hideMark/>
          </w:tcPr>
          <w:p w:rsidR="00C54C14" w:rsidRDefault="00C54C14" w:rsidP="004D64AB">
            <w:pPr>
              <w:jc w:val="center"/>
            </w:pPr>
            <w:r>
              <w:t>02</w:t>
            </w:r>
          </w:p>
        </w:tc>
        <w:tc>
          <w:tcPr>
            <w:tcW w:w="1701" w:type="dxa"/>
            <w:shd w:val="clear" w:color="auto" w:fill="auto"/>
            <w:noWrap/>
            <w:vAlign w:val="center"/>
            <w:hideMark/>
          </w:tcPr>
          <w:p w:rsidR="00C54C14" w:rsidRDefault="00C54C14" w:rsidP="004D64AB">
            <w:pPr>
              <w:jc w:val="center"/>
            </w:pPr>
            <w:r>
              <w:t>77.0.04.01102</w:t>
            </w:r>
          </w:p>
        </w:tc>
        <w:tc>
          <w:tcPr>
            <w:tcW w:w="850" w:type="dxa"/>
            <w:shd w:val="clear" w:color="auto" w:fill="auto"/>
            <w:noWrap/>
            <w:vAlign w:val="center"/>
            <w:hideMark/>
          </w:tcPr>
          <w:p w:rsidR="00C54C14" w:rsidRDefault="00C54C14" w:rsidP="004D64AB">
            <w:pPr>
              <w:jc w:val="center"/>
            </w:pPr>
            <w:r>
              <w:t>200</w:t>
            </w:r>
          </w:p>
        </w:tc>
        <w:tc>
          <w:tcPr>
            <w:tcW w:w="1134" w:type="dxa"/>
            <w:vAlign w:val="center"/>
          </w:tcPr>
          <w:p w:rsidR="00C54C14" w:rsidRDefault="00C54C14" w:rsidP="004D64AB">
            <w:pPr>
              <w:jc w:val="right"/>
            </w:pPr>
            <w:r>
              <w:t>138,0</w:t>
            </w:r>
          </w:p>
        </w:tc>
      </w:tr>
      <w:tr w:rsidR="00C54C14" w:rsidRPr="00EC3E97" w:rsidTr="004D64AB">
        <w:trPr>
          <w:trHeight w:val="442"/>
        </w:trPr>
        <w:tc>
          <w:tcPr>
            <w:tcW w:w="5260" w:type="dxa"/>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09" w:type="dxa"/>
            <w:shd w:val="clear" w:color="auto" w:fill="auto"/>
            <w:noWrap/>
            <w:vAlign w:val="center"/>
            <w:hideMark/>
          </w:tcPr>
          <w:p w:rsidR="00C54C14" w:rsidRDefault="00C54C14" w:rsidP="004D64AB">
            <w:pPr>
              <w:jc w:val="center"/>
            </w:pPr>
            <w:r>
              <w:t>11</w:t>
            </w:r>
          </w:p>
        </w:tc>
        <w:tc>
          <w:tcPr>
            <w:tcW w:w="709" w:type="dxa"/>
            <w:shd w:val="clear" w:color="auto" w:fill="auto"/>
            <w:noWrap/>
            <w:vAlign w:val="center"/>
            <w:hideMark/>
          </w:tcPr>
          <w:p w:rsidR="00C54C14" w:rsidRDefault="00C54C14" w:rsidP="004D64AB">
            <w:pPr>
              <w:jc w:val="center"/>
            </w:pPr>
            <w:r>
              <w:t>02</w:t>
            </w:r>
          </w:p>
        </w:tc>
        <w:tc>
          <w:tcPr>
            <w:tcW w:w="1701" w:type="dxa"/>
            <w:shd w:val="clear" w:color="auto" w:fill="auto"/>
            <w:noWrap/>
            <w:vAlign w:val="center"/>
            <w:hideMark/>
          </w:tcPr>
          <w:p w:rsidR="00C54C14" w:rsidRDefault="00C54C14" w:rsidP="004D64AB">
            <w:pPr>
              <w:jc w:val="center"/>
            </w:pPr>
            <w:r>
              <w:t>77.0.04.01102</w:t>
            </w:r>
          </w:p>
        </w:tc>
        <w:tc>
          <w:tcPr>
            <w:tcW w:w="850" w:type="dxa"/>
            <w:shd w:val="clear" w:color="auto" w:fill="auto"/>
            <w:noWrap/>
            <w:vAlign w:val="center"/>
            <w:hideMark/>
          </w:tcPr>
          <w:p w:rsidR="00C54C14" w:rsidRDefault="00C54C14" w:rsidP="004D64AB">
            <w:pPr>
              <w:jc w:val="center"/>
            </w:pPr>
            <w:r>
              <w:t>240</w:t>
            </w:r>
          </w:p>
        </w:tc>
        <w:tc>
          <w:tcPr>
            <w:tcW w:w="1134" w:type="dxa"/>
            <w:vAlign w:val="center"/>
          </w:tcPr>
          <w:p w:rsidR="00C54C14" w:rsidRDefault="00C54C14" w:rsidP="004D64AB">
            <w:pPr>
              <w:jc w:val="right"/>
            </w:pPr>
            <w:r>
              <w:t>138,0</w:t>
            </w:r>
          </w:p>
        </w:tc>
      </w:tr>
      <w:tr w:rsidR="00C54C14" w:rsidRPr="00EC3E97" w:rsidTr="004D64AB">
        <w:trPr>
          <w:trHeight w:val="435"/>
        </w:trPr>
        <w:tc>
          <w:tcPr>
            <w:tcW w:w="5260" w:type="dxa"/>
            <w:shd w:val="clear" w:color="auto" w:fill="auto"/>
            <w:vAlign w:val="center"/>
            <w:hideMark/>
          </w:tcPr>
          <w:p w:rsidR="00C54C14" w:rsidRDefault="00C54C14" w:rsidP="004D64AB">
            <w:pPr>
              <w:rPr>
                <w:b/>
                <w:bCs/>
              </w:rPr>
            </w:pPr>
            <w:r>
              <w:rPr>
                <w:b/>
                <w:bCs/>
              </w:rPr>
              <w:t>Итого расходов</w:t>
            </w:r>
          </w:p>
        </w:tc>
        <w:tc>
          <w:tcPr>
            <w:tcW w:w="709" w:type="dxa"/>
            <w:shd w:val="clear" w:color="auto" w:fill="auto"/>
            <w:noWrap/>
            <w:vAlign w:val="center"/>
            <w:hideMark/>
          </w:tcPr>
          <w:p w:rsidR="00C54C14" w:rsidRDefault="00C54C14" w:rsidP="004D64AB">
            <w:pPr>
              <w:rPr>
                <w:b/>
                <w:bCs/>
              </w:rPr>
            </w:pPr>
            <w:r>
              <w:rPr>
                <w:b/>
                <w:bCs/>
              </w:rPr>
              <w:t> </w:t>
            </w:r>
          </w:p>
        </w:tc>
        <w:tc>
          <w:tcPr>
            <w:tcW w:w="709" w:type="dxa"/>
            <w:shd w:val="clear" w:color="auto" w:fill="auto"/>
            <w:noWrap/>
            <w:vAlign w:val="center"/>
            <w:hideMark/>
          </w:tcPr>
          <w:p w:rsidR="00C54C14" w:rsidRDefault="00C54C14" w:rsidP="004D64AB">
            <w:pPr>
              <w:rPr>
                <w:b/>
                <w:bCs/>
              </w:rPr>
            </w:pPr>
            <w:r>
              <w:rPr>
                <w:b/>
                <w:bCs/>
              </w:rPr>
              <w:t> </w:t>
            </w:r>
          </w:p>
        </w:tc>
        <w:tc>
          <w:tcPr>
            <w:tcW w:w="1701" w:type="dxa"/>
            <w:shd w:val="clear" w:color="auto" w:fill="auto"/>
            <w:noWrap/>
            <w:vAlign w:val="center"/>
            <w:hideMark/>
          </w:tcPr>
          <w:p w:rsidR="00C54C14" w:rsidRDefault="00C54C14" w:rsidP="004D64AB">
            <w:pPr>
              <w:rPr>
                <w:b/>
                <w:bCs/>
              </w:rPr>
            </w:pPr>
            <w:r>
              <w:rPr>
                <w:b/>
                <w:bCs/>
              </w:rPr>
              <w:t> </w:t>
            </w:r>
          </w:p>
        </w:tc>
        <w:tc>
          <w:tcPr>
            <w:tcW w:w="850" w:type="dxa"/>
            <w:shd w:val="clear" w:color="auto" w:fill="auto"/>
            <w:noWrap/>
            <w:vAlign w:val="center"/>
            <w:hideMark/>
          </w:tcPr>
          <w:p w:rsidR="00C54C14" w:rsidRDefault="00C54C14" w:rsidP="004D64AB">
            <w:pPr>
              <w:rPr>
                <w:b/>
                <w:bCs/>
              </w:rPr>
            </w:pPr>
            <w:r>
              <w:rPr>
                <w:b/>
                <w:bCs/>
              </w:rPr>
              <w:t> </w:t>
            </w:r>
          </w:p>
        </w:tc>
        <w:tc>
          <w:tcPr>
            <w:tcW w:w="1134" w:type="dxa"/>
            <w:vAlign w:val="center"/>
          </w:tcPr>
          <w:p w:rsidR="00C54C14" w:rsidRDefault="00C54C14" w:rsidP="004D64AB">
            <w:pPr>
              <w:jc w:val="right"/>
              <w:rPr>
                <w:b/>
                <w:bCs/>
              </w:rPr>
            </w:pPr>
            <w:r>
              <w:rPr>
                <w:b/>
                <w:bCs/>
              </w:rPr>
              <w:t>37 869,1</w:t>
            </w:r>
          </w:p>
        </w:tc>
      </w:tr>
    </w:tbl>
    <w:p w:rsidR="00C54C14" w:rsidRDefault="00C54C14" w:rsidP="00C54C14">
      <w:r>
        <w:br w:type="page"/>
      </w:r>
    </w:p>
    <w:p w:rsidR="00C54C14" w:rsidRDefault="00C54C14" w:rsidP="00C54C14">
      <w:pPr>
        <w:ind w:left="8148" w:firstLine="348"/>
        <w:jc w:val="center"/>
        <w:rPr>
          <w:bCs/>
          <w:color w:val="000000"/>
        </w:rPr>
      </w:pPr>
      <w:r>
        <w:rPr>
          <w:bCs/>
          <w:color w:val="000000"/>
        </w:rPr>
        <w:lastRenderedPageBreak/>
        <w:t>Таблица 2</w:t>
      </w:r>
    </w:p>
    <w:p w:rsidR="00C54C14" w:rsidRDefault="00C54C14" w:rsidP="00C54C14">
      <w:pPr>
        <w:ind w:left="360"/>
        <w:jc w:val="center"/>
        <w:rPr>
          <w:rFonts w:eastAsia="Arial Unicode MS"/>
          <w:b/>
          <w:bCs/>
          <w:color w:val="000000"/>
          <w:sz w:val="28"/>
          <w:szCs w:val="28"/>
        </w:rPr>
      </w:pPr>
      <w:r>
        <w:rPr>
          <w:b/>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Pr>
          <w:b/>
          <w:sz w:val="28"/>
          <w:szCs w:val="28"/>
        </w:rPr>
        <w:t>непрограммным</w:t>
      </w:r>
      <w:proofErr w:type="spellEnd"/>
      <w:r>
        <w:rPr>
          <w:b/>
          <w:sz w:val="28"/>
          <w:szCs w:val="28"/>
        </w:rPr>
        <w:t xml:space="preserve"> направлениям деятельности), группам и подгруппам </w:t>
      </w:r>
      <w:proofErr w:type="gramStart"/>
      <w:r>
        <w:rPr>
          <w:b/>
          <w:sz w:val="28"/>
          <w:szCs w:val="28"/>
        </w:rPr>
        <w:t>видов расходов классификации расходов бюджета</w:t>
      </w:r>
      <w:proofErr w:type="gramEnd"/>
      <w:r>
        <w:rPr>
          <w:b/>
          <w:sz w:val="28"/>
          <w:szCs w:val="28"/>
        </w:rPr>
        <w:t xml:space="preserve">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w:t>
      </w:r>
      <w:r>
        <w:rPr>
          <w:sz w:val="28"/>
          <w:szCs w:val="28"/>
        </w:rPr>
        <w:t xml:space="preserve"> </w:t>
      </w:r>
      <w:r>
        <w:rPr>
          <w:rFonts w:eastAsia="Arial Unicode MS"/>
          <w:b/>
          <w:bCs/>
          <w:color w:val="000000"/>
          <w:sz w:val="28"/>
          <w:szCs w:val="28"/>
        </w:rPr>
        <w:t>на 2024-2025 годов</w:t>
      </w:r>
    </w:p>
    <w:p w:rsidR="00C54C14" w:rsidRDefault="00C54C14" w:rsidP="00C54C14">
      <w:pPr>
        <w:jc w:val="right"/>
        <w:rPr>
          <w:bCs/>
          <w:color w:val="000000"/>
        </w:rPr>
      </w:pPr>
      <w:r>
        <w:rPr>
          <w:bCs/>
          <w:color w:val="000000"/>
        </w:rPr>
        <w:t>в тыс</w:t>
      </w:r>
      <w:proofErr w:type="gramStart"/>
      <w:r>
        <w:rPr>
          <w:bCs/>
          <w:color w:val="000000"/>
        </w:rPr>
        <w:t>.р</w:t>
      </w:r>
      <w:proofErr w:type="gramEnd"/>
      <w:r>
        <w:rPr>
          <w:bCs/>
          <w:color w:val="000000"/>
        </w:rPr>
        <w:t>уб.</w:t>
      </w:r>
    </w:p>
    <w:tbl>
      <w:tblPr>
        <w:tblW w:w="103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4"/>
        <w:gridCol w:w="567"/>
        <w:gridCol w:w="567"/>
        <w:gridCol w:w="1776"/>
        <w:gridCol w:w="576"/>
        <w:gridCol w:w="1345"/>
        <w:gridCol w:w="1559"/>
      </w:tblGrid>
      <w:tr w:rsidR="00C54C14" w:rsidTr="004D64AB">
        <w:trPr>
          <w:trHeight w:val="375"/>
        </w:trPr>
        <w:tc>
          <w:tcPr>
            <w:tcW w:w="3984" w:type="dxa"/>
            <w:vMerge w:val="restart"/>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РЗ</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proofErr w:type="gramStart"/>
            <w:r>
              <w:t>ПР</w:t>
            </w:r>
            <w:proofErr w:type="gramEnd"/>
          </w:p>
        </w:tc>
        <w:tc>
          <w:tcPr>
            <w:tcW w:w="1776" w:type="dxa"/>
            <w:vMerge w:val="restart"/>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ЦСР</w:t>
            </w:r>
          </w:p>
        </w:tc>
        <w:tc>
          <w:tcPr>
            <w:tcW w:w="576" w:type="dxa"/>
            <w:vMerge w:val="restart"/>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ВР</w:t>
            </w:r>
          </w:p>
        </w:tc>
        <w:tc>
          <w:tcPr>
            <w:tcW w:w="2904" w:type="dxa"/>
            <w:gridSpan w:val="2"/>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tabs>
                <w:tab w:val="left" w:pos="2992"/>
              </w:tabs>
              <w:jc w:val="center"/>
            </w:pPr>
            <w:r>
              <w:t>Сумма</w:t>
            </w:r>
          </w:p>
        </w:tc>
      </w:tr>
      <w:tr w:rsidR="00C54C14" w:rsidTr="004D64AB">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tc>
        <w:tc>
          <w:tcPr>
            <w:tcW w:w="0" w:type="auto"/>
            <w:vMerge/>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tc>
        <w:tc>
          <w:tcPr>
            <w:tcW w:w="0" w:type="auto"/>
            <w:vMerge/>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tc>
        <w:tc>
          <w:tcPr>
            <w:tcW w:w="0" w:type="auto"/>
            <w:vMerge/>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tc>
        <w:tc>
          <w:tcPr>
            <w:tcW w:w="0" w:type="auto"/>
            <w:vMerge/>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2024 год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2025 год </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9 097,3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9 097,5</w:t>
            </w:r>
          </w:p>
        </w:tc>
      </w:tr>
      <w:tr w:rsidR="00C54C14" w:rsidTr="004D64AB">
        <w:trPr>
          <w:trHeight w:val="422"/>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991,4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991,4</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991,4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991,4</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Глава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70.0.00.01020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991,4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991,4</w:t>
            </w:r>
          </w:p>
        </w:tc>
      </w:tr>
      <w:tr w:rsidR="00C54C14" w:rsidTr="004D64AB">
        <w:trPr>
          <w:trHeight w:val="144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70.0.00.01020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991,4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991,4</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70.0.00.01020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120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991,4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991,4</w:t>
            </w:r>
          </w:p>
        </w:tc>
      </w:tr>
      <w:tr w:rsidR="00C54C14" w:rsidTr="004D64AB">
        <w:trPr>
          <w:trHeight w:val="115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20,0</w:t>
            </w:r>
          </w:p>
        </w:tc>
      </w:tr>
      <w:tr w:rsidR="00C54C14" w:rsidTr="004D64AB">
        <w:trPr>
          <w:trHeight w:val="115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70.0.00.01030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 xml:space="preserve">Закупка товаров, работ и услуг для обеспечения государственных </w:t>
            </w:r>
            <w: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lastRenderedPageBreak/>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20,0</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20,0</w:t>
            </w:r>
          </w:p>
        </w:tc>
      </w:tr>
      <w:tr w:rsidR="00C54C14" w:rsidTr="004D64AB">
        <w:trPr>
          <w:trHeight w:val="144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7 008,9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7 008,9</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7 008,9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7 008,9</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Обеспечение деятельности и содержание исполнительной власти органов местного самоуправления, местных администраций</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7 008,8</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7 008,8</w:t>
            </w:r>
          </w:p>
        </w:tc>
      </w:tr>
      <w:tr w:rsidR="00C54C14" w:rsidTr="004D64AB">
        <w:trPr>
          <w:trHeight w:val="144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5 598,9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5 598,9</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120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5 598,9</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5 598,9</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1 347,8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1 347,8</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1 347,8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1 347,8</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800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62,0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850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62,0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70.0.00.70190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0,1</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 xml:space="preserve">Закупка товаров, работ и услуг для обеспечения государственных </w:t>
            </w:r>
            <w: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lastRenderedPageBreak/>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70.0.00.70190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0,1</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70.0.00.70190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0,1</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Резервные фонды</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100,0</w:t>
            </w:r>
          </w:p>
        </w:tc>
      </w:tr>
      <w:tr w:rsidR="00C54C14" w:rsidTr="004D64AB">
        <w:trPr>
          <w:trHeight w:val="503"/>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100,0</w:t>
            </w:r>
          </w:p>
        </w:tc>
      </w:tr>
      <w:tr w:rsidR="00C54C14" w:rsidTr="004D64AB">
        <w:trPr>
          <w:trHeight w:val="554"/>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Резервный фонд администраций поселений </w:t>
            </w:r>
            <w:proofErr w:type="spellStart"/>
            <w:r>
              <w:rPr>
                <w:b/>
                <w:bCs/>
              </w:rPr>
              <w:t>Кочковского</w:t>
            </w:r>
            <w:proofErr w:type="spellEnd"/>
            <w:r>
              <w:rPr>
                <w:b/>
                <w:bCs/>
              </w:rPr>
              <w:t xml:space="preserve"> района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70.0.00.00111</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100,0</w:t>
            </w:r>
          </w:p>
        </w:tc>
      </w:tr>
      <w:tr w:rsidR="00C54C14" w:rsidTr="004D64AB">
        <w:trPr>
          <w:trHeight w:val="413"/>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11</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70.0.00.00111</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800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100,0</w:t>
            </w:r>
          </w:p>
        </w:tc>
      </w:tr>
      <w:tr w:rsidR="00C54C14" w:rsidTr="004D64AB">
        <w:trPr>
          <w:trHeight w:val="418"/>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Резервные средства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11</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70.0.00.00111</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870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100,0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977,0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977,2</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977,2</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Оценка недвижимости, признание прав и регулирование отношений по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70.0.00.01130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136,5</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70.0.00.01130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136,5</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70.0.00.01130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136,5</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Выполнение других обязательств государства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70.0.00.01230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840,7</w:t>
            </w:r>
          </w:p>
        </w:tc>
      </w:tr>
      <w:tr w:rsidR="00C54C14" w:rsidTr="004D64AB">
        <w:trPr>
          <w:trHeight w:val="631"/>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70.0.00.01230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840,7</w:t>
            </w:r>
          </w:p>
        </w:tc>
      </w:tr>
      <w:tr w:rsidR="00C54C14" w:rsidTr="004D64AB">
        <w:trPr>
          <w:trHeight w:val="84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70.0.00.01230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840,7</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 </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71.0.00.00000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977,0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Муниципальная программа "Управление и распоряжение </w:t>
            </w:r>
            <w:proofErr w:type="gramStart"/>
            <w:r>
              <w:rPr>
                <w:b/>
                <w:bCs/>
              </w:rPr>
              <w:t>муниципальным</w:t>
            </w:r>
            <w:proofErr w:type="gramEnd"/>
            <w:r>
              <w:rPr>
                <w:b/>
                <w:bCs/>
              </w:rPr>
              <w:t xml:space="preserve"> </w:t>
            </w:r>
            <w:proofErr w:type="spellStart"/>
            <w:r>
              <w:rPr>
                <w:b/>
                <w:bCs/>
              </w:rPr>
              <w:t>ищуществом</w:t>
            </w:r>
            <w:proofErr w:type="spellEnd"/>
            <w:r>
              <w:rPr>
                <w:b/>
                <w:bCs/>
              </w:rPr>
              <w:t xml:space="preserve"> и земельными ресурсами </w:t>
            </w:r>
            <w:proofErr w:type="spellStart"/>
            <w:r>
              <w:rPr>
                <w:b/>
                <w:bCs/>
              </w:rPr>
              <w:t>Кочковского</w:t>
            </w:r>
            <w:proofErr w:type="spellEnd"/>
            <w:r>
              <w:rPr>
                <w:b/>
                <w:bCs/>
              </w:rPr>
              <w:t xml:space="preserve"> сельсовета на 2022-2024 годы"</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71.0.04.00000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977,0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lastRenderedPageBreak/>
              <w:t xml:space="preserve">Расходы на реализацию мероприятий "Оценка недвижимости признание прав и регулирование отношений по государственной муниципальной </w:t>
            </w:r>
            <w:proofErr w:type="spellStart"/>
            <w:r>
              <w:rPr>
                <w:b/>
                <w:bCs/>
              </w:rPr>
              <w:t>собственностина</w:t>
            </w:r>
            <w:proofErr w:type="spellEnd"/>
            <w:r>
              <w:rPr>
                <w:b/>
                <w:bCs/>
              </w:rPr>
              <w:t xml:space="preserve">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  в рамках муниципальной программы  " Управление и распоряжение муниципальным имуществом и земельными ресурсами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71.0.04.01130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136,5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71.0.04.01130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136,5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877"/>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71.0.04.01130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136,5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847"/>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 "  в рамках муниципальной программы " Управление и распоряжение муниципальным имуществом и земельными ресурсами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w:t>
            </w:r>
            <w:proofErr w:type="spellStart"/>
            <w:r>
              <w:rPr>
                <w:b/>
                <w:bCs/>
              </w:rPr>
              <w:t>Новаосибирской</w:t>
            </w:r>
            <w:proofErr w:type="spellEnd"/>
            <w:r>
              <w:rPr>
                <w:b/>
                <w:bCs/>
              </w:rPr>
              <w:t xml:space="preserve"> области на 2022-2024 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71.0.04.01230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840,5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976"/>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71.0.04.01230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840,5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422"/>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71.0.04.01230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840,5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452"/>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НАЦИОНАЛЬНАЯ ОБОРОНА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362,2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376,4</w:t>
            </w:r>
          </w:p>
        </w:tc>
      </w:tr>
      <w:tr w:rsidR="00C54C14" w:rsidTr="004D64AB">
        <w:trPr>
          <w:trHeight w:val="422"/>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lastRenderedPageBreak/>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362,2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376,4</w:t>
            </w:r>
          </w:p>
        </w:tc>
      </w:tr>
      <w:tr w:rsidR="00C54C14" w:rsidTr="004D64AB">
        <w:trPr>
          <w:trHeight w:val="1007"/>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362,2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376,4</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Субвенции на 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70.0.00.51180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362,2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376,4</w:t>
            </w:r>
          </w:p>
        </w:tc>
      </w:tr>
      <w:tr w:rsidR="00C54C14" w:rsidTr="004D64AB">
        <w:trPr>
          <w:trHeight w:val="422"/>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70.0.00.51180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330,8</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344,2</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70.0.00.51180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120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330,8</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344,2</w:t>
            </w:r>
          </w:p>
        </w:tc>
      </w:tr>
      <w:tr w:rsidR="00C54C14" w:rsidTr="004D64AB">
        <w:trPr>
          <w:trHeight w:val="711"/>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70.0.00.51180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32,2</w:t>
            </w:r>
          </w:p>
        </w:tc>
      </w:tr>
      <w:tr w:rsidR="00C54C14" w:rsidTr="004D64AB">
        <w:trPr>
          <w:trHeight w:val="144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70.0.00.51180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31,4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32,2</w:t>
            </w:r>
          </w:p>
        </w:tc>
      </w:tr>
      <w:tr w:rsidR="00C54C14" w:rsidTr="004D64AB">
        <w:trPr>
          <w:trHeight w:val="416"/>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НАЦИОНАЛЬНАЯ </w:t>
            </w:r>
            <w:proofErr w:type="gramStart"/>
            <w:r>
              <w:rPr>
                <w:b/>
                <w:bCs/>
              </w:rPr>
              <w:t>БЕЗОПАС-НОСТЬ</w:t>
            </w:r>
            <w:proofErr w:type="gramEnd"/>
            <w:r>
              <w:rPr>
                <w:b/>
                <w:bCs/>
              </w:rPr>
              <w:t xml:space="preserve">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232,5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232,5</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10</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205,0</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10</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205,0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Расходы на обеспечение пожарной безопасности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10</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70.0.00.03010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85,0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85,0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70.0.00.03010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85,0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70.0.00.03010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85,0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lastRenderedPageBreak/>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10</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70.0.00.03090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120,0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70.0.00.03090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120,0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70.0.00.03090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120,0</w:t>
            </w:r>
          </w:p>
        </w:tc>
      </w:tr>
      <w:tr w:rsidR="00C54C14" w:rsidTr="004D64AB">
        <w:trPr>
          <w:trHeight w:val="115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Другие вопросы в области национальной безопасности и правоохранительной деятельности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27,5</w:t>
            </w:r>
          </w:p>
        </w:tc>
      </w:tr>
      <w:tr w:rsidR="00C54C14" w:rsidTr="004D64AB">
        <w:trPr>
          <w:trHeight w:val="1013"/>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27,5</w:t>
            </w:r>
          </w:p>
        </w:tc>
      </w:tr>
      <w:tr w:rsidR="00C54C14" w:rsidTr="004D64AB">
        <w:trPr>
          <w:trHeight w:val="1127"/>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w:t>
            </w:r>
            <w:proofErr w:type="spellStart"/>
            <w:proofErr w:type="gramStart"/>
            <w:r>
              <w:rPr>
                <w:b/>
                <w:bCs/>
              </w:rPr>
              <w:t>меропри-ятий</w:t>
            </w:r>
            <w:proofErr w:type="spellEnd"/>
            <w:proofErr w:type="gramEnd"/>
            <w:r>
              <w:rPr>
                <w:b/>
                <w:bCs/>
              </w:rPr>
              <w:t xml:space="preserve">  по комплексным мерам </w:t>
            </w:r>
            <w:proofErr w:type="spellStart"/>
            <w:r>
              <w:rPr>
                <w:b/>
                <w:bCs/>
              </w:rPr>
              <w:t>про-тиводействия</w:t>
            </w:r>
            <w:proofErr w:type="spellEnd"/>
            <w:r>
              <w:rPr>
                <w:b/>
                <w:bCs/>
              </w:rPr>
              <w:t xml:space="preserve"> злоупотреблению наркотиками  и  их незаконному обороту "</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70.0.00.00314</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27,5</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70.0.00.00314</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27,5</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70.0.00.00314</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27,5</w:t>
            </w:r>
          </w:p>
        </w:tc>
      </w:tr>
      <w:tr w:rsidR="00C54C14" w:rsidTr="004D64AB">
        <w:trPr>
          <w:trHeight w:val="739"/>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5 361,9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9 323,8</w:t>
            </w:r>
          </w:p>
        </w:tc>
      </w:tr>
      <w:tr w:rsidR="00C54C14" w:rsidTr="004D64AB">
        <w:trPr>
          <w:trHeight w:val="688"/>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09</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5 361,9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9 323,8</w:t>
            </w:r>
          </w:p>
        </w:tc>
      </w:tr>
      <w:tr w:rsidR="00C54C14" w:rsidTr="004D64AB">
        <w:trPr>
          <w:trHeight w:val="12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09</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5 361,9</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9 323,8</w:t>
            </w:r>
          </w:p>
        </w:tc>
      </w:tr>
      <w:tr w:rsidR="00C54C14" w:rsidTr="004D64AB">
        <w:trPr>
          <w:trHeight w:val="70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Муниципальный дорожный фонд  поселений</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09</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70.0.00.04090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5 304,6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6 147,9</w:t>
            </w:r>
          </w:p>
        </w:tc>
      </w:tr>
      <w:tr w:rsidR="00C54C14" w:rsidTr="004D64AB">
        <w:trPr>
          <w:trHeight w:val="974"/>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09</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70.0.00.04090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5 304,6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6 147,9</w:t>
            </w:r>
          </w:p>
        </w:tc>
      </w:tr>
      <w:tr w:rsidR="00C54C14" w:rsidTr="004D64AB">
        <w:trPr>
          <w:trHeight w:val="831"/>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 xml:space="preserve">Иные закупки товаров, работ и услуг для обеспечения государственных (муниципальных) </w:t>
            </w:r>
            <w:r>
              <w:lastRenderedPageBreak/>
              <w:t>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lastRenderedPageBreak/>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09</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70.0.00.04090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5 304,6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6 147,9</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lastRenderedPageBreak/>
              <w:t xml:space="preserve">Расходы на реализацию мероприятий  </w:t>
            </w:r>
            <w:proofErr w:type="spellStart"/>
            <w:r>
              <w:rPr>
                <w:b/>
                <w:bCs/>
              </w:rPr>
              <w:t>гос</w:t>
            </w:r>
            <w:proofErr w:type="gramStart"/>
            <w:r>
              <w:rPr>
                <w:b/>
                <w:bCs/>
              </w:rPr>
              <w:t>.п</w:t>
            </w:r>
            <w:proofErr w:type="gramEnd"/>
            <w:r>
              <w:rPr>
                <w:b/>
                <w:bCs/>
              </w:rPr>
              <w:t>рограммы</w:t>
            </w:r>
            <w:proofErr w:type="spellEnd"/>
            <w:r>
              <w:rPr>
                <w:b/>
                <w:bCs/>
              </w:rPr>
              <w:t xml:space="preserve"> Новосибирской области "Развитие автомобильных дорог </w:t>
            </w:r>
            <w:proofErr w:type="spellStart"/>
            <w:r>
              <w:rPr>
                <w:b/>
                <w:bCs/>
              </w:rPr>
              <w:t>региональ-ного</w:t>
            </w:r>
            <w:proofErr w:type="spellEnd"/>
            <w:r>
              <w:rPr>
                <w:b/>
                <w:bCs/>
              </w:rPr>
              <w:t xml:space="preserve">, межмуниципального и местного значения в Новосибирской области" за счет средств областного бюджета. </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09</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70.0.00.70760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3 175,8</w:t>
            </w:r>
          </w:p>
        </w:tc>
      </w:tr>
      <w:tr w:rsidR="00C54C14" w:rsidTr="004D64AB">
        <w:trPr>
          <w:trHeight w:val="563"/>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09</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70.0.00.70760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3 175,8</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09</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70.0.00.70760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3 175,8</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11 030,5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6 031,7</w:t>
            </w:r>
          </w:p>
        </w:tc>
      </w:tr>
      <w:tr w:rsidR="00C54C14" w:rsidTr="004D64AB">
        <w:trPr>
          <w:trHeight w:val="406"/>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Благоустройство</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11 030,5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6 031,7</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5 695,2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6 027,7</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Прочие мероприятия по благоустройству  территорий </w:t>
            </w:r>
            <w:proofErr w:type="spellStart"/>
            <w:r>
              <w:rPr>
                <w:b/>
                <w:bCs/>
              </w:rPr>
              <w:t>мунипальных</w:t>
            </w:r>
            <w:proofErr w:type="spellEnd"/>
            <w:r>
              <w:rPr>
                <w:b/>
                <w:bCs/>
              </w:rPr>
              <w:t xml:space="preserve"> образований поселений</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70.0.00.05503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6 027,7</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70.0.00.05503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6 027,7</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70.0.00.05503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6 027,7</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70.0.F2.00000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5 695,2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sidRPr="00AE0878">
              <w:rPr>
                <w:b/>
                <w:bCs/>
              </w:rPr>
              <w:t>Расходы на реализацию мероприятий по формированию современной городской среды  подпрограммы "Благоустройств</w:t>
            </w:r>
            <w:r>
              <w:rPr>
                <w:b/>
                <w:bCs/>
              </w:rPr>
              <w:t>о территорий населенных пунктов</w:t>
            </w:r>
            <w:r w:rsidRPr="00AE0878">
              <w:rPr>
                <w:b/>
                <w:bCs/>
              </w:rPr>
              <w:t>" государственной программы Новосибирской области "</w:t>
            </w:r>
            <w:proofErr w:type="spellStart"/>
            <w:r w:rsidRPr="00AE0878">
              <w:rPr>
                <w:b/>
                <w:bCs/>
              </w:rPr>
              <w:t>Жилищ</w:t>
            </w:r>
            <w:r>
              <w:rPr>
                <w:b/>
                <w:bCs/>
              </w:rPr>
              <w:t>-</w:t>
            </w:r>
            <w:r w:rsidRPr="00AE0878">
              <w:rPr>
                <w:b/>
                <w:bCs/>
              </w:rPr>
              <w:t>но-коммунальное</w:t>
            </w:r>
            <w:proofErr w:type="spellEnd"/>
            <w:r w:rsidRPr="00AE0878">
              <w:rPr>
                <w:b/>
                <w:bCs/>
              </w:rPr>
              <w:t xml:space="preserve"> </w:t>
            </w:r>
            <w:r>
              <w:rPr>
                <w:b/>
                <w:bCs/>
              </w:rPr>
              <w:t xml:space="preserve">хозяйство </w:t>
            </w:r>
            <w:r>
              <w:rPr>
                <w:b/>
                <w:bCs/>
              </w:rPr>
              <w:lastRenderedPageBreak/>
              <w:t>Новосибирской области</w:t>
            </w:r>
            <w:r w:rsidRPr="00AE0878">
              <w:rPr>
                <w:b/>
                <w:bCs/>
              </w:rPr>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lastRenderedPageBreak/>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70.0.F2.55552</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5 695,2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70.0.F2.55550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5 695,2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70.0.F2.55550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5 695,2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75.0.00.00000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5 277,3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1117"/>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Муниципальная программа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"Благоустройство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2022 - 2024 годы"</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75.0.04.00000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5 277,3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по уличному освещению в  рамках муниципальной программы "Благоустройство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w:t>
            </w:r>
            <w:proofErr w:type="gramStart"/>
            <w:r>
              <w:rPr>
                <w:b/>
                <w:bCs/>
              </w:rPr>
              <w:t>"з</w:t>
            </w:r>
            <w:proofErr w:type="gramEnd"/>
            <w:r>
              <w:rPr>
                <w:b/>
                <w:bCs/>
              </w:rPr>
              <w:t xml:space="preserve">а счет </w:t>
            </w:r>
            <w:proofErr w:type="spellStart"/>
            <w:r>
              <w:rPr>
                <w:b/>
                <w:bCs/>
              </w:rPr>
              <w:t>средст</w:t>
            </w:r>
            <w:proofErr w:type="spellEnd"/>
            <w:r>
              <w:rPr>
                <w:b/>
                <w:bCs/>
              </w:rPr>
              <w:t xml:space="preserve">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75.0.04.01503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948,0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105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75.0.04.01503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948,0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901"/>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75.0.04.01503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948,0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по организации и содержанию мест захоронения </w:t>
            </w:r>
            <w:proofErr w:type="spellStart"/>
            <w:r>
              <w:rPr>
                <w:b/>
                <w:bCs/>
              </w:rPr>
              <w:t>Кочковского</w:t>
            </w:r>
            <w:proofErr w:type="spellEnd"/>
            <w:r>
              <w:rPr>
                <w:b/>
                <w:bCs/>
              </w:rPr>
              <w:t xml:space="preserve"> сельсовета в рамках муниципальной программы "Благоустройство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 за счет </w:t>
            </w:r>
            <w:proofErr w:type="spellStart"/>
            <w:r>
              <w:rPr>
                <w:b/>
                <w:bCs/>
              </w:rPr>
              <w:t>средст</w:t>
            </w:r>
            <w:proofErr w:type="spellEnd"/>
            <w:r>
              <w:rPr>
                <w:b/>
                <w:bCs/>
              </w:rPr>
              <w:t xml:space="preserve">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75.0.04.02503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420,0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75.0.04.02503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420,0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75.0.04.02503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420,0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прочих мероприятия по благоустройству и озеленению территории </w:t>
            </w:r>
            <w:proofErr w:type="spellStart"/>
            <w:r>
              <w:rPr>
                <w:b/>
                <w:bCs/>
              </w:rPr>
              <w:t>Кочковского</w:t>
            </w:r>
            <w:proofErr w:type="spellEnd"/>
            <w:r>
              <w:rPr>
                <w:b/>
                <w:bCs/>
              </w:rPr>
              <w:t xml:space="preserve"> сельсовета в рамках муниципальной программы "Благоустройство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w:t>
            </w:r>
            <w:proofErr w:type="gramStart"/>
            <w:r>
              <w:rPr>
                <w:b/>
                <w:bCs/>
              </w:rPr>
              <w:t>"з</w:t>
            </w:r>
            <w:proofErr w:type="gramEnd"/>
            <w:r>
              <w:rPr>
                <w:b/>
                <w:bCs/>
              </w:rPr>
              <w:t xml:space="preserve">а счет </w:t>
            </w:r>
            <w:proofErr w:type="spellStart"/>
            <w:r>
              <w:rPr>
                <w:b/>
                <w:bCs/>
              </w:rPr>
              <w:t>средст</w:t>
            </w:r>
            <w:proofErr w:type="spellEnd"/>
            <w:r>
              <w:rPr>
                <w:b/>
                <w:bCs/>
              </w:rPr>
              <w:t xml:space="preserve">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75.0.04.03503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3 909,3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911"/>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75.0.04.03503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3 909,3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75.0.04.03503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3 909,3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661"/>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Софинансирование</w:t>
            </w:r>
            <w:proofErr w:type="spellEnd"/>
            <w:r>
              <w:rPr>
                <w:b/>
                <w:bCs/>
              </w:rPr>
              <w:t xml:space="preserve"> расходов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98.0.00.00000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4,0</w:t>
            </w:r>
          </w:p>
        </w:tc>
      </w:tr>
      <w:tr w:rsidR="00C54C14" w:rsidTr="004D64AB">
        <w:trPr>
          <w:trHeight w:val="557"/>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rPr>
              <w:t>Софинансирование</w:t>
            </w:r>
            <w:proofErr w:type="spellEnd"/>
            <w:r>
              <w:rPr>
                <w:b/>
              </w:rPr>
              <w:t xml:space="preserve"> за счет местного бюджета в целях </w:t>
            </w:r>
            <w:proofErr w:type="spellStart"/>
            <w:r>
              <w:rPr>
                <w:b/>
              </w:rPr>
              <w:t>раелизации</w:t>
            </w:r>
            <w:proofErr w:type="spellEnd"/>
            <w:r>
              <w:rPr>
                <w:b/>
              </w:rPr>
              <w:t xml:space="preserve"> мероприятий по формированию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98.0.F2.00000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4,0</w:t>
            </w:r>
          </w:p>
        </w:tc>
      </w:tr>
      <w:tr w:rsidR="00C54C14" w:rsidTr="004D64AB">
        <w:trPr>
          <w:trHeight w:val="557"/>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w:t>
            </w:r>
            <w:proofErr w:type="spellStart"/>
            <w:r>
              <w:rPr>
                <w:b/>
                <w:bCs/>
              </w:rPr>
              <w:t>средыв</w:t>
            </w:r>
            <w:proofErr w:type="spellEnd"/>
            <w:r>
              <w:rPr>
                <w:b/>
                <w:bCs/>
              </w:rPr>
              <w:t xml:space="preserve"> части </w:t>
            </w:r>
            <w:proofErr w:type="spellStart"/>
            <w:r>
              <w:rPr>
                <w:b/>
                <w:bCs/>
              </w:rPr>
              <w:t>софинансирования</w:t>
            </w:r>
            <w:proofErr w:type="spellEnd"/>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98.0.F2.55550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557"/>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98.0.F2.55550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557"/>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98.0.F2.55550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Софинансирование</w:t>
            </w:r>
            <w:proofErr w:type="spellEnd"/>
            <w:r>
              <w:rPr>
                <w:b/>
                <w:bCs/>
              </w:rPr>
              <w:t xml:space="preserve"> за счет местного бюджета в целях </w:t>
            </w:r>
            <w:proofErr w:type="spellStart"/>
            <w:r>
              <w:rPr>
                <w:b/>
                <w:bCs/>
              </w:rPr>
              <w:t>раелизации</w:t>
            </w:r>
            <w:proofErr w:type="spellEnd"/>
            <w:r>
              <w:rPr>
                <w:b/>
                <w:bCs/>
              </w:rPr>
              <w:t xml:space="preserve"> мероприятий по формированию современной городской среды (благоустройство общественных пространств)</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98.0.F2.55552</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4,0</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98.0.F2.55552</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4,0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98.0.F2.55552</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4,0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ОБРАЗОВАНИЕ</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r>
      <w:tr w:rsidR="00C54C14" w:rsidTr="004D64AB">
        <w:trPr>
          <w:trHeight w:val="427"/>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Молодежная политика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Муниципальная программа  "Развитие  </w:t>
            </w:r>
            <w:proofErr w:type="spellStart"/>
            <w:r>
              <w:rPr>
                <w:b/>
                <w:bCs/>
              </w:rPr>
              <w:t>культуры</w:t>
            </w:r>
            <w:proofErr w:type="gramStart"/>
            <w:r>
              <w:rPr>
                <w:b/>
                <w:bCs/>
              </w:rPr>
              <w:t>,с</w:t>
            </w:r>
            <w:proofErr w:type="gramEnd"/>
            <w:r>
              <w:rPr>
                <w:b/>
                <w:bCs/>
              </w:rPr>
              <w:t>порта</w:t>
            </w:r>
            <w:proofErr w:type="spellEnd"/>
            <w:r>
              <w:rPr>
                <w:b/>
                <w:bCs/>
              </w:rPr>
              <w:t xml:space="preserve">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77.0.00.00000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в рамках муниципальной программы  "Развитие  </w:t>
            </w:r>
            <w:proofErr w:type="spellStart"/>
            <w:r>
              <w:rPr>
                <w:b/>
                <w:bCs/>
              </w:rPr>
              <w:t>культуры</w:t>
            </w:r>
            <w:proofErr w:type="gramStart"/>
            <w:r>
              <w:rPr>
                <w:b/>
                <w:bCs/>
              </w:rPr>
              <w:t>,с</w:t>
            </w:r>
            <w:proofErr w:type="gramEnd"/>
            <w:r>
              <w:rPr>
                <w:b/>
                <w:bCs/>
              </w:rPr>
              <w:t>порта</w:t>
            </w:r>
            <w:proofErr w:type="spellEnd"/>
            <w:r>
              <w:rPr>
                <w:b/>
                <w:bCs/>
              </w:rPr>
              <w:t xml:space="preserve">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77.0.04.00000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в области молодёжной </w:t>
            </w:r>
            <w:proofErr w:type="spellStart"/>
            <w:r>
              <w:rPr>
                <w:b/>
                <w:bCs/>
              </w:rPr>
              <w:t>политикив</w:t>
            </w:r>
            <w:proofErr w:type="spellEnd"/>
            <w:r>
              <w:rPr>
                <w:b/>
                <w:bCs/>
              </w:rPr>
              <w:t xml:space="preserve"> рамках муниципальной программы  </w:t>
            </w:r>
            <w:proofErr w:type="spellStart"/>
            <w:r>
              <w:rPr>
                <w:b/>
                <w:bCs/>
              </w:rPr>
              <w:t>Кочковского</w:t>
            </w:r>
            <w:proofErr w:type="spellEnd"/>
            <w:r>
              <w:rPr>
                <w:b/>
                <w:bCs/>
              </w:rPr>
              <w:t xml:space="preserve"> сельского совета </w:t>
            </w:r>
            <w:proofErr w:type="spellStart"/>
            <w:r>
              <w:rPr>
                <w:b/>
                <w:bCs/>
              </w:rPr>
              <w:t>Кочковского</w:t>
            </w:r>
            <w:proofErr w:type="spellEnd"/>
            <w:r>
              <w:rPr>
                <w:b/>
                <w:bCs/>
              </w:rPr>
              <w:t xml:space="preserve"> района Новосибирской области " Развитие культуры</w:t>
            </w:r>
            <w:proofErr w:type="gramStart"/>
            <w:r>
              <w:rPr>
                <w:b/>
                <w:bCs/>
              </w:rPr>
              <w:t xml:space="preserve"> ,</w:t>
            </w:r>
            <w:proofErr w:type="gramEnd"/>
            <w:r>
              <w:rPr>
                <w:b/>
                <w:bCs/>
              </w:rPr>
              <w:t xml:space="preserve"> спорта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за счет средств </w:t>
            </w:r>
            <w:proofErr w:type="spellStart"/>
            <w:r>
              <w:rPr>
                <w:b/>
                <w:bCs/>
              </w:rPr>
              <w:t>месного</w:t>
            </w:r>
            <w:proofErr w:type="spellEnd"/>
            <w:r>
              <w:rPr>
                <w:b/>
                <w:bCs/>
              </w:rPr>
              <w:t xml:space="preserve"> бюджета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77.0.04.07070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r>
      <w:tr w:rsidR="00C54C14" w:rsidTr="004D64AB">
        <w:trPr>
          <w:trHeight w:val="953"/>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07</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77.0.04.07070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w:t>
            </w:r>
          </w:p>
        </w:tc>
      </w:tr>
      <w:tr w:rsidR="00C54C14" w:rsidTr="004D64AB">
        <w:trPr>
          <w:trHeight w:val="82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 xml:space="preserve">Иные закупки товаров, работ и услуг для обеспечения </w:t>
            </w:r>
            <w:proofErr w:type="spellStart"/>
            <w:proofErr w:type="gramStart"/>
            <w:r>
              <w:t>государ-ственных</w:t>
            </w:r>
            <w:proofErr w:type="spellEnd"/>
            <w:proofErr w:type="gramEnd"/>
            <w: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07</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77.0.04.07070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w:t>
            </w:r>
          </w:p>
        </w:tc>
      </w:tr>
      <w:tr w:rsidR="00C54C14" w:rsidTr="004D64AB">
        <w:trPr>
          <w:trHeight w:val="57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r>
      <w:tr w:rsidR="00C54C14" w:rsidTr="004D64AB">
        <w:trPr>
          <w:trHeight w:val="87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Муниципальная программа  поселений </w:t>
            </w:r>
            <w:proofErr w:type="spellStart"/>
            <w:r>
              <w:rPr>
                <w:b/>
                <w:bCs/>
              </w:rPr>
              <w:t>Кочковского</w:t>
            </w:r>
            <w:proofErr w:type="spellEnd"/>
            <w:r>
              <w:rPr>
                <w:b/>
                <w:bCs/>
              </w:rPr>
              <w:t xml:space="preserve"> района Новосибирской области  " Культура"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78.0.00.00000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Муниципальная программа </w:t>
            </w:r>
            <w:proofErr w:type="spellStart"/>
            <w:r>
              <w:rPr>
                <w:b/>
                <w:bCs/>
              </w:rPr>
              <w:t>Красносибирского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"Сохранение и развитие </w:t>
            </w:r>
            <w:r>
              <w:rPr>
                <w:b/>
                <w:bCs/>
              </w:rPr>
              <w:lastRenderedPageBreak/>
              <w:t xml:space="preserve">культуры  на территории </w:t>
            </w:r>
            <w:proofErr w:type="spellStart"/>
            <w:r>
              <w:rPr>
                <w:b/>
                <w:bCs/>
              </w:rPr>
              <w:t>Красносибирского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lastRenderedPageBreak/>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78.0.04.00000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lastRenderedPageBreak/>
              <w:t xml:space="preserve">Расходы на реализация мероприятий  по организации и участию в мероприятиях в области  культуры в рамках муниципальной программы  </w:t>
            </w:r>
            <w:proofErr w:type="spellStart"/>
            <w:r>
              <w:rPr>
                <w:b/>
                <w:bCs/>
              </w:rPr>
              <w:t>Кочковского</w:t>
            </w:r>
            <w:proofErr w:type="spellEnd"/>
            <w:r>
              <w:rPr>
                <w:b/>
                <w:bCs/>
              </w:rPr>
              <w:t xml:space="preserve"> сельского совета </w:t>
            </w:r>
            <w:proofErr w:type="spellStart"/>
            <w:r>
              <w:rPr>
                <w:b/>
                <w:bCs/>
              </w:rPr>
              <w:t>Кочковского</w:t>
            </w:r>
            <w:proofErr w:type="spellEnd"/>
            <w:r>
              <w:rPr>
                <w:b/>
                <w:bCs/>
              </w:rPr>
              <w:t xml:space="preserve"> района Новосибирской области " Развитие культуры</w:t>
            </w:r>
            <w:proofErr w:type="gramStart"/>
            <w:r>
              <w:rPr>
                <w:b/>
                <w:bCs/>
              </w:rPr>
              <w:t xml:space="preserve"> ,</w:t>
            </w:r>
            <w:proofErr w:type="gramEnd"/>
            <w:r>
              <w:rPr>
                <w:b/>
                <w:bCs/>
              </w:rPr>
              <w:t xml:space="preserve"> спорта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за счет средств </w:t>
            </w:r>
            <w:proofErr w:type="spellStart"/>
            <w:r>
              <w:rPr>
                <w:b/>
                <w:bCs/>
              </w:rPr>
              <w:t>месного</w:t>
            </w:r>
            <w:proofErr w:type="spellEnd"/>
            <w:r>
              <w:rPr>
                <w:b/>
                <w:bCs/>
              </w:rPr>
              <w:t xml:space="preserve"> бюджета</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78.0.04.00804</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78.0.04.00804</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 xml:space="preserve">Иные закупки товаров, работ и услуг для обеспечения </w:t>
            </w:r>
            <w:proofErr w:type="spellStart"/>
            <w:proofErr w:type="gramStart"/>
            <w:r>
              <w:t>государ-ственных</w:t>
            </w:r>
            <w:proofErr w:type="spellEnd"/>
            <w:proofErr w:type="gramEnd"/>
            <w:r>
              <w:t xml:space="preserve">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78.0.04.00804</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r>
      <w:tr w:rsidR="00C54C14" w:rsidTr="004D64AB">
        <w:trPr>
          <w:trHeight w:val="446"/>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Массовый спорт</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r>
      <w:tr w:rsidR="00C54C14" w:rsidTr="004D64AB">
        <w:trPr>
          <w:trHeight w:val="751"/>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Муниципальная программа  "Развитие  </w:t>
            </w:r>
            <w:proofErr w:type="spellStart"/>
            <w:r>
              <w:rPr>
                <w:b/>
                <w:bCs/>
              </w:rPr>
              <w:t>культуры</w:t>
            </w:r>
            <w:proofErr w:type="gramStart"/>
            <w:r>
              <w:rPr>
                <w:b/>
                <w:bCs/>
              </w:rPr>
              <w:t>,с</w:t>
            </w:r>
            <w:proofErr w:type="gramEnd"/>
            <w:r>
              <w:rPr>
                <w:b/>
                <w:bCs/>
              </w:rPr>
              <w:t>порта</w:t>
            </w:r>
            <w:proofErr w:type="spellEnd"/>
            <w:r>
              <w:rPr>
                <w:b/>
                <w:bCs/>
              </w:rPr>
              <w:t xml:space="preserve">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77.0.00.00000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r>
      <w:tr w:rsidR="00C54C14" w:rsidTr="004D64AB">
        <w:trPr>
          <w:trHeight w:val="1440"/>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в рамках муниципальной программы  "Развитие  </w:t>
            </w:r>
            <w:proofErr w:type="spellStart"/>
            <w:r>
              <w:rPr>
                <w:b/>
                <w:bCs/>
              </w:rPr>
              <w:t>культуры</w:t>
            </w:r>
            <w:proofErr w:type="gramStart"/>
            <w:r>
              <w:rPr>
                <w:b/>
                <w:bCs/>
              </w:rPr>
              <w:t>,с</w:t>
            </w:r>
            <w:proofErr w:type="gramEnd"/>
            <w:r>
              <w:rPr>
                <w:b/>
                <w:bCs/>
              </w:rPr>
              <w:t>порта</w:t>
            </w:r>
            <w:proofErr w:type="spellEnd"/>
            <w:r>
              <w:rPr>
                <w:b/>
                <w:bCs/>
              </w:rPr>
              <w:t xml:space="preserve">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77.0.04.00000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r>
      <w:tr w:rsidR="00C54C14" w:rsidTr="004D64AB">
        <w:trPr>
          <w:trHeight w:val="2101"/>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в </w:t>
            </w:r>
            <w:proofErr w:type="spellStart"/>
            <w:r>
              <w:rPr>
                <w:b/>
                <w:bCs/>
              </w:rPr>
              <w:t>оласти</w:t>
            </w:r>
            <w:proofErr w:type="spellEnd"/>
            <w:r>
              <w:rPr>
                <w:b/>
                <w:bCs/>
              </w:rPr>
              <w:t xml:space="preserve"> физической культуры и спорта в рамках муниципальной программы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"Развитие культуры, спорта,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77.0.04.01102</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r>
      <w:tr w:rsidR="00C54C14" w:rsidTr="004D64AB">
        <w:trPr>
          <w:trHeight w:val="58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77.0.04.01102</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150,0</w:t>
            </w:r>
          </w:p>
        </w:tc>
      </w:tr>
      <w:tr w:rsidR="00C54C14" w:rsidTr="004D64AB">
        <w:trPr>
          <w:trHeight w:val="422"/>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77.0.04.01102</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150,0</w:t>
            </w:r>
          </w:p>
        </w:tc>
      </w:tr>
      <w:tr w:rsidR="00C54C14" w:rsidTr="004D64AB">
        <w:trPr>
          <w:trHeight w:val="345"/>
        </w:trPr>
        <w:tc>
          <w:tcPr>
            <w:tcW w:w="398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rPr>
            </w:pPr>
            <w:r>
              <w:rPr>
                <w:b/>
              </w:rPr>
              <w:t>Итого расходов</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rPr>
                <w:sz w:val="20"/>
                <w:szCs w:val="20"/>
              </w:rPr>
            </w:pPr>
          </w:p>
        </w:tc>
        <w:tc>
          <w:tcPr>
            <w:tcW w:w="17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rPr>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rPr>
                <w:sz w:val="20"/>
                <w:szCs w:val="20"/>
              </w:rPr>
            </w:pPr>
          </w:p>
        </w:tc>
        <w:tc>
          <w:tcPr>
            <w:tcW w:w="1345"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rPr>
            </w:pPr>
            <w:r>
              <w:rPr>
                <w:b/>
              </w:rPr>
              <w:t>26564,4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rPr>
            </w:pPr>
            <w:r>
              <w:rPr>
                <w:b/>
              </w:rPr>
              <w:t>25541,8</w:t>
            </w:r>
          </w:p>
        </w:tc>
      </w:tr>
    </w:tbl>
    <w:p w:rsidR="00C54C14" w:rsidRDefault="00C54C14" w:rsidP="00C54C14"/>
    <w:p w:rsidR="00C54C14" w:rsidRPr="00150859" w:rsidRDefault="00C54C14" w:rsidP="00C54C14">
      <w:pPr>
        <w:ind w:left="360"/>
        <w:jc w:val="right"/>
      </w:pPr>
      <w:r w:rsidRPr="00150859">
        <w:t xml:space="preserve">Приложение № </w:t>
      </w:r>
      <w:r>
        <w:t>4</w:t>
      </w:r>
      <w:r w:rsidRPr="00150859">
        <w:t xml:space="preserve"> </w:t>
      </w:r>
    </w:p>
    <w:p w:rsidR="00C54C14" w:rsidRPr="00D423BF" w:rsidRDefault="00C54C14" w:rsidP="00C54C14">
      <w:pPr>
        <w:jc w:val="right"/>
      </w:pPr>
      <w:r w:rsidRPr="00D423BF">
        <w:t xml:space="preserve">к решению  </w:t>
      </w:r>
      <w:r>
        <w:t>20</w:t>
      </w:r>
      <w:r w:rsidRPr="00D423BF">
        <w:t xml:space="preserve">-й сессии  </w:t>
      </w:r>
    </w:p>
    <w:p w:rsidR="00C54C14" w:rsidRPr="00D423BF" w:rsidRDefault="00C54C14" w:rsidP="00C54C14">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C54C14" w:rsidRPr="00D423BF" w:rsidRDefault="00C54C14" w:rsidP="00C54C14">
      <w:pPr>
        <w:jc w:val="right"/>
      </w:pPr>
      <w:proofErr w:type="spellStart"/>
      <w:r w:rsidRPr="00D423BF">
        <w:t>Кочковского</w:t>
      </w:r>
      <w:proofErr w:type="spellEnd"/>
      <w:r w:rsidRPr="00D423BF">
        <w:t xml:space="preserve"> района Новосибирской области</w:t>
      </w:r>
    </w:p>
    <w:p w:rsidR="00C54C14" w:rsidRDefault="00C54C14" w:rsidP="00C54C14">
      <w:pPr>
        <w:jc w:val="right"/>
      </w:pPr>
      <w:r>
        <w:t>от  23.03.2023</w:t>
      </w:r>
      <w:r w:rsidRPr="00D423BF">
        <w:t xml:space="preserve">  № </w:t>
      </w:r>
      <w:r>
        <w:t>2</w:t>
      </w:r>
    </w:p>
    <w:p w:rsidR="00C54C14" w:rsidRDefault="00C54C14" w:rsidP="00C54C14">
      <w:pPr>
        <w:jc w:val="right"/>
      </w:pPr>
    </w:p>
    <w:p w:rsidR="00C54C14" w:rsidRPr="00150859" w:rsidRDefault="00C54C14" w:rsidP="00C54C14">
      <w:pPr>
        <w:jc w:val="center"/>
        <w:rPr>
          <w:b/>
          <w:bCs/>
          <w:color w:val="000000"/>
          <w:sz w:val="28"/>
          <w:szCs w:val="28"/>
        </w:rPr>
      </w:pPr>
      <w:r w:rsidRPr="00150859">
        <w:tab/>
      </w:r>
      <w:r w:rsidRPr="00150859">
        <w:rPr>
          <w:b/>
          <w:bCs/>
          <w:color w:val="000000"/>
          <w:sz w:val="28"/>
          <w:szCs w:val="28"/>
        </w:rPr>
        <w:t xml:space="preserve">Ведомственная структура расходов бюджета </w:t>
      </w:r>
    </w:p>
    <w:p w:rsidR="00C54C14" w:rsidRPr="00150859" w:rsidRDefault="00C54C14" w:rsidP="00C54C14">
      <w:pPr>
        <w:jc w:val="center"/>
        <w:rPr>
          <w:b/>
          <w:bCs/>
          <w:color w:val="000000"/>
          <w:sz w:val="28"/>
          <w:szCs w:val="28"/>
        </w:rPr>
      </w:pPr>
      <w:proofErr w:type="spellStart"/>
      <w:r w:rsidRPr="00150859">
        <w:rPr>
          <w:b/>
          <w:bCs/>
          <w:color w:val="000000"/>
          <w:sz w:val="28"/>
          <w:szCs w:val="28"/>
        </w:rPr>
        <w:t>Кочковского</w:t>
      </w:r>
      <w:proofErr w:type="spellEnd"/>
      <w:r w:rsidRPr="00150859">
        <w:rPr>
          <w:b/>
          <w:bCs/>
          <w:color w:val="000000"/>
          <w:sz w:val="28"/>
          <w:szCs w:val="28"/>
        </w:rPr>
        <w:t xml:space="preserve"> сельсовета </w:t>
      </w:r>
      <w:proofErr w:type="spellStart"/>
      <w:r w:rsidRPr="00150859">
        <w:rPr>
          <w:b/>
          <w:bCs/>
          <w:color w:val="000000"/>
          <w:sz w:val="28"/>
          <w:szCs w:val="28"/>
        </w:rPr>
        <w:t>Кочковского</w:t>
      </w:r>
      <w:proofErr w:type="spellEnd"/>
      <w:r w:rsidRPr="00150859">
        <w:rPr>
          <w:b/>
          <w:bCs/>
          <w:color w:val="000000"/>
          <w:sz w:val="28"/>
          <w:szCs w:val="28"/>
        </w:rPr>
        <w:t xml:space="preserve"> района Новосибирской области </w:t>
      </w:r>
    </w:p>
    <w:p w:rsidR="00C54C14" w:rsidRPr="00150859" w:rsidRDefault="00C54C14" w:rsidP="00C54C14">
      <w:pPr>
        <w:jc w:val="center"/>
        <w:rPr>
          <w:b/>
          <w:bCs/>
          <w:color w:val="000000"/>
          <w:sz w:val="28"/>
          <w:szCs w:val="28"/>
        </w:rPr>
      </w:pPr>
      <w:r w:rsidRPr="00150859">
        <w:rPr>
          <w:b/>
          <w:bCs/>
          <w:color w:val="000000"/>
          <w:sz w:val="28"/>
          <w:szCs w:val="28"/>
        </w:rPr>
        <w:t>на 202</w:t>
      </w:r>
      <w:r>
        <w:rPr>
          <w:b/>
          <w:bCs/>
          <w:color w:val="000000"/>
          <w:sz w:val="28"/>
          <w:szCs w:val="28"/>
        </w:rPr>
        <w:t>3</w:t>
      </w:r>
      <w:r w:rsidRPr="00150859">
        <w:rPr>
          <w:b/>
          <w:bCs/>
          <w:color w:val="000000"/>
          <w:sz w:val="28"/>
          <w:szCs w:val="28"/>
        </w:rPr>
        <w:t xml:space="preserve"> год  </w:t>
      </w:r>
    </w:p>
    <w:p w:rsidR="00C54C14" w:rsidRPr="00150859" w:rsidRDefault="00C54C14" w:rsidP="00C54C14">
      <w:pPr>
        <w:tabs>
          <w:tab w:val="left" w:pos="8202"/>
        </w:tabs>
        <w:jc w:val="right"/>
        <w:rPr>
          <w:b/>
          <w:bCs/>
          <w:color w:val="000000"/>
          <w:sz w:val="28"/>
          <w:szCs w:val="28"/>
        </w:rPr>
      </w:pPr>
      <w:r w:rsidRPr="00150859">
        <w:rPr>
          <w:b/>
          <w:bCs/>
          <w:color w:val="000000"/>
          <w:sz w:val="28"/>
          <w:szCs w:val="28"/>
        </w:rPr>
        <w:tab/>
      </w:r>
      <w:r w:rsidRPr="00150859">
        <w:rPr>
          <w:bCs/>
          <w:color w:val="000000"/>
        </w:rPr>
        <w:t>таблица 1</w:t>
      </w:r>
    </w:p>
    <w:p w:rsidR="00C54C14" w:rsidRDefault="00C54C14" w:rsidP="00C54C14">
      <w:pPr>
        <w:ind w:left="360"/>
        <w:jc w:val="right"/>
        <w:rPr>
          <w:bCs/>
          <w:color w:val="000000"/>
        </w:rPr>
      </w:pPr>
      <w:r w:rsidRPr="00150859">
        <w:rPr>
          <w:bCs/>
          <w:color w:val="000000"/>
        </w:rPr>
        <w:t>тыс</w:t>
      </w:r>
      <w:proofErr w:type="gramStart"/>
      <w:r w:rsidRPr="00150859">
        <w:rPr>
          <w:bCs/>
          <w:color w:val="000000"/>
        </w:rPr>
        <w:t>.р</w:t>
      </w:r>
      <w:proofErr w:type="gramEnd"/>
      <w:r w:rsidRPr="00150859">
        <w:rPr>
          <w:bCs/>
          <w:color w:val="000000"/>
        </w:rPr>
        <w:t>уб.</w:t>
      </w:r>
    </w:p>
    <w:tbl>
      <w:tblPr>
        <w:tblW w:w="10443" w:type="dxa"/>
        <w:tblInd w:w="93" w:type="dxa"/>
        <w:tblLook w:val="04A0"/>
      </w:tblPr>
      <w:tblGrid>
        <w:gridCol w:w="4693"/>
        <w:gridCol w:w="727"/>
        <w:gridCol w:w="708"/>
        <w:gridCol w:w="691"/>
        <w:gridCol w:w="1623"/>
        <w:gridCol w:w="945"/>
        <w:gridCol w:w="1056"/>
      </w:tblGrid>
      <w:tr w:rsidR="00C54C14" w:rsidTr="004D64AB">
        <w:trPr>
          <w:trHeight w:val="300"/>
        </w:trPr>
        <w:tc>
          <w:tcPr>
            <w:tcW w:w="4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Pr="0065531C" w:rsidRDefault="00C54C14" w:rsidP="004D64AB">
            <w:pPr>
              <w:jc w:val="center"/>
              <w:rPr>
                <w:b/>
                <w:bCs/>
                <w:sz w:val="18"/>
                <w:szCs w:val="18"/>
              </w:rPr>
            </w:pPr>
            <w:r w:rsidRPr="0065531C">
              <w:rPr>
                <w:b/>
                <w:bCs/>
                <w:sz w:val="18"/>
                <w:szCs w:val="18"/>
              </w:rPr>
              <w:t>Наименование показателя</w:t>
            </w:r>
          </w:p>
        </w:tc>
        <w:tc>
          <w:tcPr>
            <w:tcW w:w="46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Pr="00EC3E97" w:rsidRDefault="00C54C14" w:rsidP="004D64AB">
            <w:pPr>
              <w:jc w:val="center"/>
              <w:rPr>
                <w:b/>
                <w:bCs/>
                <w:sz w:val="18"/>
                <w:szCs w:val="18"/>
              </w:rPr>
            </w:pPr>
            <w:r w:rsidRPr="00EC3E97">
              <w:rPr>
                <w:b/>
                <w:bCs/>
                <w:sz w:val="18"/>
                <w:szCs w:val="18"/>
              </w:rPr>
              <w:t>Код по классификации расходов бюджета</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Сумма на год</w:t>
            </w:r>
          </w:p>
        </w:tc>
      </w:tr>
      <w:tr w:rsidR="00C54C14" w:rsidTr="004D64AB">
        <w:trPr>
          <w:trHeight w:val="300"/>
        </w:trPr>
        <w:tc>
          <w:tcPr>
            <w:tcW w:w="4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54C14" w:rsidRDefault="00C54C14" w:rsidP="004D64AB">
            <w:pPr>
              <w:rPr>
                <w:b/>
                <w:bCs/>
              </w:rPr>
            </w:pP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sidRPr="00EC3E97">
              <w:rPr>
                <w:b/>
                <w:bCs/>
                <w:sz w:val="18"/>
                <w:szCs w:val="18"/>
              </w:rPr>
              <w:t>Код главы</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proofErr w:type="spellStart"/>
            <w:proofErr w:type="gramStart"/>
            <w:r w:rsidRPr="00EC3E97">
              <w:rPr>
                <w:b/>
                <w:bCs/>
                <w:sz w:val="18"/>
                <w:szCs w:val="18"/>
              </w:rPr>
              <w:t>Раз-дела</w:t>
            </w:r>
            <w:proofErr w:type="spellEnd"/>
            <w:proofErr w:type="gramEnd"/>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proofErr w:type="spellStart"/>
            <w:r w:rsidRPr="00EC3E97">
              <w:rPr>
                <w:b/>
                <w:bCs/>
                <w:sz w:val="18"/>
                <w:szCs w:val="18"/>
              </w:rPr>
              <w:t>Под-раз-дела</w:t>
            </w:r>
            <w:proofErr w:type="spellEnd"/>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sidRPr="00EC3E97">
              <w:rPr>
                <w:b/>
                <w:bCs/>
                <w:sz w:val="18"/>
                <w:szCs w:val="18"/>
              </w:rPr>
              <w:t>целевой статьи</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sidRPr="00EC3E97">
              <w:rPr>
                <w:b/>
                <w:bCs/>
                <w:sz w:val="18"/>
                <w:szCs w:val="18"/>
              </w:rPr>
              <w:t>вида расходов</w:t>
            </w:r>
          </w:p>
        </w:tc>
        <w:tc>
          <w:tcPr>
            <w:tcW w:w="105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ОБЩЕГОСУДАРСТВЕННЫЕ ВОПРОСЫ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9 464,6</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Функционирование высшего должностного лица субъекта Российской Федерации и муниципального образования</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991,4</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991,4</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Глава муниципального образования</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70.0.00.01020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991,4</w:t>
            </w:r>
          </w:p>
        </w:tc>
      </w:tr>
      <w:tr w:rsidR="00C54C14" w:rsidTr="004D64AB">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70.0.00.01020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991,4</w:t>
            </w:r>
          </w:p>
        </w:tc>
      </w:tr>
      <w:tr w:rsidR="00C54C14" w:rsidTr="004D64AB">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Расходы на выплаты персоналу государственных (муниципальных) органов</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70.0.00.01020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991,4</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20,0</w:t>
            </w:r>
          </w:p>
        </w:tc>
      </w:tr>
      <w:tr w:rsidR="00C54C14" w:rsidTr="004D64AB">
        <w:trPr>
          <w:trHeight w:val="1176"/>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20,0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lastRenderedPageBreak/>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70.0.00.01030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20,0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70.0.00.01030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20,0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70.0.00.01030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20,0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Функционирование Правительства Российской Федерации, высших исполнительных органов </w:t>
            </w:r>
            <w:proofErr w:type="spellStart"/>
            <w:proofErr w:type="gramStart"/>
            <w:r>
              <w:rPr>
                <w:b/>
                <w:bCs/>
              </w:rPr>
              <w:t>государ-ственной</w:t>
            </w:r>
            <w:proofErr w:type="spellEnd"/>
            <w:proofErr w:type="gramEnd"/>
            <w:r>
              <w:rPr>
                <w:b/>
                <w:bCs/>
              </w:rPr>
              <w:t xml:space="preserve"> власти субъектов Российской Федерации, местных администраций</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7 008,8</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7 008,8</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Обеспечение деятельности и содержание исполнительной власти органов местного самоуправления, местных администраций</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7 008,6</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5 598,9</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Расходы на выплаты персоналу государственных (муниципальных) органов</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5 598,9</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1 347,7</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1 347,7</w:t>
            </w:r>
          </w:p>
        </w:tc>
      </w:tr>
      <w:tr w:rsidR="00C54C14" w:rsidTr="004D64AB">
        <w:trPr>
          <w:trHeight w:val="43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бюджетные ассигнования</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800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62,0</w:t>
            </w:r>
          </w:p>
        </w:tc>
      </w:tr>
      <w:tr w:rsidR="00C54C14" w:rsidTr="004D64AB">
        <w:trPr>
          <w:trHeight w:val="413"/>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Уплата налогов, сборов и иных платежей</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70.0.00.01040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850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62,0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70.0.00.70190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0,1</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70.0.00.70190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0,1</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 xml:space="preserve">Иные закупки товаров, работ и услуг для обеспечения государственных </w:t>
            </w:r>
            <w:r>
              <w:lastRenderedPageBreak/>
              <w:t>(муниципальных)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70.0.00.70190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0,1</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66,5</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66,5</w:t>
            </w:r>
          </w:p>
        </w:tc>
      </w:tr>
      <w:tr w:rsidR="00C54C14" w:rsidTr="004D64AB">
        <w:trPr>
          <w:trHeight w:val="834"/>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Расходы на осуществление переданных полномочий контрольно-счетных органов поселений</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70.0.00.01060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66,5</w:t>
            </w:r>
          </w:p>
        </w:tc>
      </w:tr>
      <w:tr w:rsidR="00C54C14" w:rsidTr="004D64AB">
        <w:trPr>
          <w:trHeight w:val="27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Межбюджетные трансферты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70.0.00.01060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500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66,5</w:t>
            </w:r>
          </w:p>
        </w:tc>
      </w:tr>
      <w:tr w:rsidR="00C54C14" w:rsidTr="004D64AB">
        <w:trPr>
          <w:trHeight w:val="41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межбюджетные трансферты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70.0.00.01060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540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66,5</w:t>
            </w:r>
          </w:p>
        </w:tc>
      </w:tr>
      <w:tr w:rsidR="00C54C14" w:rsidTr="004D64AB">
        <w:trPr>
          <w:trHeight w:val="42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Резервные фонды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81,0</w:t>
            </w:r>
          </w:p>
        </w:tc>
      </w:tr>
      <w:tr w:rsidR="00C54C14" w:rsidTr="004D64AB">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81,0</w:t>
            </w:r>
          </w:p>
        </w:tc>
      </w:tr>
      <w:tr w:rsidR="00C54C14" w:rsidTr="004D64AB">
        <w:trPr>
          <w:trHeight w:val="70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Резервный фонд администраций поселений </w:t>
            </w:r>
            <w:proofErr w:type="spellStart"/>
            <w:r>
              <w:rPr>
                <w:b/>
                <w:bCs/>
              </w:rPr>
              <w:t>Кочковского</w:t>
            </w:r>
            <w:proofErr w:type="spellEnd"/>
            <w:r>
              <w:rPr>
                <w:b/>
                <w:bCs/>
              </w:rPr>
              <w:t xml:space="preserve">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70.0.00.00111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81,0</w:t>
            </w:r>
          </w:p>
        </w:tc>
      </w:tr>
      <w:tr w:rsidR="00C54C14" w:rsidTr="004D64AB">
        <w:trPr>
          <w:trHeight w:val="42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бюджетные ассигнования</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70.0.00.00111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800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81,0</w:t>
            </w:r>
          </w:p>
        </w:tc>
      </w:tr>
      <w:tr w:rsidR="00C54C14" w:rsidTr="004D64AB">
        <w:trPr>
          <w:trHeight w:val="413"/>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Резервные средства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70.0.00.00111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870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81,0</w:t>
            </w:r>
          </w:p>
        </w:tc>
      </w:tr>
      <w:tr w:rsidR="00C54C14" w:rsidTr="004D64AB">
        <w:trPr>
          <w:trHeight w:val="4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Другие общегосударственные вопросы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1 296,9</w:t>
            </w:r>
          </w:p>
        </w:tc>
      </w:tr>
      <w:tr w:rsidR="00C54C14" w:rsidTr="004D64AB">
        <w:trPr>
          <w:trHeight w:val="70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 </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71.0.00.00000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1 296,9</w:t>
            </w:r>
          </w:p>
        </w:tc>
      </w:tr>
      <w:tr w:rsidR="00C54C14" w:rsidTr="004D64AB">
        <w:trPr>
          <w:trHeight w:val="62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Муниципальная программа "Управление и распоряжение </w:t>
            </w:r>
            <w:proofErr w:type="gramStart"/>
            <w:r>
              <w:rPr>
                <w:b/>
                <w:bCs/>
              </w:rPr>
              <w:t>муниципальным</w:t>
            </w:r>
            <w:proofErr w:type="gramEnd"/>
            <w:r>
              <w:rPr>
                <w:b/>
                <w:bCs/>
              </w:rPr>
              <w:t xml:space="preserve"> </w:t>
            </w:r>
            <w:proofErr w:type="spellStart"/>
            <w:r>
              <w:rPr>
                <w:b/>
                <w:bCs/>
              </w:rPr>
              <w:t>ищуществом</w:t>
            </w:r>
            <w:proofErr w:type="spellEnd"/>
            <w:r>
              <w:rPr>
                <w:b/>
                <w:bCs/>
              </w:rPr>
              <w:t xml:space="preserve"> и земельными ресурсами </w:t>
            </w:r>
            <w:proofErr w:type="spellStart"/>
            <w:r>
              <w:rPr>
                <w:b/>
                <w:bCs/>
              </w:rPr>
              <w:t>Кочковского</w:t>
            </w:r>
            <w:proofErr w:type="spellEnd"/>
            <w:r>
              <w:rPr>
                <w:b/>
                <w:bCs/>
              </w:rPr>
              <w:t xml:space="preserve"> сельсовета на 2022-2024 годы"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71.0.04.00000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1 296,9</w:t>
            </w:r>
          </w:p>
        </w:tc>
      </w:tr>
      <w:tr w:rsidR="00C54C14" w:rsidTr="004D64AB">
        <w:trPr>
          <w:trHeight w:val="598"/>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"Оценка недвижимости признание прав и регулирование отношений по государственной муниципальной </w:t>
            </w:r>
            <w:proofErr w:type="spellStart"/>
            <w:r>
              <w:rPr>
                <w:b/>
                <w:bCs/>
              </w:rPr>
              <w:t>собственностина</w:t>
            </w:r>
            <w:proofErr w:type="spellEnd"/>
            <w:r>
              <w:rPr>
                <w:b/>
                <w:bCs/>
              </w:rPr>
              <w:t xml:space="preserve">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 в рамках муниципальной программы "Управление и распоряжение муниципальным имуществом и земельными ресурсами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71.0.04.01130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90,0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 xml:space="preserve">Закупка товаров, работ и услуг для обеспечения государственных </w:t>
            </w:r>
            <w:r>
              <w:lastRenderedPageBreak/>
              <w:t>(муниципальных)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71.0.04.01130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90,0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lastRenderedPageBreak/>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71.0.04.01130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90,0</w:t>
            </w:r>
          </w:p>
        </w:tc>
      </w:tr>
      <w:tr w:rsidR="00C54C14" w:rsidTr="004D64AB">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 "  в рамках муниципальной программы "Управление и распоряжение муниципальным имуществом и земельными ресурсами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w:t>
            </w:r>
            <w:proofErr w:type="spellStart"/>
            <w:r>
              <w:rPr>
                <w:b/>
                <w:bCs/>
              </w:rPr>
              <w:t>Новаосибирской</w:t>
            </w:r>
            <w:proofErr w:type="spellEnd"/>
            <w:r>
              <w:rPr>
                <w:b/>
                <w:bCs/>
              </w:rPr>
              <w:t xml:space="preserve"> области на 2022-2024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71.0.04.01230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1 206,9</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71.0.04.01230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1 206,9</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71.0.04.01230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1 206,9</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НАЦИОНАЛЬНАЯ ОБОРОНА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346,0</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Мобилизационная и вневойсковая подготовка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346,0</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346,0</w:t>
            </w:r>
          </w:p>
        </w:tc>
      </w:tr>
      <w:tr w:rsidR="00C54C14" w:rsidTr="004D64AB">
        <w:trPr>
          <w:trHeight w:val="12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Субвенции на осуществление первичного воинского учета на территориях, где отсутствуют военные комиссариаты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70.0.00.51180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346,0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70.0.00.51180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317,2</w:t>
            </w:r>
          </w:p>
        </w:tc>
      </w:tr>
      <w:tr w:rsidR="00C54C14" w:rsidTr="004D64AB">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Расходы на выплаты персоналу государственных (муниципальных) органов</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70.0.00.51180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120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317,2</w:t>
            </w:r>
          </w:p>
        </w:tc>
      </w:tr>
      <w:tr w:rsidR="00C54C14" w:rsidTr="004D64AB">
        <w:trPr>
          <w:trHeight w:val="858"/>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70.0.00.51180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28,8</w:t>
            </w:r>
          </w:p>
        </w:tc>
      </w:tr>
      <w:tr w:rsidR="00C54C14" w:rsidTr="004D64AB">
        <w:trPr>
          <w:trHeight w:val="418"/>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02</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70.0.00.51180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28,8</w:t>
            </w:r>
          </w:p>
        </w:tc>
      </w:tr>
      <w:tr w:rsidR="00C54C14" w:rsidTr="004D64AB">
        <w:trPr>
          <w:trHeight w:val="40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lastRenderedPageBreak/>
              <w:t>НАЦИОНАЛЬНАЯ БЕЗОПАСНОСТЬ И ПРАВООХРАНИТЕЛЬНАЯ ДЕЯТЕЛЬНОСТЬ</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262,5</w:t>
            </w:r>
          </w:p>
        </w:tc>
      </w:tr>
      <w:tr w:rsidR="00C54C14" w:rsidTr="004D64AB">
        <w:trPr>
          <w:trHeight w:val="52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Защита населения и территории от чрезвычайных ситуаций природного и техногенного характера, пожарная безопасность</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235,0</w:t>
            </w:r>
          </w:p>
        </w:tc>
      </w:tr>
      <w:tr w:rsidR="00C54C14" w:rsidTr="004D64AB">
        <w:trPr>
          <w:trHeight w:val="55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73.0.00.00000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235,0</w:t>
            </w:r>
          </w:p>
        </w:tc>
      </w:tr>
      <w:tr w:rsidR="00C54C14" w:rsidTr="004D64AB">
        <w:trPr>
          <w:trHeight w:val="54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Муниципальная программа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"Защита населения на территории  </w:t>
            </w:r>
            <w:proofErr w:type="spellStart"/>
            <w:r>
              <w:rPr>
                <w:b/>
                <w:bCs/>
              </w:rPr>
              <w:t>Кочковскогосельсовета</w:t>
            </w:r>
            <w:proofErr w:type="spellEnd"/>
            <w:r>
              <w:rPr>
                <w:b/>
                <w:bCs/>
              </w:rPr>
              <w:t xml:space="preserve"> на 2021-2023 годы"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73.0.04.00000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235,0</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"Участие в снижение рисков и  последствий  чрезвычайных ситуаций природного и техногенного характера" в рамках муниципальной  программы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"Защита населения на территории  </w:t>
            </w:r>
            <w:proofErr w:type="spellStart"/>
            <w:r>
              <w:rPr>
                <w:b/>
                <w:bCs/>
              </w:rPr>
              <w:t>Кочковского</w:t>
            </w:r>
            <w:proofErr w:type="spellEnd"/>
            <w:r>
              <w:rPr>
                <w:b/>
                <w:bCs/>
              </w:rPr>
              <w:t xml:space="preserve"> сельсовета на 2021-2023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73.0.04.00309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120,0</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73.0.04.00309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120,0</w:t>
            </w:r>
          </w:p>
        </w:tc>
      </w:tr>
      <w:tr w:rsidR="00C54C14" w:rsidTr="004D64AB">
        <w:trPr>
          <w:trHeight w:val="52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73.0.04.00309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120,0</w:t>
            </w:r>
          </w:p>
        </w:tc>
      </w:tr>
      <w:tr w:rsidR="00C54C14" w:rsidTr="004D64AB">
        <w:trPr>
          <w:trHeight w:val="4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"Участие в обеспечение первичных мер пожарной безопасности" в рамках муниципальной программы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"Защита населения на территории  </w:t>
            </w:r>
            <w:proofErr w:type="spellStart"/>
            <w:r>
              <w:rPr>
                <w:b/>
                <w:bCs/>
              </w:rPr>
              <w:t>Кочковского</w:t>
            </w:r>
            <w:proofErr w:type="spellEnd"/>
            <w:r>
              <w:rPr>
                <w:b/>
                <w:bCs/>
              </w:rPr>
              <w:t xml:space="preserve"> сельсовета на 2021-2023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73.0.04.00310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115,0</w:t>
            </w:r>
          </w:p>
        </w:tc>
      </w:tr>
      <w:tr w:rsidR="00C54C14" w:rsidTr="004D64AB">
        <w:trPr>
          <w:trHeight w:val="408"/>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73.0.04.00310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115,0</w:t>
            </w:r>
          </w:p>
        </w:tc>
      </w:tr>
      <w:tr w:rsidR="00C54C14" w:rsidTr="004D64AB">
        <w:trPr>
          <w:trHeight w:val="35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73.0.04.00310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115,0</w:t>
            </w:r>
          </w:p>
        </w:tc>
      </w:tr>
      <w:tr w:rsidR="00C54C14" w:rsidTr="004D64AB">
        <w:trPr>
          <w:trHeight w:val="40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Другие вопросы в области национальной безопасности и правоохранительной деятельности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27,5</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73.0.00.00000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27,5</w:t>
            </w:r>
          </w:p>
        </w:tc>
      </w:tr>
      <w:tr w:rsidR="00C54C14" w:rsidTr="004D64AB">
        <w:trPr>
          <w:trHeight w:val="67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Муниципальная программа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w:t>
            </w:r>
            <w:r>
              <w:rPr>
                <w:b/>
                <w:bCs/>
              </w:rPr>
              <w:lastRenderedPageBreak/>
              <w:t xml:space="preserve">района Новосибирской области "Защита населения на территории  </w:t>
            </w:r>
            <w:proofErr w:type="spellStart"/>
            <w:r>
              <w:rPr>
                <w:b/>
                <w:bCs/>
              </w:rPr>
              <w:t>Кочковского</w:t>
            </w:r>
            <w:proofErr w:type="spellEnd"/>
            <w:r>
              <w:rPr>
                <w:b/>
                <w:bCs/>
              </w:rPr>
              <w:t xml:space="preserve"> сельсовета на 2021-2023 годы"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73.0.04.00000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27,5</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lastRenderedPageBreak/>
              <w:t xml:space="preserve">Расходы на реализацию мероприятий    "Комплексные меры противодействия злоупотреблению наркотиками  и  их незаконному обороту на территории </w:t>
            </w:r>
            <w:proofErr w:type="spellStart"/>
            <w:r>
              <w:rPr>
                <w:b/>
                <w:bCs/>
              </w:rPr>
              <w:t>Кочковского</w:t>
            </w:r>
            <w:proofErr w:type="spellEnd"/>
            <w:r>
              <w:rPr>
                <w:b/>
                <w:bCs/>
              </w:rPr>
              <w:t xml:space="preserve"> сельсовета на 2021-2023 годы"  в рамках  муниципальной программы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"Защита населения на территории  </w:t>
            </w:r>
            <w:proofErr w:type="spellStart"/>
            <w:r>
              <w:rPr>
                <w:b/>
                <w:bCs/>
              </w:rPr>
              <w:t>Кочковского</w:t>
            </w:r>
            <w:proofErr w:type="spellEnd"/>
            <w:r>
              <w:rPr>
                <w:b/>
                <w:bCs/>
              </w:rPr>
              <w:t xml:space="preserve"> сельсовета на 2021-2023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14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73.0.04.03140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27,5</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73.0.04.03140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27,5</w:t>
            </w:r>
          </w:p>
        </w:tc>
      </w:tr>
      <w:tr w:rsidR="00C54C14" w:rsidTr="004D64AB">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03</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14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73.0.04.03140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27,5</w:t>
            </w:r>
          </w:p>
        </w:tc>
      </w:tr>
      <w:tr w:rsidR="00C54C14" w:rsidTr="004D64AB">
        <w:trPr>
          <w:trHeight w:val="52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НАЦИОНАЛЬНАЯ ЭКОНОМИКА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13 830,0</w:t>
            </w:r>
          </w:p>
        </w:tc>
      </w:tr>
      <w:tr w:rsidR="00C54C14" w:rsidTr="004D64AB">
        <w:trPr>
          <w:trHeight w:val="43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Дорожное хозяйство (дорожные фонды)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13 830,0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74.0.00.00000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13 830,0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Муниципальная программа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"Повышение безопасности </w:t>
            </w:r>
            <w:proofErr w:type="spellStart"/>
            <w:r>
              <w:rPr>
                <w:b/>
                <w:bCs/>
              </w:rPr>
              <w:t>дорожгого</w:t>
            </w:r>
            <w:proofErr w:type="spellEnd"/>
            <w:r>
              <w:rPr>
                <w:b/>
                <w:bCs/>
              </w:rPr>
              <w:t xml:space="preserve"> 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2021-2023 годы"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74.0.04.00000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13 830,0</w:t>
            </w:r>
          </w:p>
        </w:tc>
      </w:tr>
      <w:tr w:rsidR="00C54C14" w:rsidTr="004D64AB">
        <w:trPr>
          <w:trHeight w:val="40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"Содержание дорог" в рамках муниципальной программы "Повышение безопасности </w:t>
            </w:r>
            <w:proofErr w:type="spellStart"/>
            <w:r>
              <w:rPr>
                <w:b/>
                <w:bCs/>
              </w:rPr>
              <w:t>дорожгого</w:t>
            </w:r>
            <w:proofErr w:type="spellEnd"/>
            <w:r>
              <w:rPr>
                <w:b/>
                <w:bCs/>
              </w:rPr>
              <w:t xml:space="preserve"> 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2021-2023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74.0.04.04090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5 354,2</w:t>
            </w:r>
          </w:p>
        </w:tc>
      </w:tr>
      <w:tr w:rsidR="00C54C14" w:rsidTr="004D64AB">
        <w:trPr>
          <w:trHeight w:val="40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74.0.04.04090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5 354,2</w:t>
            </w:r>
          </w:p>
        </w:tc>
      </w:tr>
      <w:tr w:rsidR="00C54C14" w:rsidTr="004D64AB">
        <w:trPr>
          <w:trHeight w:val="56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74.0.04.04090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5 354,2</w:t>
            </w:r>
          </w:p>
        </w:tc>
      </w:tr>
      <w:tr w:rsidR="00C54C14" w:rsidTr="004D64AB">
        <w:trPr>
          <w:trHeight w:val="703"/>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"Прочие мероприятия по развитию автомобильных дорог"  в рамках муниципальной программы "Повышения </w:t>
            </w:r>
            <w:proofErr w:type="spellStart"/>
            <w:r>
              <w:rPr>
                <w:b/>
                <w:bCs/>
              </w:rPr>
              <w:t>безопастности</w:t>
            </w:r>
            <w:proofErr w:type="spellEnd"/>
            <w:r>
              <w:rPr>
                <w:b/>
                <w:bCs/>
              </w:rPr>
              <w:t xml:space="preserve"> дорожного </w:t>
            </w:r>
            <w:r>
              <w:rPr>
                <w:b/>
                <w:bCs/>
              </w:rPr>
              <w:lastRenderedPageBreak/>
              <w:t xml:space="preserve">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2021-2023годы"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74.0.04.04091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2 415,2</w:t>
            </w:r>
          </w:p>
        </w:tc>
      </w:tr>
      <w:tr w:rsidR="00C54C14" w:rsidTr="004D64AB">
        <w:trPr>
          <w:trHeight w:val="70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lastRenderedPageBreak/>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74.0.04.04091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2 415,2</w:t>
            </w:r>
          </w:p>
        </w:tc>
      </w:tr>
      <w:tr w:rsidR="00C54C14" w:rsidTr="004D64AB">
        <w:trPr>
          <w:trHeight w:val="83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74.0.04.04091</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2 415,2</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в части </w:t>
            </w:r>
            <w:proofErr w:type="spellStart"/>
            <w:r>
              <w:rPr>
                <w:b/>
                <w:bCs/>
              </w:rPr>
              <w:t>софинансирования</w:t>
            </w:r>
            <w:proofErr w:type="spellEnd"/>
            <w:r>
              <w:rPr>
                <w:b/>
                <w:bCs/>
              </w:rPr>
              <w:t xml:space="preserve"> муниципальной программы "Повышение безопасности дорожного 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2021-2023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74.0.04.04099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60,6</w:t>
            </w:r>
          </w:p>
        </w:tc>
      </w:tr>
      <w:tr w:rsidR="00C54C14" w:rsidTr="004D64AB">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74.0.04.04099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60,6</w:t>
            </w:r>
          </w:p>
        </w:tc>
      </w:tr>
      <w:tr w:rsidR="00C54C14" w:rsidTr="004D64AB">
        <w:trPr>
          <w:trHeight w:val="832"/>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74.0.04.04099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60,6</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в рамках муниципальной программы "Повышение безопасности </w:t>
            </w:r>
            <w:proofErr w:type="spellStart"/>
            <w:r>
              <w:rPr>
                <w:b/>
                <w:bCs/>
              </w:rPr>
              <w:t>дорожгого</w:t>
            </w:r>
            <w:proofErr w:type="spellEnd"/>
            <w:r>
              <w:rPr>
                <w:b/>
                <w:bCs/>
              </w:rPr>
              <w:t xml:space="preserve"> движения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w:t>
            </w:r>
            <w:proofErr w:type="spellStart"/>
            <w:proofErr w:type="gramStart"/>
            <w:r>
              <w:rPr>
                <w:b/>
                <w:bCs/>
              </w:rPr>
              <w:t>Новоси-бирской</w:t>
            </w:r>
            <w:proofErr w:type="spellEnd"/>
            <w:proofErr w:type="gramEnd"/>
            <w:r>
              <w:rPr>
                <w:b/>
                <w:bCs/>
              </w:rPr>
              <w:t xml:space="preserve"> области на 2021-2023 годы"  за счет средств областного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74.0.04.70760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6 000,0</w:t>
            </w:r>
          </w:p>
        </w:tc>
      </w:tr>
      <w:tr w:rsidR="00C54C14" w:rsidTr="004D64AB">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74.0.04.70760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6 000,0</w:t>
            </w:r>
          </w:p>
        </w:tc>
      </w:tr>
      <w:tr w:rsidR="00C54C14" w:rsidTr="004D64AB">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04</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74.0.04.70760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6 000,0</w:t>
            </w:r>
          </w:p>
        </w:tc>
      </w:tr>
      <w:tr w:rsidR="00C54C14" w:rsidTr="004D64AB">
        <w:trPr>
          <w:trHeight w:val="6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ЖИЛИЩНО-КОММУНАЛЬНОЕ ХОЗЯЙСТВО</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12 659,6</w:t>
            </w:r>
          </w:p>
        </w:tc>
      </w:tr>
      <w:tr w:rsidR="00C54C14" w:rsidTr="004D64AB">
        <w:trPr>
          <w:trHeight w:val="41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Благоустройство</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12 659,6</w:t>
            </w:r>
          </w:p>
        </w:tc>
      </w:tr>
      <w:tr w:rsidR="00C54C14" w:rsidTr="004D64AB">
        <w:trPr>
          <w:trHeight w:val="884"/>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5 055,4</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rPr>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70.0.F2.00000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5 055,4</w:t>
            </w:r>
          </w:p>
        </w:tc>
      </w:tr>
      <w:tr w:rsidR="00C54C14" w:rsidTr="004D64AB">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по формированию современной городской среды  подпрограммы "Благоустройство </w:t>
            </w:r>
            <w:r>
              <w:rPr>
                <w:b/>
                <w:bCs/>
              </w:rPr>
              <w:lastRenderedPageBreak/>
              <w:t xml:space="preserve">территорий населенных пунктов" государственной программы Новосибирской области "Жилищно-коммунальное хозяйство Новосибирской области " </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70.0.F2.55550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5 055,4</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lastRenderedPageBreak/>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70.0.F2.55550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5 055,4</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70.0.F2.55550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5 055,4</w:t>
            </w:r>
          </w:p>
        </w:tc>
      </w:tr>
      <w:tr w:rsidR="00C54C14" w:rsidTr="004D64AB">
        <w:trPr>
          <w:trHeight w:val="53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75.0.00.00000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7 527,2</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Муниципальная программа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w:t>
            </w:r>
            <w:proofErr w:type="spellStart"/>
            <w:proofErr w:type="gramStart"/>
            <w:r>
              <w:rPr>
                <w:b/>
                <w:bCs/>
              </w:rPr>
              <w:t>Благо-устройство</w:t>
            </w:r>
            <w:proofErr w:type="spellEnd"/>
            <w:proofErr w:type="gramEnd"/>
            <w:r>
              <w:rPr>
                <w:b/>
                <w:bCs/>
              </w:rPr>
              <w:t xml:space="preserve">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w:t>
            </w:r>
            <w:proofErr w:type="spellStart"/>
            <w:r>
              <w:rPr>
                <w:b/>
                <w:bCs/>
              </w:rPr>
              <w:t>Ново-сибирской</w:t>
            </w:r>
            <w:proofErr w:type="spellEnd"/>
            <w:r>
              <w:rPr>
                <w:b/>
                <w:bCs/>
              </w:rPr>
              <w:t xml:space="preserve"> области на 2022 - 2024 годы"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75.0.04.00000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7 527,2</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Расходы на реализацию мероприятий по уличному освещению в  рамках муниципальной программы "</w:t>
            </w:r>
            <w:proofErr w:type="spellStart"/>
            <w:r>
              <w:rPr>
                <w:b/>
                <w:bCs/>
              </w:rPr>
              <w:t>Благоуст-ройство</w:t>
            </w:r>
            <w:proofErr w:type="spellEnd"/>
            <w:r>
              <w:rPr>
                <w:b/>
                <w:bCs/>
              </w:rPr>
              <w:t xml:space="preserve">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w:t>
            </w:r>
            <w:proofErr w:type="gramStart"/>
            <w:r>
              <w:rPr>
                <w:b/>
                <w:bCs/>
              </w:rPr>
              <w:t>"з</w:t>
            </w:r>
            <w:proofErr w:type="gramEnd"/>
            <w:r>
              <w:rPr>
                <w:b/>
                <w:bCs/>
              </w:rPr>
              <w:t xml:space="preserve">а счет </w:t>
            </w:r>
            <w:proofErr w:type="spellStart"/>
            <w:r>
              <w:rPr>
                <w:b/>
                <w:bCs/>
              </w:rPr>
              <w:t>средст</w:t>
            </w:r>
            <w:proofErr w:type="spellEnd"/>
            <w:r>
              <w:rPr>
                <w:b/>
                <w:bCs/>
              </w:rPr>
              <w:t xml:space="preserve">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75.0.04.01503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948,0</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75.0.04.01503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948,0</w:t>
            </w:r>
          </w:p>
        </w:tc>
      </w:tr>
      <w:tr w:rsidR="00C54C14" w:rsidTr="004D64AB">
        <w:trPr>
          <w:trHeight w:val="57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75.0.04.01503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948,0</w:t>
            </w:r>
          </w:p>
        </w:tc>
      </w:tr>
      <w:tr w:rsidR="00C54C14" w:rsidTr="004D64AB">
        <w:trPr>
          <w:trHeight w:val="55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по организации и содержанию мест захоронения </w:t>
            </w:r>
            <w:proofErr w:type="spellStart"/>
            <w:r>
              <w:rPr>
                <w:b/>
                <w:bCs/>
              </w:rPr>
              <w:t>Кочковского</w:t>
            </w:r>
            <w:proofErr w:type="spellEnd"/>
            <w:r>
              <w:rPr>
                <w:b/>
                <w:bCs/>
              </w:rPr>
              <w:t xml:space="preserve"> сельсовета в рамках муниципальной программы "Благоустройство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 за счет </w:t>
            </w:r>
            <w:proofErr w:type="spellStart"/>
            <w:r>
              <w:rPr>
                <w:b/>
                <w:bCs/>
              </w:rPr>
              <w:t>средст</w:t>
            </w:r>
            <w:proofErr w:type="spellEnd"/>
            <w:r>
              <w:rPr>
                <w:b/>
                <w:bCs/>
              </w:rPr>
              <w:t xml:space="preserve">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75.0.04.02503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420,0</w:t>
            </w:r>
          </w:p>
        </w:tc>
      </w:tr>
      <w:tr w:rsidR="00C54C14" w:rsidTr="004D64AB">
        <w:trPr>
          <w:trHeight w:val="55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75.0.04.02503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420,0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75.0.04.02503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420,0</w:t>
            </w:r>
          </w:p>
        </w:tc>
      </w:tr>
      <w:tr w:rsidR="00C54C14" w:rsidTr="004D64AB">
        <w:trPr>
          <w:trHeight w:val="45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прочих мероприятия по благоустройству и озеленению территории </w:t>
            </w:r>
            <w:proofErr w:type="spellStart"/>
            <w:r>
              <w:rPr>
                <w:b/>
                <w:bCs/>
              </w:rPr>
              <w:t>Кочковского</w:t>
            </w:r>
            <w:proofErr w:type="spellEnd"/>
            <w:r>
              <w:rPr>
                <w:b/>
                <w:bCs/>
              </w:rPr>
              <w:t xml:space="preserve"> сельсовета в рамках муниципальной программы "Благоустройство </w:t>
            </w:r>
            <w:proofErr w:type="spellStart"/>
            <w:r>
              <w:rPr>
                <w:b/>
                <w:bCs/>
              </w:rPr>
              <w:t>террито-рии</w:t>
            </w:r>
            <w:proofErr w:type="spellEnd"/>
            <w:r>
              <w:rPr>
                <w:b/>
                <w:bCs/>
              </w:rPr>
              <w:t xml:space="preserve">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w:t>
            </w:r>
            <w:r>
              <w:rPr>
                <w:b/>
                <w:bCs/>
              </w:rPr>
              <w:lastRenderedPageBreak/>
              <w:t>2022-2024 годы</w:t>
            </w:r>
            <w:proofErr w:type="gramStart"/>
            <w:r>
              <w:rPr>
                <w:b/>
                <w:bCs/>
              </w:rPr>
              <w:t>"з</w:t>
            </w:r>
            <w:proofErr w:type="gramEnd"/>
            <w:r>
              <w:rPr>
                <w:b/>
                <w:bCs/>
              </w:rPr>
              <w:t xml:space="preserve">а счет </w:t>
            </w:r>
            <w:proofErr w:type="spellStart"/>
            <w:r>
              <w:rPr>
                <w:b/>
                <w:bCs/>
              </w:rPr>
              <w:t>средст</w:t>
            </w:r>
            <w:proofErr w:type="spellEnd"/>
            <w:r>
              <w:rPr>
                <w:b/>
                <w:bCs/>
              </w:rPr>
              <w:t xml:space="preserve">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75.0.04.03503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6 159,2</w:t>
            </w:r>
          </w:p>
        </w:tc>
      </w:tr>
      <w:tr w:rsidR="00C54C14" w:rsidTr="004D64AB">
        <w:trPr>
          <w:trHeight w:val="423"/>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lastRenderedPageBreak/>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75.0.04.03503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6 159,2</w:t>
            </w:r>
          </w:p>
        </w:tc>
      </w:tr>
      <w:tr w:rsidR="00C54C14" w:rsidTr="004D64AB">
        <w:trPr>
          <w:trHeight w:val="79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75.0.04.03503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6 159,2</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proofErr w:type="spellStart"/>
            <w:r>
              <w:rPr>
                <w:b/>
                <w:bCs/>
              </w:rPr>
              <w:t>Софинансирование</w:t>
            </w:r>
            <w:proofErr w:type="spellEnd"/>
            <w:r>
              <w:rPr>
                <w:b/>
                <w:bCs/>
              </w:rPr>
              <w:t xml:space="preserve"> расходов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98.0.00.00000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77,0</w:t>
            </w:r>
          </w:p>
        </w:tc>
      </w:tr>
      <w:tr w:rsidR="00C54C14" w:rsidTr="004D64AB">
        <w:trPr>
          <w:trHeight w:val="59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proofErr w:type="spellStart"/>
            <w:r>
              <w:rPr>
                <w:b/>
                <w:bCs/>
              </w:rPr>
              <w:t>Софинансирование</w:t>
            </w:r>
            <w:proofErr w:type="spellEnd"/>
            <w:r>
              <w:rPr>
                <w:b/>
                <w:bCs/>
              </w:rPr>
              <w:t xml:space="preserve"> расходов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98.0.F2.00000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77,0</w:t>
            </w:r>
          </w:p>
        </w:tc>
      </w:tr>
      <w:tr w:rsidR="00C54C14" w:rsidTr="004D64AB">
        <w:trPr>
          <w:trHeight w:val="54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среды в части </w:t>
            </w:r>
            <w:proofErr w:type="spellStart"/>
            <w:r>
              <w:rPr>
                <w:b/>
                <w:bCs/>
              </w:rPr>
              <w:t>софинансирования</w:t>
            </w:r>
            <w:proofErr w:type="spellEnd"/>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98.0.F2.55550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77,0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98.0.F2.55550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77,0</w:t>
            </w:r>
          </w:p>
        </w:tc>
      </w:tr>
      <w:tr w:rsidR="00C54C14" w:rsidTr="004D64AB">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05</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98.0.F2.55550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77,0</w:t>
            </w:r>
          </w:p>
        </w:tc>
      </w:tr>
      <w:tr w:rsidR="00C54C14" w:rsidTr="004D64AB">
        <w:trPr>
          <w:trHeight w:val="273"/>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ОБРАЗОВАНИЕ</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50,0</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Молодежная политика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50,0</w:t>
            </w:r>
          </w:p>
        </w:tc>
      </w:tr>
      <w:tr w:rsidR="00C54C14" w:rsidTr="004D64AB">
        <w:trPr>
          <w:trHeight w:val="52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77.0.00.00000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50,0</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в области молодёжной политики и физической культуры и спорта </w:t>
            </w:r>
            <w:proofErr w:type="spellStart"/>
            <w:r>
              <w:rPr>
                <w:b/>
                <w:bCs/>
              </w:rPr>
              <w:t>Кочкковского</w:t>
            </w:r>
            <w:proofErr w:type="spellEnd"/>
            <w:r>
              <w:rPr>
                <w:b/>
                <w:bCs/>
              </w:rPr>
              <w:t xml:space="preserve"> сельсовета </w:t>
            </w:r>
            <w:proofErr w:type="spellStart"/>
            <w:r>
              <w:rPr>
                <w:b/>
                <w:bCs/>
              </w:rPr>
              <w:t>Кочковского</w:t>
            </w:r>
            <w:proofErr w:type="spellEnd"/>
            <w:r>
              <w:rPr>
                <w:b/>
                <w:bCs/>
              </w:rPr>
              <w:t xml:space="preserve">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77.0.04.00000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50,0</w:t>
            </w:r>
          </w:p>
        </w:tc>
      </w:tr>
      <w:tr w:rsidR="00C54C14" w:rsidTr="004D64AB">
        <w:trPr>
          <w:trHeight w:val="77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в области молодёжной </w:t>
            </w:r>
            <w:proofErr w:type="spellStart"/>
            <w:r>
              <w:rPr>
                <w:b/>
                <w:bCs/>
              </w:rPr>
              <w:t>политикив</w:t>
            </w:r>
            <w:proofErr w:type="spellEnd"/>
            <w:r>
              <w:rPr>
                <w:b/>
                <w:bCs/>
              </w:rPr>
              <w:t xml:space="preserve"> рамках муниципальной программы  </w:t>
            </w:r>
            <w:proofErr w:type="spellStart"/>
            <w:r>
              <w:rPr>
                <w:b/>
                <w:bCs/>
              </w:rPr>
              <w:t>Кочковского</w:t>
            </w:r>
            <w:proofErr w:type="spellEnd"/>
            <w:r>
              <w:rPr>
                <w:b/>
                <w:bCs/>
              </w:rPr>
              <w:t xml:space="preserve"> сельского совета </w:t>
            </w:r>
            <w:proofErr w:type="spellStart"/>
            <w:r>
              <w:rPr>
                <w:b/>
                <w:bCs/>
              </w:rPr>
              <w:t>Кочковского</w:t>
            </w:r>
            <w:proofErr w:type="spellEnd"/>
            <w:r>
              <w:rPr>
                <w:b/>
                <w:bCs/>
              </w:rPr>
              <w:t xml:space="preserve"> района Новосибирской области «Развитие культуры, спорта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за счет средств </w:t>
            </w:r>
            <w:proofErr w:type="spellStart"/>
            <w:r>
              <w:rPr>
                <w:b/>
                <w:bCs/>
              </w:rPr>
              <w:t>месного</w:t>
            </w:r>
            <w:proofErr w:type="spellEnd"/>
            <w:r>
              <w:rPr>
                <w:b/>
                <w:bCs/>
              </w:rPr>
              <w:t xml:space="preserve">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77.0.04.07070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50,0</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77.0.04.07070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50,0</w:t>
            </w:r>
          </w:p>
        </w:tc>
      </w:tr>
      <w:tr w:rsidR="00C54C14" w:rsidTr="004D64AB">
        <w:trPr>
          <w:trHeight w:val="87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07</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77.0.04.07070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50,0</w:t>
            </w:r>
          </w:p>
        </w:tc>
      </w:tr>
      <w:tr w:rsidR="00C54C14" w:rsidTr="004D64AB">
        <w:trPr>
          <w:trHeight w:val="45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КУЛЬТУРА, КИНЕМАТОГРАФИЯ</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519,0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Другие вопросы в области культуры, кинематографии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519,0</w:t>
            </w:r>
          </w:p>
        </w:tc>
      </w:tr>
      <w:tr w:rsidR="00C54C14" w:rsidTr="004D64AB">
        <w:trPr>
          <w:trHeight w:val="36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proofErr w:type="spellStart"/>
            <w:r>
              <w:rPr>
                <w:b/>
                <w:bCs/>
              </w:rPr>
              <w:lastRenderedPageBreak/>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19,0</w:t>
            </w:r>
          </w:p>
        </w:tc>
      </w:tr>
      <w:tr w:rsidR="00C54C14" w:rsidTr="004D64AB">
        <w:trPr>
          <w:trHeight w:val="40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Прочие расходы в области  культуры</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70.0.00.00804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19,0</w:t>
            </w:r>
          </w:p>
        </w:tc>
      </w:tr>
      <w:tr w:rsidR="00C54C14" w:rsidTr="004D64AB">
        <w:trPr>
          <w:trHeight w:val="798"/>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70.0.00.00804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19,0</w:t>
            </w:r>
          </w:p>
        </w:tc>
      </w:tr>
      <w:tr w:rsidR="00C54C14" w:rsidTr="004D64AB">
        <w:trPr>
          <w:trHeight w:val="536"/>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70.0.00.00804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19,0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78.0.00.00000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500,0</w:t>
            </w:r>
          </w:p>
        </w:tc>
      </w:tr>
      <w:tr w:rsidR="00C54C14" w:rsidTr="004D64AB">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Муниципальная программа  «Развитие культуры, спорта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78.0.04.00000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500,0</w:t>
            </w:r>
          </w:p>
        </w:tc>
      </w:tr>
      <w:tr w:rsidR="00C54C14" w:rsidTr="004D64AB">
        <w:trPr>
          <w:trHeight w:val="131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w:t>
            </w:r>
            <w:proofErr w:type="gramStart"/>
            <w:r>
              <w:rPr>
                <w:b/>
                <w:bCs/>
              </w:rPr>
              <w:t>на</w:t>
            </w:r>
            <w:proofErr w:type="gramEnd"/>
            <w:r>
              <w:rPr>
                <w:b/>
                <w:bCs/>
              </w:rPr>
              <w:t xml:space="preserve"> </w:t>
            </w:r>
            <w:proofErr w:type="gramStart"/>
            <w:r>
              <w:rPr>
                <w:b/>
                <w:bCs/>
              </w:rPr>
              <w:t>реализация</w:t>
            </w:r>
            <w:proofErr w:type="gramEnd"/>
            <w:r>
              <w:rPr>
                <w:b/>
                <w:bCs/>
              </w:rPr>
              <w:t xml:space="preserve"> мероприятий  по организации и участию в мероприятиях в области  культуры в рамках </w:t>
            </w:r>
            <w:proofErr w:type="spellStart"/>
            <w:r>
              <w:rPr>
                <w:b/>
                <w:bCs/>
              </w:rPr>
              <w:t>муници-пальной</w:t>
            </w:r>
            <w:proofErr w:type="spellEnd"/>
            <w:r>
              <w:rPr>
                <w:b/>
                <w:bCs/>
              </w:rPr>
              <w:t xml:space="preserve"> программы  </w:t>
            </w:r>
            <w:proofErr w:type="spellStart"/>
            <w:r>
              <w:rPr>
                <w:b/>
                <w:bCs/>
              </w:rPr>
              <w:t>Кочковского</w:t>
            </w:r>
            <w:proofErr w:type="spellEnd"/>
            <w:r>
              <w:rPr>
                <w:b/>
                <w:bCs/>
              </w:rPr>
              <w:t xml:space="preserve"> </w:t>
            </w:r>
            <w:proofErr w:type="spellStart"/>
            <w:r>
              <w:rPr>
                <w:b/>
                <w:bCs/>
              </w:rPr>
              <w:t>сель-ского</w:t>
            </w:r>
            <w:proofErr w:type="spellEnd"/>
            <w:r>
              <w:rPr>
                <w:b/>
                <w:bCs/>
              </w:rPr>
              <w:t xml:space="preserve"> совета </w:t>
            </w:r>
            <w:proofErr w:type="spellStart"/>
            <w:r>
              <w:rPr>
                <w:b/>
                <w:bCs/>
              </w:rPr>
              <w:t>Кочковского</w:t>
            </w:r>
            <w:proofErr w:type="spellEnd"/>
            <w:r>
              <w:rPr>
                <w:b/>
                <w:bCs/>
              </w:rPr>
              <w:t xml:space="preserve"> района </w:t>
            </w:r>
            <w:proofErr w:type="spellStart"/>
            <w:r>
              <w:rPr>
                <w:b/>
                <w:bCs/>
              </w:rPr>
              <w:t>Ново-сибирской</w:t>
            </w:r>
            <w:proofErr w:type="spellEnd"/>
            <w:r>
              <w:rPr>
                <w:b/>
                <w:bCs/>
              </w:rPr>
              <w:t xml:space="preserve"> области «Развитие культуры, спорта и молодежной политики на </w:t>
            </w:r>
            <w:proofErr w:type="spellStart"/>
            <w:r>
              <w:rPr>
                <w:b/>
                <w:bCs/>
              </w:rPr>
              <w:t>тер-ритории</w:t>
            </w:r>
            <w:proofErr w:type="spellEnd"/>
            <w:r>
              <w:rPr>
                <w:b/>
                <w:bCs/>
              </w:rPr>
              <w:t xml:space="preserve">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w:t>
            </w:r>
            <w:proofErr w:type="spellStart"/>
            <w:r>
              <w:rPr>
                <w:b/>
                <w:bCs/>
              </w:rPr>
              <w:t>облас-ти</w:t>
            </w:r>
            <w:proofErr w:type="spellEnd"/>
            <w:r>
              <w:rPr>
                <w:b/>
                <w:bCs/>
              </w:rPr>
              <w:t xml:space="preserve">" за счет средств </w:t>
            </w:r>
            <w:proofErr w:type="spellStart"/>
            <w:r>
              <w:rPr>
                <w:b/>
                <w:bCs/>
              </w:rPr>
              <w:t>месного</w:t>
            </w:r>
            <w:proofErr w:type="spellEnd"/>
            <w:r>
              <w:rPr>
                <w:b/>
                <w:bCs/>
              </w:rPr>
              <w:t xml:space="preserve">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78.0.04.00804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500,0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78.0.04.00804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500,0</w:t>
            </w:r>
          </w:p>
        </w:tc>
      </w:tr>
      <w:tr w:rsidR="00C54C14" w:rsidTr="004D64AB">
        <w:trPr>
          <w:trHeight w:val="87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08</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78.0.04.00804</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500,0</w:t>
            </w:r>
          </w:p>
        </w:tc>
      </w:tr>
      <w:tr w:rsidR="00C54C14" w:rsidTr="004D64AB">
        <w:trPr>
          <w:trHeight w:val="34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ФИЗИЧЕСКАЯ КУЛЬТУРА И СПОРТ</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737,4</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Массовый спорт</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737,4</w:t>
            </w:r>
          </w:p>
        </w:tc>
      </w:tr>
      <w:tr w:rsidR="00C54C14" w:rsidTr="004D64AB">
        <w:trPr>
          <w:trHeight w:val="927"/>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599,4</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70.0.00.70370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587,4</w:t>
            </w:r>
          </w:p>
        </w:tc>
      </w:tr>
      <w:tr w:rsidR="00C54C14" w:rsidTr="004D64AB">
        <w:trPr>
          <w:trHeight w:val="91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70.0.00.70370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587,4</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 xml:space="preserve">Иные закупки товаров, работ и услуг для обеспечения государственных </w:t>
            </w:r>
            <w:r>
              <w:lastRenderedPageBreak/>
              <w:t>(муниципальных)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lastRenderedPageBreak/>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70.0.00.70370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587,4</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proofErr w:type="spellStart"/>
            <w:r>
              <w:rPr>
                <w:b/>
                <w:bCs/>
              </w:rPr>
              <w:lastRenderedPageBreak/>
              <w:t>Софинансирование</w:t>
            </w:r>
            <w:proofErr w:type="spellEnd"/>
            <w:r>
              <w:rPr>
                <w:b/>
                <w:bCs/>
              </w:rPr>
              <w:t xml:space="preserve">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70.0.00.70379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12,0</w:t>
            </w:r>
          </w:p>
        </w:tc>
      </w:tr>
      <w:tr w:rsidR="00C54C14" w:rsidTr="004D64AB">
        <w:trPr>
          <w:trHeight w:val="711"/>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70.0.00.70379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12,0</w:t>
            </w:r>
          </w:p>
        </w:tc>
      </w:tr>
      <w:tr w:rsidR="00C54C14" w:rsidTr="004D64AB">
        <w:trPr>
          <w:trHeight w:val="84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70.0.00.70379</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12,0</w:t>
            </w:r>
          </w:p>
        </w:tc>
      </w:tr>
      <w:tr w:rsidR="00C54C14" w:rsidTr="004D64AB">
        <w:trPr>
          <w:trHeight w:val="55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77.0.00.00000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138,0</w:t>
            </w:r>
          </w:p>
        </w:tc>
      </w:tr>
      <w:tr w:rsidR="00C54C14" w:rsidTr="004D64AB">
        <w:trPr>
          <w:trHeight w:val="585"/>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в рамках муниципальной программы  "Развитие  культуры, спорта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77.0.04.00000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138,0</w:t>
            </w:r>
          </w:p>
        </w:tc>
      </w:tr>
      <w:tr w:rsidR="00C54C14" w:rsidTr="004D64AB">
        <w:trPr>
          <w:trHeight w:val="41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 xml:space="preserve">Расходы на реализацию мероприятий в </w:t>
            </w:r>
            <w:proofErr w:type="spellStart"/>
            <w:r>
              <w:rPr>
                <w:b/>
                <w:bCs/>
              </w:rPr>
              <w:t>оласти</w:t>
            </w:r>
            <w:proofErr w:type="spellEnd"/>
            <w:r>
              <w:rPr>
                <w:b/>
                <w:bCs/>
              </w:rPr>
              <w:t xml:space="preserve"> физической культуры и спорта в рамках муниципальной программы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"Развитие культуры, спорта,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rPr>
                <w:b/>
                <w:bCs/>
              </w:rPr>
            </w:pPr>
            <w:r>
              <w:rPr>
                <w:b/>
                <w:bCs/>
              </w:rPr>
              <w:t>77.0.04.01102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138,0</w:t>
            </w:r>
          </w:p>
        </w:tc>
      </w:tr>
      <w:tr w:rsidR="00C54C14" w:rsidTr="004D64AB">
        <w:trPr>
          <w:trHeight w:val="300"/>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Закупка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77.0.04.01102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200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138,0</w:t>
            </w:r>
          </w:p>
        </w:tc>
      </w:tr>
      <w:tr w:rsidR="00C54C14" w:rsidTr="004D64AB">
        <w:trPr>
          <w:trHeight w:val="423"/>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193</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11</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jc w:val="center"/>
            </w:pPr>
            <w:r>
              <w:t>77.0.04.01102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center"/>
            </w:pPr>
            <w:r>
              <w:t>240</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pPr>
            <w:r>
              <w:t>138,0</w:t>
            </w:r>
          </w:p>
        </w:tc>
      </w:tr>
      <w:tr w:rsidR="00C54C14" w:rsidTr="004D64AB">
        <w:trPr>
          <w:trHeight w:val="389"/>
        </w:trPr>
        <w:tc>
          <w:tcPr>
            <w:tcW w:w="4693" w:type="dxa"/>
            <w:tcBorders>
              <w:top w:val="single" w:sz="4" w:space="0" w:color="auto"/>
              <w:left w:val="single" w:sz="4" w:space="0" w:color="auto"/>
              <w:bottom w:val="single" w:sz="4" w:space="0" w:color="auto"/>
              <w:right w:val="nil"/>
            </w:tcBorders>
            <w:shd w:val="clear" w:color="auto" w:fill="auto"/>
            <w:vAlign w:val="center"/>
            <w:hideMark/>
          </w:tcPr>
          <w:p w:rsidR="00C54C14" w:rsidRDefault="00C54C14" w:rsidP="004D64AB">
            <w:pPr>
              <w:rPr>
                <w:b/>
                <w:bCs/>
              </w:rPr>
            </w:pPr>
            <w:r>
              <w:rPr>
                <w:b/>
                <w:bCs/>
              </w:rPr>
              <w:t>Итого расходов</w:t>
            </w:r>
          </w:p>
        </w:tc>
        <w:tc>
          <w:tcPr>
            <w:tcW w:w="727"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rPr>
                <w:b/>
                <w:bCs/>
              </w:rPr>
            </w:pPr>
            <w:r>
              <w:rPr>
                <w:b/>
                <w:bCs/>
              </w:rPr>
              <w:t> </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rPr>
                <w:b/>
                <w:bCs/>
              </w:rPr>
            </w:pPr>
            <w:r>
              <w:rPr>
                <w:b/>
                <w:bCs/>
              </w:rPr>
              <w:t> </w:t>
            </w:r>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rPr>
                <w:b/>
                <w:bCs/>
              </w:rPr>
            </w:pPr>
            <w:r>
              <w:rPr>
                <w:b/>
                <w:bCs/>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rsidR="00C54C14" w:rsidRDefault="00C54C14" w:rsidP="004D64AB">
            <w:pPr>
              <w:rPr>
                <w:b/>
                <w:bCs/>
              </w:rPr>
            </w:pPr>
            <w:r>
              <w:rPr>
                <w:b/>
                <w:bCs/>
              </w:rPr>
              <w:t> </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rPr>
                <w:b/>
                <w:bCs/>
              </w:rPr>
            </w:pPr>
            <w:r>
              <w:rPr>
                <w:b/>
                <w:bCs/>
              </w:rPr>
              <w:t> </w:t>
            </w: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C14" w:rsidRDefault="00C54C14" w:rsidP="004D64AB">
            <w:pPr>
              <w:jc w:val="right"/>
              <w:rPr>
                <w:b/>
                <w:bCs/>
              </w:rPr>
            </w:pPr>
            <w:r>
              <w:rPr>
                <w:b/>
                <w:bCs/>
              </w:rPr>
              <w:t>37 869,1</w:t>
            </w:r>
          </w:p>
        </w:tc>
      </w:tr>
    </w:tbl>
    <w:p w:rsidR="00C54C14" w:rsidRDefault="00C54C14" w:rsidP="00C54C14">
      <w:pPr>
        <w:jc w:val="center"/>
      </w:pPr>
      <w:r>
        <w:br w:type="page"/>
      </w:r>
    </w:p>
    <w:p w:rsidR="00C54C14" w:rsidRDefault="00C54C14" w:rsidP="00C54C14">
      <w:pPr>
        <w:jc w:val="right"/>
        <w:rPr>
          <w:bCs/>
          <w:color w:val="000000"/>
        </w:rPr>
      </w:pPr>
      <w:r>
        <w:rPr>
          <w:bCs/>
          <w:color w:val="000000"/>
        </w:rPr>
        <w:lastRenderedPageBreak/>
        <w:t>Таблица 2</w:t>
      </w:r>
    </w:p>
    <w:p w:rsidR="00C54C14" w:rsidRDefault="00C54C14" w:rsidP="00C54C14">
      <w:pPr>
        <w:jc w:val="center"/>
        <w:rPr>
          <w:b/>
          <w:bCs/>
          <w:color w:val="000000"/>
        </w:rPr>
      </w:pPr>
      <w:r>
        <w:rPr>
          <w:b/>
          <w:bCs/>
          <w:color w:val="000000"/>
        </w:rPr>
        <w:t xml:space="preserve">Ведомственная структура расходов бюджета </w:t>
      </w:r>
      <w:proofErr w:type="spellStart"/>
      <w:r>
        <w:rPr>
          <w:b/>
          <w:bCs/>
          <w:color w:val="000000"/>
        </w:rPr>
        <w:t>Кочковского</w:t>
      </w:r>
      <w:proofErr w:type="spellEnd"/>
      <w:r>
        <w:rPr>
          <w:b/>
          <w:bCs/>
          <w:color w:val="000000"/>
        </w:rPr>
        <w:t xml:space="preserve"> сельсовета   на 2024-2025 годы.</w:t>
      </w:r>
    </w:p>
    <w:p w:rsidR="00C54C14" w:rsidRDefault="00C54C14" w:rsidP="00C54C14">
      <w:pPr>
        <w:jc w:val="right"/>
        <w:rPr>
          <w:bCs/>
          <w:color w:val="000000"/>
        </w:rPr>
      </w:pPr>
    </w:p>
    <w:p w:rsidR="00C54C14" w:rsidRDefault="00C54C14" w:rsidP="00C54C14">
      <w:pPr>
        <w:jc w:val="right"/>
        <w:rPr>
          <w:bCs/>
          <w:color w:val="000000"/>
        </w:rPr>
      </w:pPr>
      <w:r>
        <w:rPr>
          <w:bCs/>
          <w:color w:val="000000"/>
        </w:rPr>
        <w:t>в тыс</w:t>
      </w:r>
      <w:proofErr w:type="gramStart"/>
      <w:r>
        <w:rPr>
          <w:bCs/>
          <w:color w:val="000000"/>
        </w:rPr>
        <w:t>.р</w:t>
      </w:r>
      <w:proofErr w:type="gramEnd"/>
      <w:r>
        <w:rPr>
          <w:bCs/>
          <w:color w:val="000000"/>
        </w:rPr>
        <w:t>уб.</w:t>
      </w:r>
    </w:p>
    <w:tbl>
      <w:tblPr>
        <w:tblW w:w="107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9"/>
        <w:gridCol w:w="787"/>
        <w:gridCol w:w="567"/>
        <w:gridCol w:w="567"/>
        <w:gridCol w:w="1623"/>
        <w:gridCol w:w="576"/>
        <w:gridCol w:w="1134"/>
        <w:gridCol w:w="1276"/>
      </w:tblGrid>
      <w:tr w:rsidR="00C54C14" w:rsidTr="004D64AB">
        <w:trPr>
          <w:trHeight w:val="375"/>
        </w:trPr>
        <w:tc>
          <w:tcPr>
            <w:tcW w:w="4179" w:type="dxa"/>
            <w:vMerge w:val="restart"/>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Наименование</w:t>
            </w:r>
          </w:p>
        </w:tc>
        <w:tc>
          <w:tcPr>
            <w:tcW w:w="787" w:type="dxa"/>
            <w:vMerge w:val="restart"/>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ГРБС</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РЗ</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proofErr w:type="gramStart"/>
            <w:r>
              <w:t>ПР</w:t>
            </w:r>
            <w:proofErr w:type="gramEnd"/>
          </w:p>
        </w:tc>
        <w:tc>
          <w:tcPr>
            <w:tcW w:w="1623" w:type="dxa"/>
            <w:vMerge w:val="restart"/>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ЦСР</w:t>
            </w:r>
          </w:p>
        </w:tc>
        <w:tc>
          <w:tcPr>
            <w:tcW w:w="576" w:type="dxa"/>
            <w:vMerge w:val="restart"/>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ВР</w:t>
            </w:r>
          </w:p>
        </w:tc>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tabs>
                <w:tab w:val="left" w:pos="2992"/>
              </w:tabs>
              <w:jc w:val="center"/>
            </w:pPr>
            <w:r>
              <w:t>Сумма</w:t>
            </w:r>
          </w:p>
        </w:tc>
      </w:tr>
      <w:tr w:rsidR="00C54C14" w:rsidTr="004D64AB">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tc>
        <w:tc>
          <w:tcPr>
            <w:tcW w:w="0" w:type="auto"/>
            <w:vMerge/>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tc>
        <w:tc>
          <w:tcPr>
            <w:tcW w:w="0" w:type="auto"/>
            <w:vMerge/>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tc>
        <w:tc>
          <w:tcPr>
            <w:tcW w:w="0" w:type="auto"/>
            <w:vMerge/>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tc>
        <w:tc>
          <w:tcPr>
            <w:tcW w:w="0" w:type="auto"/>
            <w:vMerge/>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tc>
        <w:tc>
          <w:tcPr>
            <w:tcW w:w="0" w:type="auto"/>
            <w:vMerge/>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2024год </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2025 год </w:t>
            </w:r>
          </w:p>
        </w:tc>
      </w:tr>
      <w:tr w:rsidR="00C54C14" w:rsidTr="004D64AB">
        <w:trPr>
          <w:trHeight w:val="422"/>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ОБЩЕГОСУДАРСТВЕННЫЕ ВОПРОСЫ</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9 097,3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9 097,5</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Функционирование высшего должностного лица субъекта Российской Федерации и муниципального образования</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991,4</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991,4</w:t>
            </w:r>
          </w:p>
        </w:tc>
      </w:tr>
      <w:tr w:rsidR="00C54C14" w:rsidTr="004D64AB">
        <w:trPr>
          <w:trHeight w:val="756"/>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Глава муниципального образования</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70.0.00.01020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991,4</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70.0.00.01020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991,4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991,4</w:t>
            </w:r>
          </w:p>
        </w:tc>
      </w:tr>
      <w:tr w:rsidR="00C54C14" w:rsidTr="004D64AB">
        <w:trPr>
          <w:trHeight w:val="879"/>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70.0.00.01020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991,4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991,4</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20,0</w:t>
            </w:r>
          </w:p>
        </w:tc>
      </w:tr>
      <w:tr w:rsidR="00C54C14" w:rsidTr="004D64AB">
        <w:trPr>
          <w:trHeight w:val="115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Обеспечение деятельности  законодательных (представительных) органов государственной власти и представительных органов муниципальных образований</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70.0.00.01030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20,0</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20,0</w:t>
            </w:r>
          </w:p>
        </w:tc>
      </w:tr>
      <w:tr w:rsidR="00C54C14" w:rsidTr="004D64AB">
        <w:trPr>
          <w:trHeight w:val="989"/>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7 008,9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7 008,9</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7 008,9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7 008,9</w:t>
            </w:r>
          </w:p>
        </w:tc>
      </w:tr>
      <w:tr w:rsidR="00C54C14" w:rsidTr="004D64AB">
        <w:trPr>
          <w:trHeight w:val="1182"/>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Обеспечение деятельности и содержание исполнительной власти органов местного самоуправления, местных администраций</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7 008,8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7 008,8</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5 598,9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5 598,9</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5 598,9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5 598,9</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1 347,8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1 347,8</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1 347,8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1 347,8</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62,0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Уплата налогов, сборов и иных платежей</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70.0.00.01040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850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62,0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70.0.00.70190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0,1</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70.0.00.70190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0,1</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70.0.00.70190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0,1</w:t>
            </w:r>
          </w:p>
        </w:tc>
      </w:tr>
      <w:tr w:rsidR="00C54C14" w:rsidTr="004D64AB">
        <w:trPr>
          <w:trHeight w:val="45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Резервные фонды</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100,0</w:t>
            </w:r>
          </w:p>
        </w:tc>
      </w:tr>
      <w:tr w:rsidR="00C54C14" w:rsidTr="004D64AB">
        <w:trPr>
          <w:trHeight w:val="554"/>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100,0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lastRenderedPageBreak/>
              <w:t xml:space="preserve">Резервный фонд администраций поселений </w:t>
            </w:r>
            <w:proofErr w:type="spellStart"/>
            <w:r>
              <w:rPr>
                <w:b/>
                <w:bCs/>
              </w:rPr>
              <w:t>Кочковского</w:t>
            </w:r>
            <w:proofErr w:type="spellEnd"/>
            <w:r>
              <w:rPr>
                <w:b/>
                <w:bCs/>
              </w:rPr>
              <w:t xml:space="preserve"> района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70.0.00.00111</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100,0</w:t>
            </w:r>
          </w:p>
        </w:tc>
      </w:tr>
      <w:tr w:rsidR="00C54C14" w:rsidTr="004D64AB">
        <w:trPr>
          <w:trHeight w:val="531"/>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бюджетные ассигнования</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11</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70.0.00.00111</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100,0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Резервные средства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11</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70.0.00.00111</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870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100,0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Другие общегосударственные вопросы</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977,0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977,2</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977,2</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Оценка недвижимости, признание прав и регулирование отношений по муниципальной собственности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70.0.00.01130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136,5</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70.0.00.01130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136,5</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70.0.00.01130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136,5</w:t>
            </w:r>
          </w:p>
        </w:tc>
      </w:tr>
      <w:tr w:rsidR="00C54C14" w:rsidTr="004D64AB">
        <w:trPr>
          <w:trHeight w:val="631"/>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Выполнение других обязательств государства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70.0.00.01230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840,7</w:t>
            </w:r>
          </w:p>
        </w:tc>
      </w:tr>
      <w:tr w:rsidR="00C54C14" w:rsidTr="004D64AB">
        <w:trPr>
          <w:trHeight w:val="84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70.0.00.01230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840,7</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70.0.00.01230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840,7</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 </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71.0.00.00000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977,0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Муниципальная программа "Управление и распоряжение </w:t>
            </w:r>
            <w:proofErr w:type="gramStart"/>
            <w:r>
              <w:rPr>
                <w:b/>
                <w:bCs/>
              </w:rPr>
              <w:t>муниципальным</w:t>
            </w:r>
            <w:proofErr w:type="gramEnd"/>
            <w:r>
              <w:rPr>
                <w:b/>
                <w:bCs/>
              </w:rPr>
              <w:t xml:space="preserve"> </w:t>
            </w:r>
            <w:proofErr w:type="spellStart"/>
            <w:r>
              <w:rPr>
                <w:b/>
                <w:bCs/>
              </w:rPr>
              <w:t>ищуществом</w:t>
            </w:r>
            <w:proofErr w:type="spellEnd"/>
            <w:r>
              <w:rPr>
                <w:b/>
                <w:bCs/>
              </w:rPr>
              <w:t xml:space="preserve"> и земельными ресурсами </w:t>
            </w:r>
            <w:proofErr w:type="spellStart"/>
            <w:r>
              <w:rPr>
                <w:b/>
                <w:bCs/>
              </w:rPr>
              <w:t>Кочковского</w:t>
            </w:r>
            <w:proofErr w:type="spellEnd"/>
            <w:r>
              <w:rPr>
                <w:b/>
                <w:bCs/>
              </w:rPr>
              <w:t xml:space="preserve"> сельсовета на 2022-2024 годы"</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71.0.04.00000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977,0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"Оценка недвижимости признание прав и регулирование отношений по государственной муниципальной </w:t>
            </w:r>
            <w:proofErr w:type="spellStart"/>
            <w:r>
              <w:rPr>
                <w:b/>
                <w:bCs/>
              </w:rPr>
              <w:t>собственностина</w:t>
            </w:r>
            <w:proofErr w:type="spellEnd"/>
            <w:r>
              <w:rPr>
                <w:b/>
                <w:bCs/>
              </w:rPr>
              <w:t xml:space="preserve">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  в рамках муниципальной программы  " Управление и распоряжение муниципальным имуществом и земельными ресурсами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w:t>
            </w:r>
            <w:r>
              <w:rPr>
                <w:b/>
                <w:bCs/>
              </w:rPr>
              <w:lastRenderedPageBreak/>
              <w:t>Новосибирской области на 2022-2024годы"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lastRenderedPageBreak/>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71.0.04.01130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136,5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877"/>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lastRenderedPageBreak/>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71.0.04.01130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136,5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847"/>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71.0.04.01130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136,5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144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"Выполнение других обязательств государства по содержанию государственной муниципальной собственности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 "  в рамках муниципальной программы " Управление и распоряжение муниципальным имуществом и земельными ресурсами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w:t>
            </w:r>
            <w:proofErr w:type="spellStart"/>
            <w:r>
              <w:rPr>
                <w:b/>
                <w:bCs/>
              </w:rPr>
              <w:t>Новаосибирской</w:t>
            </w:r>
            <w:proofErr w:type="spellEnd"/>
            <w:r>
              <w:rPr>
                <w:b/>
                <w:bCs/>
              </w:rPr>
              <w:t xml:space="preserve"> области на 2022-2024 годы"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71.0.04.01230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840,5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422"/>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71.0.04.01230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840,5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71.0.04.01230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840,5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422"/>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НАЦИОНАЛЬНАЯ ОБОРОНА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362,2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376,4</w:t>
            </w:r>
          </w:p>
        </w:tc>
      </w:tr>
      <w:tr w:rsidR="00C54C14" w:rsidTr="004D64AB">
        <w:trPr>
          <w:trHeight w:val="534"/>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Мобилизационная и вневойсковая подготовка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362,2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376,4</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362,2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376,4</w:t>
            </w:r>
          </w:p>
        </w:tc>
      </w:tr>
      <w:tr w:rsidR="00C54C14" w:rsidTr="004D64AB">
        <w:trPr>
          <w:trHeight w:val="422"/>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Субвенции на осуществление первичного воинского учета на территориях, где отсутствуют военные комиссариаты</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70.0.00.51180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362,2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376,4</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70.0.00.51180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330,8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344,2</w:t>
            </w:r>
          </w:p>
        </w:tc>
      </w:tr>
      <w:tr w:rsidR="00C54C14" w:rsidTr="004D64AB">
        <w:trPr>
          <w:trHeight w:val="711"/>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lastRenderedPageBreak/>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70.0.00.51180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330,8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344,2</w:t>
            </w:r>
          </w:p>
        </w:tc>
      </w:tr>
      <w:tr w:rsidR="00C54C14" w:rsidTr="004D64AB">
        <w:trPr>
          <w:trHeight w:val="923"/>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70.0.00.51180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32,2</w:t>
            </w:r>
          </w:p>
        </w:tc>
      </w:tr>
      <w:tr w:rsidR="00C54C14" w:rsidTr="004D64AB">
        <w:trPr>
          <w:trHeight w:val="416"/>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70.0.00.51180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32,2</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НАЦИОНАЛЬНАЯ </w:t>
            </w:r>
            <w:proofErr w:type="gramStart"/>
            <w:r>
              <w:rPr>
                <w:b/>
                <w:bCs/>
              </w:rPr>
              <w:t>БЕЗОПАС-НОСТЬ</w:t>
            </w:r>
            <w:proofErr w:type="gramEnd"/>
            <w:r>
              <w:rPr>
                <w:b/>
                <w:bCs/>
              </w:rPr>
              <w:t xml:space="preserve"> И ПРАВООХРАНИТЕЛЬ-НАЯ ДЕЯТЕЛЬНОСТЬ</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232,5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232,5</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10</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205,0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10</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205,0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Расходы на обеспечение пожарной безопасности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10</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70.0.00.03010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85,0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70.0.00.03010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85,0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70.0.00.03010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85,0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Участие в предупреждении и ликвидация последствий чрезвычайных ситуаций и стихийных бедствий природного и техногенного характера в границах поселений</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10</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70.0.00.03090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120,0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70.0.00.03090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120,0</w:t>
            </w:r>
          </w:p>
        </w:tc>
      </w:tr>
      <w:tr w:rsidR="00C54C14" w:rsidTr="004D64AB">
        <w:trPr>
          <w:trHeight w:val="771"/>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10</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70.0.00.03090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120,0</w:t>
            </w:r>
          </w:p>
        </w:tc>
      </w:tr>
      <w:tr w:rsidR="00C54C14" w:rsidTr="004D64AB">
        <w:trPr>
          <w:trHeight w:val="784"/>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Другие вопросы в области национальной безопасности и правоохранительной деятельности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27,5</w:t>
            </w:r>
          </w:p>
        </w:tc>
      </w:tr>
      <w:tr w:rsidR="00C54C14" w:rsidTr="004D64AB">
        <w:trPr>
          <w:trHeight w:val="1127"/>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27,5</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w:t>
            </w:r>
            <w:proofErr w:type="spellStart"/>
            <w:proofErr w:type="gramStart"/>
            <w:r>
              <w:rPr>
                <w:b/>
                <w:bCs/>
              </w:rPr>
              <w:t>меропри-ятий</w:t>
            </w:r>
            <w:proofErr w:type="spellEnd"/>
            <w:proofErr w:type="gramEnd"/>
            <w:r>
              <w:rPr>
                <w:b/>
                <w:bCs/>
              </w:rPr>
              <w:t xml:space="preserve">  по комплексным мерам </w:t>
            </w:r>
            <w:proofErr w:type="spellStart"/>
            <w:r>
              <w:rPr>
                <w:b/>
                <w:bCs/>
              </w:rPr>
              <w:t>про-тиводействия</w:t>
            </w:r>
            <w:proofErr w:type="spellEnd"/>
            <w:r>
              <w:rPr>
                <w:b/>
                <w:bCs/>
              </w:rPr>
              <w:t xml:space="preserve"> злоупотреблению наркотиками  и  их незаконному обороту "</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70.0.00.00314</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27,5</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lastRenderedPageBreak/>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70.0.00.00314</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27,5</w:t>
            </w:r>
          </w:p>
        </w:tc>
      </w:tr>
      <w:tr w:rsidR="00C54C14" w:rsidTr="004D64AB">
        <w:trPr>
          <w:trHeight w:val="722"/>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70.0.00.00314</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27,5</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НАЦИОНАЛЬНАЯ ЭКОНОМИКА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5 361,9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9 323,8</w:t>
            </w:r>
          </w:p>
        </w:tc>
      </w:tr>
      <w:tr w:rsidR="00C54C14" w:rsidTr="004D64AB">
        <w:trPr>
          <w:trHeight w:val="51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Дорожное хозяйство (дорожные фонды)</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09</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5 361,9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9 323,8</w:t>
            </w:r>
          </w:p>
        </w:tc>
      </w:tr>
      <w:tr w:rsidR="00C54C14" w:rsidTr="004D64AB">
        <w:trPr>
          <w:trHeight w:val="563"/>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09</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5 361,9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9 323,8</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Муниципальный дорожный фонд  поселений</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09</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70.0.00.04090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5 304,6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6 147,9</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09</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70.0.00.04090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5 304,6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6 147,9</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09</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70.0.00.04090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5 304,6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6 147,9</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w:t>
            </w:r>
            <w:proofErr w:type="spellStart"/>
            <w:r>
              <w:rPr>
                <w:b/>
                <w:bCs/>
              </w:rPr>
              <w:t>гос</w:t>
            </w:r>
            <w:proofErr w:type="gramStart"/>
            <w:r>
              <w:rPr>
                <w:b/>
                <w:bCs/>
              </w:rPr>
              <w:t>.п</w:t>
            </w:r>
            <w:proofErr w:type="gramEnd"/>
            <w:r>
              <w:rPr>
                <w:b/>
                <w:bCs/>
              </w:rPr>
              <w:t>рограммы</w:t>
            </w:r>
            <w:proofErr w:type="spellEnd"/>
            <w:r>
              <w:rPr>
                <w:b/>
                <w:bCs/>
              </w:rPr>
              <w:t xml:space="preserve"> Новосибирской области "Развитие автомобильных дорог </w:t>
            </w:r>
            <w:proofErr w:type="spellStart"/>
            <w:r>
              <w:rPr>
                <w:b/>
                <w:bCs/>
              </w:rPr>
              <w:t>региональ-ного</w:t>
            </w:r>
            <w:proofErr w:type="spellEnd"/>
            <w:r>
              <w:rPr>
                <w:b/>
                <w:bCs/>
              </w:rPr>
              <w:t xml:space="preserve">, межмуниципального и местного значения в Новосибирской области" за счет средств областного бюджета. </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09</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70.0.00.70760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3 175,8</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09</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70.0.00.70760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3 175,8</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09</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70.0.00.70760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3 175,8</w:t>
            </w:r>
          </w:p>
        </w:tc>
      </w:tr>
      <w:tr w:rsidR="00C54C14" w:rsidTr="004D64AB">
        <w:trPr>
          <w:trHeight w:val="5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ЖИЛИЩНО-КОММУНАЛЬНОЕ ХОЗЯЙСТВО</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11 030,5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6 031,7</w:t>
            </w:r>
          </w:p>
        </w:tc>
      </w:tr>
      <w:tr w:rsidR="00C54C14" w:rsidTr="004D64AB">
        <w:trPr>
          <w:trHeight w:val="391"/>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Благоустройство</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11 030,5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6 031,7</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Непрограммные</w:t>
            </w:r>
            <w:proofErr w:type="spellEnd"/>
            <w:r>
              <w:rPr>
                <w:b/>
                <w:bCs/>
              </w:rPr>
              <w:t xml:space="preserve"> направления местных бюджетов муниципальных образований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5 695,2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6 027,7</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Прочие мероприятия по благоустройству  территорий </w:t>
            </w:r>
            <w:proofErr w:type="spellStart"/>
            <w:r>
              <w:rPr>
                <w:b/>
                <w:bCs/>
              </w:rPr>
              <w:t>мунипальных</w:t>
            </w:r>
            <w:proofErr w:type="spellEnd"/>
            <w:r>
              <w:rPr>
                <w:b/>
                <w:bCs/>
              </w:rPr>
              <w:t xml:space="preserve"> образований поселений</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70.0.00.05503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6 027,7</w:t>
            </w:r>
          </w:p>
        </w:tc>
      </w:tr>
      <w:tr w:rsidR="00C54C14" w:rsidTr="004D64AB">
        <w:trPr>
          <w:trHeight w:val="1117"/>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70.0.00.05503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6 027,7</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 xml:space="preserve">Иные закупки товаров, работ и услуг </w:t>
            </w:r>
            <w:r>
              <w:lastRenderedPageBreak/>
              <w:t>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lastRenderedPageBreak/>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70.0.00.05503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6 027,7</w:t>
            </w:r>
          </w:p>
        </w:tc>
      </w:tr>
      <w:tr w:rsidR="00C54C14" w:rsidTr="004D64AB">
        <w:trPr>
          <w:trHeight w:val="105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rPr>
              <w:lastRenderedPageBreak/>
              <w:t>Расходы на реализацию мероприятий по формированию комфортной городской среды в рамках подпрограммы "Благоустройство территорий населенных пунктов"</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70.0.F2.00000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5 695,2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1122"/>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Расходы на реализацию мероприятий по формированию современной городской среды  подпрограммы "Благоустройство территорий населенных пунктов " государственной программы Новосибирской области "Жилищно-коммунальное хозяйство Новосибирской области "  (благоустройство общественных пространств населенных пунктов Новосибирской области) за счет средств областного бюджета.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70.0.F2.55550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5 695,2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70.0.F2.55550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5 695,2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70.0.F2.55550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5 695,2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Муниципальные программы поселений </w:t>
            </w:r>
            <w:proofErr w:type="spellStart"/>
            <w:r>
              <w:rPr>
                <w:b/>
                <w:bCs/>
              </w:rPr>
              <w:t>Кочковского</w:t>
            </w:r>
            <w:proofErr w:type="spellEnd"/>
            <w:r>
              <w:rPr>
                <w:b/>
                <w:bCs/>
              </w:rPr>
              <w:t xml:space="preserve"> района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75.0.00.00000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5 277,3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Муниципальная программа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"Благоустройство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2022 - 2024 годы"</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75.0.04.00000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5 277,3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911"/>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по уличному освещению в  рамках муниципальной программы "Благоустройство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w:t>
            </w:r>
            <w:proofErr w:type="gramStart"/>
            <w:r>
              <w:rPr>
                <w:b/>
                <w:bCs/>
              </w:rPr>
              <w:t>"з</w:t>
            </w:r>
            <w:proofErr w:type="gramEnd"/>
            <w:r>
              <w:rPr>
                <w:b/>
                <w:bCs/>
              </w:rPr>
              <w:t xml:space="preserve">а счет </w:t>
            </w:r>
            <w:proofErr w:type="spellStart"/>
            <w:r>
              <w:rPr>
                <w:b/>
                <w:bCs/>
              </w:rPr>
              <w:t>средст</w:t>
            </w:r>
            <w:proofErr w:type="spellEnd"/>
            <w:r>
              <w:rPr>
                <w:b/>
                <w:bCs/>
              </w:rPr>
              <w:t xml:space="preserve">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75.0.04.01503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948,0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75.0.04.01503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948,0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856"/>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75.0.04.01503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948,0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557"/>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по организации и содержанию мест захоронения </w:t>
            </w:r>
            <w:proofErr w:type="spellStart"/>
            <w:r>
              <w:rPr>
                <w:b/>
                <w:bCs/>
              </w:rPr>
              <w:t>Кочковского</w:t>
            </w:r>
            <w:proofErr w:type="spellEnd"/>
            <w:r>
              <w:rPr>
                <w:b/>
                <w:bCs/>
              </w:rPr>
              <w:t xml:space="preserve"> сельсовета в рамках муниципальной программы "Благоустройство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 за счет </w:t>
            </w:r>
            <w:proofErr w:type="spellStart"/>
            <w:r>
              <w:rPr>
                <w:b/>
                <w:bCs/>
              </w:rPr>
              <w:t>средст</w:t>
            </w:r>
            <w:proofErr w:type="spellEnd"/>
            <w:r>
              <w:rPr>
                <w:b/>
                <w:bCs/>
              </w:rPr>
              <w:t xml:space="preserve">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75.0.04.02503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420,0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75.0.04.02503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420,0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75.0.04.02503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420,0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прочих мероприятия по благоустройству и озеленению территории </w:t>
            </w:r>
            <w:proofErr w:type="spellStart"/>
            <w:r>
              <w:rPr>
                <w:b/>
                <w:bCs/>
              </w:rPr>
              <w:t>Кочковского</w:t>
            </w:r>
            <w:proofErr w:type="spellEnd"/>
            <w:r>
              <w:rPr>
                <w:b/>
                <w:bCs/>
              </w:rPr>
              <w:t xml:space="preserve"> сельсовета в рамках муниципальной программы "Благоустройство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на 2022-2024 годы</w:t>
            </w:r>
            <w:proofErr w:type="gramStart"/>
            <w:r>
              <w:rPr>
                <w:b/>
                <w:bCs/>
              </w:rPr>
              <w:t>"з</w:t>
            </w:r>
            <w:proofErr w:type="gramEnd"/>
            <w:r>
              <w:rPr>
                <w:b/>
                <w:bCs/>
              </w:rPr>
              <w:t xml:space="preserve">а счет </w:t>
            </w:r>
            <w:proofErr w:type="spellStart"/>
            <w:r>
              <w:rPr>
                <w:b/>
                <w:bCs/>
              </w:rPr>
              <w:t>средст</w:t>
            </w:r>
            <w:proofErr w:type="spellEnd"/>
            <w:r>
              <w:rPr>
                <w:b/>
                <w:bCs/>
              </w:rPr>
              <w:t xml:space="preserve">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75.0.04.03503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3 909,3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75.0.04.03503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3 909,3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75.0.04.03503</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3 909,3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Софинансирование</w:t>
            </w:r>
            <w:proofErr w:type="spellEnd"/>
            <w:r>
              <w:rPr>
                <w:b/>
                <w:bCs/>
              </w:rPr>
              <w:t xml:space="preserve"> расходов за счет средств местного бюджета.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98.0.00.00000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4,0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rPr>
              <w:t>Софинансирование</w:t>
            </w:r>
            <w:proofErr w:type="spellEnd"/>
            <w:r>
              <w:rPr>
                <w:b/>
              </w:rPr>
              <w:t xml:space="preserve"> за счет местного бюджета в целях </w:t>
            </w:r>
            <w:proofErr w:type="spellStart"/>
            <w:r>
              <w:rPr>
                <w:b/>
              </w:rPr>
              <w:t>раелизации</w:t>
            </w:r>
            <w:proofErr w:type="spellEnd"/>
            <w:r>
              <w:rPr>
                <w:b/>
              </w:rPr>
              <w:t xml:space="preserve"> мероприятий по формированию современной городской среды</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98.0.F2.00000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4,0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поддержку государственных программ субъектов Российской Федерации и муниципальных программ формирования современной городской </w:t>
            </w:r>
            <w:proofErr w:type="spellStart"/>
            <w:r>
              <w:rPr>
                <w:b/>
                <w:bCs/>
              </w:rPr>
              <w:t>средыв</w:t>
            </w:r>
            <w:proofErr w:type="spellEnd"/>
            <w:r>
              <w:rPr>
                <w:b/>
                <w:bCs/>
              </w:rPr>
              <w:t xml:space="preserve"> части </w:t>
            </w:r>
            <w:proofErr w:type="spellStart"/>
            <w:r>
              <w:rPr>
                <w:b/>
                <w:bCs/>
              </w:rPr>
              <w:t>софинансирования</w:t>
            </w:r>
            <w:proofErr w:type="spellEnd"/>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98.0.F2.55550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58,0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 xml:space="preserve">Закупка товаров, работ и услуг для обеспечения государственных </w:t>
            </w:r>
            <w:r>
              <w:lastRenderedPageBreak/>
              <w:t>(муниципальных)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lastRenderedPageBreak/>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98.0.F2.55550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98.0.F2.55550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58,0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proofErr w:type="spellStart"/>
            <w:r>
              <w:rPr>
                <w:b/>
                <w:bCs/>
              </w:rPr>
              <w:t>Софинансирование</w:t>
            </w:r>
            <w:proofErr w:type="spellEnd"/>
            <w:r>
              <w:rPr>
                <w:b/>
                <w:bCs/>
              </w:rPr>
              <w:t xml:space="preserve"> за счет местного бюджета в целях </w:t>
            </w:r>
            <w:proofErr w:type="spellStart"/>
            <w:r>
              <w:rPr>
                <w:b/>
                <w:bCs/>
              </w:rPr>
              <w:t>раелизации</w:t>
            </w:r>
            <w:proofErr w:type="spellEnd"/>
            <w:r>
              <w:rPr>
                <w:b/>
                <w:bCs/>
              </w:rPr>
              <w:t xml:space="preserve"> мероприятий по формированию современной городской среды (благоустройство общественных пространств)</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98.0.F2.55552</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4,0</w:t>
            </w:r>
          </w:p>
        </w:tc>
      </w:tr>
      <w:tr w:rsidR="00C54C14" w:rsidTr="004D64AB">
        <w:trPr>
          <w:trHeight w:val="115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98.0.F2.55552</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4,0</w:t>
            </w:r>
          </w:p>
        </w:tc>
      </w:tr>
      <w:tr w:rsidR="00C54C14" w:rsidTr="004D64AB">
        <w:trPr>
          <w:trHeight w:val="476"/>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03</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98.0.F2.55552</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4,0</w:t>
            </w:r>
          </w:p>
        </w:tc>
      </w:tr>
      <w:tr w:rsidR="00C54C14" w:rsidTr="004D64AB">
        <w:trPr>
          <w:trHeight w:val="398"/>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ОБРАЗОВАНИЕ</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r>
      <w:tr w:rsidR="00C54C14" w:rsidTr="004D64AB">
        <w:trPr>
          <w:trHeight w:val="413"/>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Молодежная политика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Муниципальная программа  "Развитие  </w:t>
            </w:r>
            <w:proofErr w:type="spellStart"/>
            <w:r>
              <w:rPr>
                <w:b/>
                <w:bCs/>
              </w:rPr>
              <w:t>культуры</w:t>
            </w:r>
            <w:proofErr w:type="gramStart"/>
            <w:r>
              <w:rPr>
                <w:b/>
                <w:bCs/>
              </w:rPr>
              <w:t>,с</w:t>
            </w:r>
            <w:proofErr w:type="gramEnd"/>
            <w:r>
              <w:rPr>
                <w:b/>
                <w:bCs/>
              </w:rPr>
              <w:t>порта</w:t>
            </w:r>
            <w:proofErr w:type="spellEnd"/>
            <w:r>
              <w:rPr>
                <w:b/>
                <w:bCs/>
              </w:rPr>
              <w:t xml:space="preserve">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77.0.00.00000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в рамках муниципальной программы  "Развитие  </w:t>
            </w:r>
            <w:proofErr w:type="spellStart"/>
            <w:r>
              <w:rPr>
                <w:b/>
                <w:bCs/>
              </w:rPr>
              <w:t>культуры</w:t>
            </w:r>
            <w:proofErr w:type="gramStart"/>
            <w:r>
              <w:rPr>
                <w:b/>
                <w:bCs/>
              </w:rPr>
              <w:t>,с</w:t>
            </w:r>
            <w:proofErr w:type="gramEnd"/>
            <w:r>
              <w:rPr>
                <w:b/>
                <w:bCs/>
              </w:rPr>
              <w:t>порта</w:t>
            </w:r>
            <w:proofErr w:type="spellEnd"/>
            <w:r>
              <w:rPr>
                <w:b/>
                <w:bCs/>
              </w:rPr>
              <w:t xml:space="preserve">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77.0.04.00000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в области молодёжной </w:t>
            </w:r>
            <w:proofErr w:type="spellStart"/>
            <w:r>
              <w:rPr>
                <w:b/>
                <w:bCs/>
              </w:rPr>
              <w:t>политикив</w:t>
            </w:r>
            <w:proofErr w:type="spellEnd"/>
            <w:r>
              <w:rPr>
                <w:b/>
                <w:bCs/>
              </w:rPr>
              <w:t xml:space="preserve"> рамках муниципальной программы  </w:t>
            </w:r>
            <w:proofErr w:type="spellStart"/>
            <w:r>
              <w:rPr>
                <w:b/>
                <w:bCs/>
              </w:rPr>
              <w:t>Кочковского</w:t>
            </w:r>
            <w:proofErr w:type="spellEnd"/>
            <w:r>
              <w:rPr>
                <w:b/>
                <w:bCs/>
              </w:rPr>
              <w:t xml:space="preserve"> сельского совета </w:t>
            </w:r>
            <w:proofErr w:type="spellStart"/>
            <w:r>
              <w:rPr>
                <w:b/>
                <w:bCs/>
              </w:rPr>
              <w:t>Кочковского</w:t>
            </w:r>
            <w:proofErr w:type="spellEnd"/>
            <w:r>
              <w:rPr>
                <w:b/>
                <w:bCs/>
              </w:rPr>
              <w:t xml:space="preserve"> района Новосибирской области " Развитие культуры</w:t>
            </w:r>
            <w:proofErr w:type="gramStart"/>
            <w:r>
              <w:rPr>
                <w:b/>
                <w:bCs/>
              </w:rPr>
              <w:t xml:space="preserve"> ,</w:t>
            </w:r>
            <w:proofErr w:type="gramEnd"/>
            <w:r>
              <w:rPr>
                <w:b/>
                <w:bCs/>
              </w:rPr>
              <w:t xml:space="preserve"> спорта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за счет средств </w:t>
            </w:r>
            <w:proofErr w:type="spellStart"/>
            <w:r>
              <w:rPr>
                <w:b/>
                <w:bCs/>
              </w:rPr>
              <w:t>месного</w:t>
            </w:r>
            <w:proofErr w:type="spellEnd"/>
            <w:r>
              <w:rPr>
                <w:b/>
                <w:bCs/>
              </w:rPr>
              <w:t xml:space="preserve"> бюджета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07</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77.0.04.07070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07</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77.0.04.07070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07</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07</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77.0.04.07070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lastRenderedPageBreak/>
              <w:t>КУЛЬТУРА, КИНЕМАТОГРАФИЯ</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r>
      <w:tr w:rsidR="00C54C14" w:rsidTr="004D64AB">
        <w:trPr>
          <w:trHeight w:val="698"/>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Другие вопросы в области культуры, кинематографии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r>
      <w:tr w:rsidR="00C54C14" w:rsidTr="004D64AB">
        <w:trPr>
          <w:trHeight w:val="751"/>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Муниципальная программа  поселений </w:t>
            </w:r>
            <w:proofErr w:type="spellStart"/>
            <w:r>
              <w:rPr>
                <w:b/>
                <w:bCs/>
              </w:rPr>
              <w:t>Кочковского</w:t>
            </w:r>
            <w:proofErr w:type="spellEnd"/>
            <w:r>
              <w:rPr>
                <w:b/>
                <w:bCs/>
              </w:rPr>
              <w:t xml:space="preserve"> района Новосибирской области  " Культура"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78.0.00.00000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r>
      <w:tr w:rsidR="00C54C14" w:rsidTr="004D64AB">
        <w:trPr>
          <w:trHeight w:val="144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Муниципальная программа </w:t>
            </w:r>
            <w:proofErr w:type="spellStart"/>
            <w:r>
              <w:rPr>
                <w:b/>
                <w:bCs/>
              </w:rPr>
              <w:t>Красносибирского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"Сохранение и развитие культуры  на территории </w:t>
            </w:r>
            <w:proofErr w:type="spellStart"/>
            <w:r>
              <w:rPr>
                <w:b/>
                <w:bCs/>
              </w:rPr>
              <w:t>Красносибирского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78.0.04.00000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r>
      <w:tr w:rsidR="00C54C14" w:rsidTr="004D64AB">
        <w:trPr>
          <w:trHeight w:val="1043"/>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реализация мероприятий  по организации и участию в мероприятиях в области  культуры в рамках муниципальной программы  </w:t>
            </w:r>
            <w:proofErr w:type="spellStart"/>
            <w:r>
              <w:rPr>
                <w:b/>
                <w:bCs/>
              </w:rPr>
              <w:t>Кочковского</w:t>
            </w:r>
            <w:proofErr w:type="spellEnd"/>
            <w:r>
              <w:rPr>
                <w:b/>
                <w:bCs/>
              </w:rPr>
              <w:t xml:space="preserve"> сельского совета </w:t>
            </w:r>
            <w:proofErr w:type="spellStart"/>
            <w:r>
              <w:rPr>
                <w:b/>
                <w:bCs/>
              </w:rPr>
              <w:t>Кочковского</w:t>
            </w:r>
            <w:proofErr w:type="spellEnd"/>
            <w:r>
              <w:rPr>
                <w:b/>
                <w:bCs/>
              </w:rPr>
              <w:t xml:space="preserve"> района Новосибирской области " Развитие культуры</w:t>
            </w:r>
            <w:proofErr w:type="gramStart"/>
            <w:r>
              <w:rPr>
                <w:b/>
                <w:bCs/>
              </w:rPr>
              <w:t xml:space="preserve"> ,</w:t>
            </w:r>
            <w:proofErr w:type="gramEnd"/>
            <w:r>
              <w:rPr>
                <w:b/>
                <w:bCs/>
              </w:rPr>
              <w:t xml:space="preserve"> спорта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за счет средств </w:t>
            </w:r>
            <w:proofErr w:type="spellStart"/>
            <w:r>
              <w:rPr>
                <w:b/>
                <w:bCs/>
              </w:rPr>
              <w:t>месного</w:t>
            </w:r>
            <w:proofErr w:type="spellEnd"/>
            <w:r>
              <w:rPr>
                <w:b/>
                <w:bCs/>
              </w:rPr>
              <w:t xml:space="preserve"> бюджета</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78.0.04.00804</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300,0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78.0.04.00804</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300,0</w:t>
            </w:r>
          </w:p>
        </w:tc>
      </w:tr>
      <w:tr w:rsidR="00C54C14" w:rsidTr="004D64AB">
        <w:trPr>
          <w:trHeight w:val="734"/>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08</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04</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78.0.04.00804</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300,0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ФИЗИЧЕСКАЯ КУЛЬТУРА И СПОРТ</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r>
      <w:tr w:rsidR="00C54C14" w:rsidTr="004D64AB">
        <w:trPr>
          <w:trHeight w:val="34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Массовый спорт</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Муниципальная программа  "Развитие  </w:t>
            </w:r>
            <w:proofErr w:type="spellStart"/>
            <w:r>
              <w:rPr>
                <w:b/>
                <w:bCs/>
              </w:rPr>
              <w:t>культуры</w:t>
            </w:r>
            <w:proofErr w:type="gramStart"/>
            <w:r>
              <w:rPr>
                <w:b/>
                <w:bCs/>
              </w:rPr>
              <w:t>,с</w:t>
            </w:r>
            <w:proofErr w:type="gramEnd"/>
            <w:r>
              <w:rPr>
                <w:b/>
                <w:bCs/>
              </w:rPr>
              <w:t>порта</w:t>
            </w:r>
            <w:proofErr w:type="spellEnd"/>
            <w:r>
              <w:rPr>
                <w:b/>
                <w:bCs/>
              </w:rPr>
              <w:t xml:space="preserve">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77.0.00.00000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t xml:space="preserve">Расходы на реализацию мероприятий в рамках муниципальной программы  "Развитие  </w:t>
            </w:r>
            <w:proofErr w:type="spellStart"/>
            <w:r>
              <w:rPr>
                <w:b/>
                <w:bCs/>
              </w:rPr>
              <w:t>культуры</w:t>
            </w:r>
            <w:proofErr w:type="gramStart"/>
            <w:r>
              <w:rPr>
                <w:b/>
                <w:bCs/>
              </w:rPr>
              <w:t>,с</w:t>
            </w:r>
            <w:proofErr w:type="gramEnd"/>
            <w:r>
              <w:rPr>
                <w:b/>
                <w:bCs/>
              </w:rPr>
              <w:t>порта</w:t>
            </w:r>
            <w:proofErr w:type="spellEnd"/>
            <w:r>
              <w:rPr>
                <w:b/>
                <w:bCs/>
              </w:rPr>
              <w:t xml:space="preserve"> и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77.0.04.00000</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r>
      <w:tr w:rsidR="00C54C14" w:rsidTr="004D64AB">
        <w:trPr>
          <w:trHeight w:val="585"/>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bCs/>
              </w:rPr>
            </w:pPr>
            <w:r>
              <w:rPr>
                <w:b/>
                <w:bCs/>
              </w:rPr>
              <w:lastRenderedPageBreak/>
              <w:t xml:space="preserve">Расходы на реализацию мероприятий в </w:t>
            </w:r>
            <w:proofErr w:type="spellStart"/>
            <w:r>
              <w:rPr>
                <w:b/>
                <w:bCs/>
              </w:rPr>
              <w:t>оласти</w:t>
            </w:r>
            <w:proofErr w:type="spellEnd"/>
            <w:r>
              <w:rPr>
                <w:b/>
                <w:bCs/>
              </w:rPr>
              <w:t xml:space="preserve"> физической культуры и спорта в рамках муниципальной программы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 "Развитие культуры, спорта, молодежной политики  на территории </w:t>
            </w:r>
            <w:proofErr w:type="spellStart"/>
            <w:r>
              <w:rPr>
                <w:b/>
                <w:bCs/>
              </w:rPr>
              <w:t>Кочковского</w:t>
            </w:r>
            <w:proofErr w:type="spellEnd"/>
            <w:r>
              <w:rPr>
                <w:b/>
                <w:bCs/>
              </w:rPr>
              <w:t xml:space="preserve"> сельсовета </w:t>
            </w:r>
            <w:proofErr w:type="spellStart"/>
            <w:r>
              <w:rPr>
                <w:b/>
                <w:bCs/>
              </w:rPr>
              <w:t>Кочковского</w:t>
            </w:r>
            <w:proofErr w:type="spellEnd"/>
            <w:r>
              <w:rPr>
                <w:b/>
                <w:bCs/>
              </w:rPr>
              <w:t xml:space="preserve"> района Новосибирской области"</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rPr>
                <w:b/>
                <w:bCs/>
              </w:rPr>
            </w:pPr>
            <w:r>
              <w:rPr>
                <w:b/>
                <w:bCs/>
              </w:rP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02</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77.0.04.01102</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rPr>
                <w:b/>
                <w:bCs/>
              </w:rPr>
            </w:pPr>
            <w:r>
              <w:rPr>
                <w:b/>
                <w:bCs/>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bCs/>
              </w:rPr>
            </w:pPr>
            <w:r>
              <w:rPr>
                <w:b/>
                <w:bCs/>
              </w:rPr>
              <w:t>150,0</w:t>
            </w:r>
          </w:p>
        </w:tc>
      </w:tr>
      <w:tr w:rsidR="00C54C14" w:rsidTr="004D64AB">
        <w:trPr>
          <w:trHeight w:val="87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77.0.04.01102</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150,0</w:t>
            </w:r>
          </w:p>
        </w:tc>
      </w:tr>
      <w:tr w:rsidR="00C54C14" w:rsidTr="004D64AB">
        <w:trPr>
          <w:trHeight w:val="640"/>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center"/>
            </w:pPr>
            <w:r>
              <w:t>193</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11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02</w:t>
            </w: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77.0.04.01102</w:t>
            </w: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center"/>
            </w:pPr>
            <w:r>
              <w:t>240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pPr>
            <w:r>
              <w:t>150,0</w:t>
            </w:r>
          </w:p>
        </w:tc>
      </w:tr>
      <w:tr w:rsidR="00C54C14" w:rsidTr="004D64AB">
        <w:trPr>
          <w:trHeight w:val="419"/>
        </w:trPr>
        <w:tc>
          <w:tcPr>
            <w:tcW w:w="4179"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rPr>
                <w:b/>
              </w:rPr>
            </w:pPr>
            <w:r>
              <w:rPr>
                <w:b/>
              </w:rPr>
              <w:t>Итого расходов</w:t>
            </w:r>
          </w:p>
        </w:tc>
        <w:tc>
          <w:tcPr>
            <w:tcW w:w="787" w:type="dxa"/>
            <w:tcBorders>
              <w:top w:val="single" w:sz="4" w:space="0" w:color="auto"/>
              <w:left w:val="single" w:sz="4" w:space="0" w:color="auto"/>
              <w:bottom w:val="single" w:sz="4" w:space="0" w:color="auto"/>
              <w:right w:val="single" w:sz="4" w:space="0" w:color="auto"/>
            </w:tcBorders>
            <w:vAlign w:val="center"/>
          </w:tcPr>
          <w:p w:rsidR="00C54C14" w:rsidRDefault="00C54C14" w:rsidP="004D64AB">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rPr>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rPr>
                <w:sz w:val="20"/>
                <w:szCs w:val="20"/>
              </w:rPr>
            </w:pPr>
          </w:p>
        </w:tc>
        <w:tc>
          <w:tcPr>
            <w:tcW w:w="1623"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rPr>
                <w:sz w:val="20"/>
                <w:szCs w:val="20"/>
              </w:rPr>
            </w:pPr>
          </w:p>
        </w:tc>
        <w:tc>
          <w:tcPr>
            <w:tcW w:w="576"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rPr>
            </w:pPr>
            <w:r>
              <w:rPr>
                <w:b/>
              </w:rPr>
              <w:t>26564,4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4C14" w:rsidRDefault="00C54C14" w:rsidP="004D64AB">
            <w:pPr>
              <w:jc w:val="right"/>
              <w:rPr>
                <w:b/>
              </w:rPr>
            </w:pPr>
            <w:r>
              <w:rPr>
                <w:b/>
              </w:rPr>
              <w:t>25541,8</w:t>
            </w:r>
          </w:p>
        </w:tc>
      </w:tr>
    </w:tbl>
    <w:p w:rsidR="00C54C14" w:rsidRDefault="00C54C14" w:rsidP="00C54C14">
      <w:pPr>
        <w:jc w:val="center"/>
      </w:pPr>
    </w:p>
    <w:p w:rsidR="00C54C14" w:rsidRDefault="00C54C14" w:rsidP="00C54C14">
      <w:r>
        <w:br w:type="page"/>
      </w:r>
    </w:p>
    <w:p w:rsidR="00C54C14" w:rsidRDefault="00C54C14" w:rsidP="00C54C14">
      <w:pPr>
        <w:jc w:val="right"/>
      </w:pPr>
      <w:r>
        <w:lastRenderedPageBreak/>
        <w:t xml:space="preserve">Приложение № 5 </w:t>
      </w:r>
    </w:p>
    <w:p w:rsidR="00C54C14" w:rsidRPr="00D423BF" w:rsidRDefault="00C54C14" w:rsidP="00C54C14">
      <w:pPr>
        <w:jc w:val="right"/>
      </w:pPr>
      <w:r w:rsidRPr="00D423BF">
        <w:t xml:space="preserve">к решению  </w:t>
      </w:r>
      <w:r>
        <w:t>20</w:t>
      </w:r>
      <w:r w:rsidRPr="00D423BF">
        <w:t xml:space="preserve">-й сессии  </w:t>
      </w:r>
    </w:p>
    <w:p w:rsidR="00C54C14" w:rsidRPr="00D423BF" w:rsidRDefault="00C54C14" w:rsidP="00C54C14">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C54C14" w:rsidRPr="00D423BF" w:rsidRDefault="00C54C14" w:rsidP="00C54C14">
      <w:pPr>
        <w:jc w:val="right"/>
      </w:pPr>
      <w:proofErr w:type="spellStart"/>
      <w:r w:rsidRPr="00D423BF">
        <w:t>Кочковского</w:t>
      </w:r>
      <w:proofErr w:type="spellEnd"/>
      <w:r w:rsidRPr="00D423BF">
        <w:t xml:space="preserve"> района Новосибирской области</w:t>
      </w:r>
    </w:p>
    <w:p w:rsidR="00C54C14" w:rsidRDefault="00C54C14" w:rsidP="00C54C14">
      <w:pPr>
        <w:jc w:val="right"/>
      </w:pPr>
      <w:r>
        <w:t>от  23.03.2023</w:t>
      </w:r>
      <w:r w:rsidRPr="00D423BF">
        <w:t xml:space="preserve">  </w:t>
      </w:r>
      <w:r>
        <w:t>№ 2</w:t>
      </w:r>
    </w:p>
    <w:p w:rsidR="00C54C14" w:rsidRDefault="00C54C14" w:rsidP="00C54C14">
      <w:pPr>
        <w:jc w:val="right"/>
      </w:pPr>
    </w:p>
    <w:p w:rsidR="00C54C14" w:rsidRDefault="00C54C14" w:rsidP="00C54C14">
      <w:pPr>
        <w:pStyle w:val="21"/>
        <w:spacing w:line="240" w:lineRule="exact"/>
        <w:jc w:val="center"/>
        <w:rPr>
          <w:b/>
        </w:rPr>
      </w:pPr>
      <w:r>
        <w:rPr>
          <w:b/>
        </w:rPr>
        <w:t xml:space="preserve">Источники  финансирования  дефицита  бюджета </w:t>
      </w:r>
    </w:p>
    <w:p w:rsidR="00C54C14" w:rsidRDefault="00C54C14" w:rsidP="00C54C14">
      <w:pPr>
        <w:pStyle w:val="21"/>
        <w:spacing w:line="240" w:lineRule="exact"/>
        <w:jc w:val="center"/>
        <w:rPr>
          <w:b/>
        </w:rPr>
      </w:pPr>
      <w:proofErr w:type="spellStart"/>
      <w:r>
        <w:rPr>
          <w:b/>
        </w:rPr>
        <w:t>Кочковского</w:t>
      </w:r>
      <w:proofErr w:type="spellEnd"/>
      <w:r>
        <w:rPr>
          <w:b/>
        </w:rPr>
        <w:t xml:space="preserve"> сельсовета </w:t>
      </w:r>
      <w:proofErr w:type="spellStart"/>
      <w:r>
        <w:rPr>
          <w:b/>
        </w:rPr>
        <w:t>Кочковского</w:t>
      </w:r>
      <w:proofErr w:type="spellEnd"/>
      <w:r>
        <w:rPr>
          <w:b/>
        </w:rPr>
        <w:t xml:space="preserve"> района </w:t>
      </w:r>
    </w:p>
    <w:p w:rsidR="00C54C14" w:rsidRDefault="00C54C14" w:rsidP="00C54C14">
      <w:pPr>
        <w:pStyle w:val="21"/>
        <w:spacing w:line="240" w:lineRule="exact"/>
        <w:jc w:val="center"/>
        <w:rPr>
          <w:b/>
        </w:rPr>
      </w:pPr>
      <w:r>
        <w:rPr>
          <w:b/>
        </w:rPr>
        <w:t>Новосибирской области на 2023 год</w:t>
      </w:r>
    </w:p>
    <w:p w:rsidR="00C54C14" w:rsidRDefault="00C54C14" w:rsidP="00C54C14">
      <w:pPr>
        <w:jc w:val="center"/>
      </w:pPr>
      <w:r>
        <w:t xml:space="preserve">                                                                                                                                              </w:t>
      </w:r>
      <w:r>
        <w:rPr>
          <w:sz w:val="20"/>
          <w:szCs w:val="20"/>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6"/>
        <w:gridCol w:w="5562"/>
        <w:gridCol w:w="1682"/>
      </w:tblGrid>
      <w:tr w:rsidR="00C54C14" w:rsidTr="004D64AB">
        <w:trPr>
          <w:trHeight w:val="846"/>
        </w:trPr>
        <w:tc>
          <w:tcPr>
            <w:tcW w:w="2907"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rPr>
                <w:rFonts w:ascii="Times New Roman" w:hAnsi="Times New Roman"/>
                <w:b/>
                <w:sz w:val="24"/>
                <w:szCs w:val="24"/>
              </w:rPr>
            </w:pPr>
            <w:r>
              <w:rPr>
                <w:rFonts w:ascii="Times New Roman" w:hAnsi="Times New Roman"/>
                <w:b/>
                <w:sz w:val="24"/>
                <w:szCs w:val="24"/>
              </w:rPr>
              <w:t>Код</w:t>
            </w:r>
          </w:p>
        </w:tc>
        <w:tc>
          <w:tcPr>
            <w:tcW w:w="5580"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rPr>
                <w:rFonts w:ascii="Times New Roman" w:hAnsi="Times New Roman"/>
                <w:b/>
                <w:sz w:val="24"/>
                <w:szCs w:val="24"/>
              </w:rPr>
            </w:pPr>
            <w:r>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686" w:type="dxa"/>
            <w:tcBorders>
              <w:top w:val="single" w:sz="4" w:space="0" w:color="auto"/>
              <w:left w:val="single" w:sz="4" w:space="0" w:color="auto"/>
              <w:bottom w:val="single" w:sz="4" w:space="0" w:color="auto"/>
              <w:right w:val="single" w:sz="4" w:space="0" w:color="auto"/>
            </w:tcBorders>
          </w:tcPr>
          <w:p w:rsidR="00C54C14" w:rsidRDefault="00C54C14" w:rsidP="004D64AB">
            <w:pPr>
              <w:pStyle w:val="14"/>
              <w:rPr>
                <w:rFonts w:ascii="Times New Roman" w:hAnsi="Times New Roman"/>
                <w:b/>
                <w:sz w:val="24"/>
                <w:szCs w:val="24"/>
              </w:rPr>
            </w:pPr>
          </w:p>
          <w:p w:rsidR="00C54C14" w:rsidRDefault="00C54C14" w:rsidP="004D64AB">
            <w:pPr>
              <w:pStyle w:val="14"/>
              <w:rPr>
                <w:rFonts w:ascii="Times New Roman" w:hAnsi="Times New Roman"/>
                <w:b/>
                <w:sz w:val="24"/>
                <w:szCs w:val="24"/>
              </w:rPr>
            </w:pPr>
            <w:r>
              <w:rPr>
                <w:rFonts w:ascii="Times New Roman" w:hAnsi="Times New Roman"/>
                <w:b/>
                <w:sz w:val="24"/>
                <w:szCs w:val="24"/>
              </w:rPr>
              <w:t>2023 год</w:t>
            </w:r>
          </w:p>
        </w:tc>
      </w:tr>
      <w:tr w:rsidR="00C54C14" w:rsidTr="004D64AB">
        <w:trPr>
          <w:trHeight w:val="846"/>
        </w:trPr>
        <w:tc>
          <w:tcPr>
            <w:tcW w:w="2907"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jc w:val="center"/>
              <w:rPr>
                <w:rFonts w:ascii="Times New Roman" w:hAnsi="Times New Roman"/>
                <w:sz w:val="24"/>
                <w:szCs w:val="24"/>
              </w:rPr>
            </w:pPr>
            <w:r>
              <w:rPr>
                <w:rFonts w:ascii="Times New Roman" w:hAnsi="Times New Roman"/>
                <w:sz w:val="24"/>
                <w:szCs w:val="24"/>
              </w:rPr>
              <w:t xml:space="preserve">01 05 00 </w:t>
            </w:r>
            <w:proofErr w:type="spellStart"/>
            <w:r>
              <w:rPr>
                <w:rFonts w:ascii="Times New Roman" w:hAnsi="Times New Roman"/>
                <w:sz w:val="24"/>
                <w:szCs w:val="24"/>
              </w:rPr>
              <w:t>00</w:t>
            </w:r>
            <w:proofErr w:type="spellEnd"/>
            <w:r>
              <w:rPr>
                <w:rFonts w:ascii="Times New Roman" w:hAnsi="Times New Roman"/>
                <w:sz w:val="24"/>
                <w:szCs w:val="24"/>
              </w:rPr>
              <w:t xml:space="preserve"> </w:t>
            </w:r>
            <w:proofErr w:type="spellStart"/>
            <w:r>
              <w:rPr>
                <w:rFonts w:ascii="Times New Roman" w:hAnsi="Times New Roman"/>
                <w:sz w:val="24"/>
                <w:szCs w:val="24"/>
              </w:rPr>
              <w:t>00</w:t>
            </w:r>
            <w:proofErr w:type="spellEnd"/>
            <w:r>
              <w:rPr>
                <w:rFonts w:ascii="Times New Roman" w:hAnsi="Times New Roman"/>
                <w:sz w:val="24"/>
                <w:szCs w:val="24"/>
              </w:rPr>
              <w:t xml:space="preserve"> 0000 000</w:t>
            </w:r>
          </w:p>
        </w:tc>
        <w:tc>
          <w:tcPr>
            <w:tcW w:w="5580"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jc w:val="center"/>
              <w:rPr>
                <w:rFonts w:ascii="Times New Roman" w:hAnsi="Times New Roman"/>
                <w:sz w:val="24"/>
                <w:szCs w:val="24"/>
              </w:rPr>
            </w:pPr>
            <w:r>
              <w:rPr>
                <w:rFonts w:ascii="Times New Roman" w:hAnsi="Times New Roman"/>
                <w:sz w:val="24"/>
                <w:szCs w:val="24"/>
              </w:rPr>
              <w:t>Изменение остатков средств на счетах по учету  средств бюджета</w:t>
            </w:r>
          </w:p>
        </w:tc>
        <w:tc>
          <w:tcPr>
            <w:tcW w:w="1686"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jc w:val="center"/>
              <w:rPr>
                <w:rFonts w:ascii="Times New Roman" w:hAnsi="Times New Roman"/>
                <w:sz w:val="24"/>
                <w:szCs w:val="24"/>
              </w:rPr>
            </w:pPr>
            <w:r>
              <w:rPr>
                <w:rFonts w:ascii="Times New Roman" w:hAnsi="Times New Roman"/>
                <w:sz w:val="24"/>
                <w:szCs w:val="24"/>
              </w:rPr>
              <w:t>3031,5</w:t>
            </w:r>
          </w:p>
        </w:tc>
      </w:tr>
      <w:tr w:rsidR="00C54C14" w:rsidTr="004D64AB">
        <w:trPr>
          <w:trHeight w:val="494"/>
        </w:trPr>
        <w:tc>
          <w:tcPr>
            <w:tcW w:w="2907"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jc w:val="center"/>
              <w:rPr>
                <w:rFonts w:ascii="Times New Roman" w:hAnsi="Times New Roman"/>
                <w:sz w:val="24"/>
                <w:szCs w:val="24"/>
              </w:rPr>
            </w:pPr>
            <w:r>
              <w:rPr>
                <w:rFonts w:ascii="Times New Roman" w:hAnsi="Times New Roman"/>
                <w:sz w:val="24"/>
                <w:szCs w:val="24"/>
              </w:rPr>
              <w:t xml:space="preserve">01 05 00 </w:t>
            </w:r>
            <w:proofErr w:type="spellStart"/>
            <w:r>
              <w:rPr>
                <w:rFonts w:ascii="Times New Roman" w:hAnsi="Times New Roman"/>
                <w:sz w:val="24"/>
                <w:szCs w:val="24"/>
              </w:rPr>
              <w:t>00</w:t>
            </w:r>
            <w:proofErr w:type="spellEnd"/>
            <w:r>
              <w:rPr>
                <w:rFonts w:ascii="Times New Roman" w:hAnsi="Times New Roman"/>
                <w:sz w:val="24"/>
                <w:szCs w:val="24"/>
              </w:rPr>
              <w:t xml:space="preserve"> </w:t>
            </w:r>
            <w:proofErr w:type="spellStart"/>
            <w:r>
              <w:rPr>
                <w:rFonts w:ascii="Times New Roman" w:hAnsi="Times New Roman"/>
                <w:sz w:val="24"/>
                <w:szCs w:val="24"/>
              </w:rPr>
              <w:t>00</w:t>
            </w:r>
            <w:proofErr w:type="spellEnd"/>
            <w:r>
              <w:rPr>
                <w:rFonts w:ascii="Times New Roman" w:hAnsi="Times New Roman"/>
                <w:sz w:val="24"/>
                <w:szCs w:val="24"/>
              </w:rPr>
              <w:t xml:space="preserve"> 0000 500</w:t>
            </w:r>
          </w:p>
        </w:tc>
        <w:tc>
          <w:tcPr>
            <w:tcW w:w="5580"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rPr>
                <w:rFonts w:ascii="Times New Roman" w:hAnsi="Times New Roman"/>
                <w:sz w:val="24"/>
                <w:szCs w:val="24"/>
              </w:rPr>
            </w:pPr>
            <w:r>
              <w:rPr>
                <w:rFonts w:ascii="Times New Roman" w:hAnsi="Times New Roman"/>
                <w:sz w:val="24"/>
                <w:szCs w:val="24"/>
              </w:rPr>
              <w:t>Увеличение остатков средств бюджета</w:t>
            </w:r>
          </w:p>
        </w:tc>
        <w:tc>
          <w:tcPr>
            <w:tcW w:w="1686" w:type="dxa"/>
            <w:tcBorders>
              <w:top w:val="single" w:sz="4" w:space="0" w:color="auto"/>
              <w:left w:val="single" w:sz="4" w:space="0" w:color="auto"/>
              <w:bottom w:val="single" w:sz="4" w:space="0" w:color="auto"/>
              <w:right w:val="single" w:sz="4" w:space="0" w:color="auto"/>
            </w:tcBorders>
            <w:vAlign w:val="bottom"/>
            <w:hideMark/>
          </w:tcPr>
          <w:p w:rsidR="00C54C14" w:rsidRDefault="00C54C14" w:rsidP="004D64AB">
            <w:pPr>
              <w:pStyle w:val="14"/>
              <w:jc w:val="center"/>
              <w:rPr>
                <w:rFonts w:ascii="Times New Roman" w:hAnsi="Times New Roman"/>
                <w:sz w:val="24"/>
                <w:szCs w:val="24"/>
              </w:rPr>
            </w:pPr>
            <w:r>
              <w:rPr>
                <w:rFonts w:ascii="Times New Roman" w:hAnsi="Times New Roman"/>
                <w:sz w:val="24"/>
                <w:szCs w:val="24"/>
              </w:rPr>
              <w:t>-34837,6</w:t>
            </w:r>
          </w:p>
        </w:tc>
      </w:tr>
      <w:tr w:rsidR="00C54C14" w:rsidTr="004D64AB">
        <w:tc>
          <w:tcPr>
            <w:tcW w:w="2907"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jc w:val="center"/>
              <w:rPr>
                <w:rFonts w:ascii="Times New Roman" w:hAnsi="Times New Roman"/>
                <w:sz w:val="24"/>
                <w:szCs w:val="24"/>
              </w:rPr>
            </w:pPr>
            <w:r>
              <w:rPr>
                <w:rFonts w:ascii="Times New Roman" w:hAnsi="Times New Roman"/>
                <w:sz w:val="24"/>
                <w:szCs w:val="24"/>
              </w:rPr>
              <w:t xml:space="preserve">01 05 02 00 </w:t>
            </w:r>
            <w:proofErr w:type="spellStart"/>
            <w:r>
              <w:rPr>
                <w:rFonts w:ascii="Times New Roman" w:hAnsi="Times New Roman"/>
                <w:sz w:val="24"/>
                <w:szCs w:val="24"/>
              </w:rPr>
              <w:t>00</w:t>
            </w:r>
            <w:proofErr w:type="spellEnd"/>
            <w:r>
              <w:rPr>
                <w:rFonts w:ascii="Times New Roman" w:hAnsi="Times New Roman"/>
                <w:sz w:val="24"/>
                <w:szCs w:val="24"/>
              </w:rPr>
              <w:t xml:space="preserve"> 0000 500</w:t>
            </w:r>
          </w:p>
        </w:tc>
        <w:tc>
          <w:tcPr>
            <w:tcW w:w="5580"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rPr>
                <w:rFonts w:ascii="Times New Roman" w:hAnsi="Times New Roman"/>
                <w:sz w:val="24"/>
                <w:szCs w:val="24"/>
              </w:rPr>
            </w:pPr>
            <w:r>
              <w:rPr>
                <w:rFonts w:ascii="Times New Roman" w:hAnsi="Times New Roman"/>
                <w:sz w:val="24"/>
                <w:szCs w:val="24"/>
              </w:rPr>
              <w:t>Увеличение прочих остатков средств бюджета</w:t>
            </w:r>
          </w:p>
        </w:tc>
        <w:tc>
          <w:tcPr>
            <w:tcW w:w="1686" w:type="dxa"/>
            <w:tcBorders>
              <w:top w:val="single" w:sz="4" w:space="0" w:color="auto"/>
              <w:left w:val="single" w:sz="4" w:space="0" w:color="auto"/>
              <w:bottom w:val="single" w:sz="4" w:space="0" w:color="auto"/>
              <w:right w:val="single" w:sz="4" w:space="0" w:color="auto"/>
            </w:tcBorders>
            <w:hideMark/>
          </w:tcPr>
          <w:p w:rsidR="00C54C14" w:rsidRPr="00183BA3" w:rsidRDefault="00C54C14" w:rsidP="004D64AB">
            <w:pPr>
              <w:jc w:val="center"/>
            </w:pPr>
            <w:r>
              <w:t>-34837,6</w:t>
            </w:r>
          </w:p>
        </w:tc>
      </w:tr>
      <w:tr w:rsidR="00C54C14" w:rsidTr="004D64AB">
        <w:tc>
          <w:tcPr>
            <w:tcW w:w="2907"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jc w:val="center"/>
              <w:rPr>
                <w:rFonts w:ascii="Times New Roman" w:hAnsi="Times New Roman"/>
                <w:sz w:val="24"/>
                <w:szCs w:val="24"/>
              </w:rPr>
            </w:pPr>
            <w:r>
              <w:rPr>
                <w:rFonts w:ascii="Times New Roman" w:hAnsi="Times New Roman"/>
                <w:sz w:val="24"/>
                <w:szCs w:val="24"/>
              </w:rPr>
              <w:t>01 05 02 01 00 0000 510</w:t>
            </w:r>
          </w:p>
        </w:tc>
        <w:tc>
          <w:tcPr>
            <w:tcW w:w="5580"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rPr>
                <w:rFonts w:ascii="Times New Roman" w:hAnsi="Times New Roman"/>
                <w:sz w:val="24"/>
                <w:szCs w:val="24"/>
              </w:rPr>
            </w:pPr>
            <w:r>
              <w:rPr>
                <w:rFonts w:ascii="Times New Roman" w:hAnsi="Times New Roman"/>
                <w:sz w:val="24"/>
                <w:szCs w:val="24"/>
              </w:rPr>
              <w:t>Увеличение прочих остатков денежных средств  бюджетов</w:t>
            </w:r>
          </w:p>
        </w:tc>
        <w:tc>
          <w:tcPr>
            <w:tcW w:w="1686" w:type="dxa"/>
            <w:tcBorders>
              <w:top w:val="single" w:sz="4" w:space="0" w:color="auto"/>
              <w:left w:val="single" w:sz="4" w:space="0" w:color="auto"/>
              <w:bottom w:val="single" w:sz="4" w:space="0" w:color="auto"/>
              <w:right w:val="single" w:sz="4" w:space="0" w:color="auto"/>
            </w:tcBorders>
            <w:hideMark/>
          </w:tcPr>
          <w:p w:rsidR="00C54C14" w:rsidRPr="00183BA3" w:rsidRDefault="00C54C14" w:rsidP="004D64AB">
            <w:pPr>
              <w:jc w:val="center"/>
            </w:pPr>
            <w:r>
              <w:t>-34837,6</w:t>
            </w:r>
          </w:p>
        </w:tc>
      </w:tr>
      <w:tr w:rsidR="00C54C14" w:rsidTr="004D64AB">
        <w:tc>
          <w:tcPr>
            <w:tcW w:w="2907"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jc w:val="center"/>
              <w:rPr>
                <w:rFonts w:ascii="Times New Roman" w:hAnsi="Times New Roman"/>
                <w:sz w:val="24"/>
                <w:szCs w:val="24"/>
              </w:rPr>
            </w:pPr>
            <w:r>
              <w:rPr>
                <w:rFonts w:ascii="Times New Roman" w:hAnsi="Times New Roman"/>
                <w:sz w:val="24"/>
                <w:szCs w:val="24"/>
              </w:rPr>
              <w:t>01 05 02 01 10 0000 510</w:t>
            </w:r>
          </w:p>
        </w:tc>
        <w:tc>
          <w:tcPr>
            <w:tcW w:w="5580"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rPr>
                <w:rFonts w:ascii="Times New Roman" w:hAnsi="Times New Roman"/>
                <w:sz w:val="24"/>
                <w:szCs w:val="24"/>
              </w:rPr>
            </w:pPr>
            <w:r>
              <w:rPr>
                <w:rFonts w:ascii="Times New Roman" w:hAnsi="Times New Roman"/>
                <w:sz w:val="24"/>
                <w:szCs w:val="24"/>
              </w:rPr>
              <w:t>Увеличение прочих остатков денежных средств бюджетов сельских поселений</w:t>
            </w:r>
          </w:p>
        </w:tc>
        <w:tc>
          <w:tcPr>
            <w:tcW w:w="1686" w:type="dxa"/>
            <w:tcBorders>
              <w:top w:val="single" w:sz="4" w:space="0" w:color="auto"/>
              <w:left w:val="single" w:sz="4" w:space="0" w:color="auto"/>
              <w:bottom w:val="single" w:sz="4" w:space="0" w:color="auto"/>
              <w:right w:val="single" w:sz="4" w:space="0" w:color="auto"/>
            </w:tcBorders>
            <w:hideMark/>
          </w:tcPr>
          <w:p w:rsidR="00C54C14" w:rsidRPr="00183BA3" w:rsidRDefault="00C54C14" w:rsidP="004D64AB">
            <w:pPr>
              <w:jc w:val="center"/>
            </w:pPr>
            <w:r>
              <w:t>-34837,6</w:t>
            </w:r>
          </w:p>
        </w:tc>
      </w:tr>
      <w:tr w:rsidR="00C54C14" w:rsidTr="004D64AB">
        <w:tc>
          <w:tcPr>
            <w:tcW w:w="2907"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jc w:val="center"/>
              <w:rPr>
                <w:rFonts w:ascii="Times New Roman" w:hAnsi="Times New Roman"/>
                <w:sz w:val="24"/>
                <w:szCs w:val="24"/>
              </w:rPr>
            </w:pPr>
            <w:r>
              <w:rPr>
                <w:rFonts w:ascii="Times New Roman" w:hAnsi="Times New Roman"/>
                <w:sz w:val="24"/>
                <w:szCs w:val="24"/>
              </w:rPr>
              <w:t xml:space="preserve">01 05 00 </w:t>
            </w:r>
            <w:proofErr w:type="spellStart"/>
            <w:r>
              <w:rPr>
                <w:rFonts w:ascii="Times New Roman" w:hAnsi="Times New Roman"/>
                <w:sz w:val="24"/>
                <w:szCs w:val="24"/>
              </w:rPr>
              <w:t>00</w:t>
            </w:r>
            <w:proofErr w:type="spellEnd"/>
            <w:r>
              <w:rPr>
                <w:rFonts w:ascii="Times New Roman" w:hAnsi="Times New Roman"/>
                <w:sz w:val="24"/>
                <w:szCs w:val="24"/>
              </w:rPr>
              <w:t xml:space="preserve"> </w:t>
            </w:r>
            <w:proofErr w:type="spellStart"/>
            <w:r>
              <w:rPr>
                <w:rFonts w:ascii="Times New Roman" w:hAnsi="Times New Roman"/>
                <w:sz w:val="24"/>
                <w:szCs w:val="24"/>
              </w:rPr>
              <w:t>00</w:t>
            </w:r>
            <w:proofErr w:type="spellEnd"/>
            <w:r>
              <w:rPr>
                <w:rFonts w:ascii="Times New Roman" w:hAnsi="Times New Roman"/>
                <w:sz w:val="24"/>
                <w:szCs w:val="24"/>
              </w:rPr>
              <w:t xml:space="preserve"> 0000 600</w:t>
            </w:r>
          </w:p>
        </w:tc>
        <w:tc>
          <w:tcPr>
            <w:tcW w:w="5580"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rPr>
                <w:rFonts w:ascii="Times New Roman" w:hAnsi="Times New Roman"/>
                <w:sz w:val="24"/>
                <w:szCs w:val="24"/>
              </w:rPr>
            </w:pPr>
            <w:r>
              <w:rPr>
                <w:rFonts w:ascii="Times New Roman" w:hAnsi="Times New Roman"/>
                <w:sz w:val="24"/>
                <w:szCs w:val="24"/>
              </w:rPr>
              <w:t>Уменьшение остатков средств бюджета</w:t>
            </w:r>
          </w:p>
        </w:tc>
        <w:tc>
          <w:tcPr>
            <w:tcW w:w="1686" w:type="dxa"/>
            <w:tcBorders>
              <w:top w:val="single" w:sz="4" w:space="0" w:color="auto"/>
              <w:left w:val="single" w:sz="4" w:space="0" w:color="auto"/>
              <w:bottom w:val="single" w:sz="4" w:space="0" w:color="auto"/>
              <w:right w:val="single" w:sz="4" w:space="0" w:color="auto"/>
            </w:tcBorders>
            <w:hideMark/>
          </w:tcPr>
          <w:p w:rsidR="00C54C14" w:rsidRDefault="00C54C14" w:rsidP="004D64AB">
            <w:pPr>
              <w:jc w:val="center"/>
            </w:pPr>
            <w:r>
              <w:t>37869,1</w:t>
            </w:r>
          </w:p>
        </w:tc>
      </w:tr>
      <w:tr w:rsidR="00C54C14" w:rsidTr="004D64AB">
        <w:tc>
          <w:tcPr>
            <w:tcW w:w="2907"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jc w:val="center"/>
              <w:rPr>
                <w:rFonts w:ascii="Times New Roman" w:hAnsi="Times New Roman"/>
                <w:sz w:val="24"/>
                <w:szCs w:val="24"/>
              </w:rPr>
            </w:pPr>
            <w:r>
              <w:rPr>
                <w:rFonts w:ascii="Times New Roman" w:hAnsi="Times New Roman"/>
                <w:sz w:val="24"/>
                <w:szCs w:val="24"/>
              </w:rPr>
              <w:t xml:space="preserve">01 05 02 00 </w:t>
            </w:r>
            <w:proofErr w:type="spellStart"/>
            <w:r>
              <w:rPr>
                <w:rFonts w:ascii="Times New Roman" w:hAnsi="Times New Roman"/>
                <w:sz w:val="24"/>
                <w:szCs w:val="24"/>
              </w:rPr>
              <w:t>00</w:t>
            </w:r>
            <w:proofErr w:type="spellEnd"/>
            <w:r>
              <w:rPr>
                <w:rFonts w:ascii="Times New Roman" w:hAnsi="Times New Roman"/>
                <w:sz w:val="24"/>
                <w:szCs w:val="24"/>
              </w:rPr>
              <w:t xml:space="preserve"> 0000 600</w:t>
            </w:r>
          </w:p>
        </w:tc>
        <w:tc>
          <w:tcPr>
            <w:tcW w:w="5580"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rPr>
                <w:rFonts w:ascii="Times New Roman" w:hAnsi="Times New Roman"/>
                <w:sz w:val="24"/>
                <w:szCs w:val="24"/>
              </w:rPr>
            </w:pPr>
            <w:r>
              <w:rPr>
                <w:rFonts w:ascii="Times New Roman" w:hAnsi="Times New Roman"/>
                <w:sz w:val="24"/>
                <w:szCs w:val="24"/>
              </w:rPr>
              <w:t>Уменьшение прочих остатков средств бюджетов</w:t>
            </w:r>
          </w:p>
        </w:tc>
        <w:tc>
          <w:tcPr>
            <w:tcW w:w="1686" w:type="dxa"/>
            <w:tcBorders>
              <w:top w:val="single" w:sz="4" w:space="0" w:color="auto"/>
              <w:left w:val="single" w:sz="4" w:space="0" w:color="auto"/>
              <w:bottom w:val="single" w:sz="4" w:space="0" w:color="auto"/>
              <w:right w:val="single" w:sz="4" w:space="0" w:color="auto"/>
            </w:tcBorders>
            <w:hideMark/>
          </w:tcPr>
          <w:p w:rsidR="00C54C14" w:rsidRDefault="00C54C14" w:rsidP="004D64AB">
            <w:pPr>
              <w:jc w:val="center"/>
            </w:pPr>
            <w:r w:rsidRPr="00041EBB">
              <w:t>37869,1</w:t>
            </w:r>
          </w:p>
        </w:tc>
      </w:tr>
      <w:tr w:rsidR="00C54C14" w:rsidTr="004D64AB">
        <w:tc>
          <w:tcPr>
            <w:tcW w:w="2907"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jc w:val="center"/>
              <w:rPr>
                <w:rFonts w:ascii="Times New Roman" w:hAnsi="Times New Roman"/>
                <w:sz w:val="24"/>
                <w:szCs w:val="24"/>
              </w:rPr>
            </w:pPr>
            <w:r>
              <w:rPr>
                <w:rFonts w:ascii="Times New Roman" w:hAnsi="Times New Roman"/>
                <w:sz w:val="24"/>
                <w:szCs w:val="24"/>
              </w:rPr>
              <w:t>01 05 02 01 00 0000 610</w:t>
            </w:r>
          </w:p>
        </w:tc>
        <w:tc>
          <w:tcPr>
            <w:tcW w:w="5580"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rPr>
                <w:rFonts w:ascii="Times New Roman" w:hAnsi="Times New Roman"/>
                <w:sz w:val="24"/>
                <w:szCs w:val="24"/>
              </w:rPr>
            </w:pPr>
            <w:r>
              <w:rPr>
                <w:rFonts w:ascii="Times New Roman" w:hAnsi="Times New Roman"/>
                <w:sz w:val="24"/>
                <w:szCs w:val="24"/>
              </w:rPr>
              <w:t>Уменьшение прочих остатков денежных средств  бюджетов</w:t>
            </w:r>
          </w:p>
        </w:tc>
        <w:tc>
          <w:tcPr>
            <w:tcW w:w="1686" w:type="dxa"/>
            <w:tcBorders>
              <w:top w:val="single" w:sz="4" w:space="0" w:color="auto"/>
              <w:left w:val="single" w:sz="4" w:space="0" w:color="auto"/>
              <w:bottom w:val="single" w:sz="4" w:space="0" w:color="auto"/>
              <w:right w:val="single" w:sz="4" w:space="0" w:color="auto"/>
            </w:tcBorders>
            <w:hideMark/>
          </w:tcPr>
          <w:p w:rsidR="00C54C14" w:rsidRDefault="00C54C14" w:rsidP="004D64AB">
            <w:pPr>
              <w:jc w:val="center"/>
            </w:pPr>
            <w:r w:rsidRPr="00041EBB">
              <w:t>37869,1</w:t>
            </w:r>
          </w:p>
        </w:tc>
      </w:tr>
      <w:tr w:rsidR="00C54C14" w:rsidTr="004D64AB">
        <w:tc>
          <w:tcPr>
            <w:tcW w:w="2907"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jc w:val="center"/>
              <w:rPr>
                <w:rFonts w:ascii="Times New Roman" w:hAnsi="Times New Roman"/>
                <w:sz w:val="24"/>
                <w:szCs w:val="24"/>
              </w:rPr>
            </w:pPr>
            <w:r>
              <w:rPr>
                <w:rFonts w:ascii="Times New Roman" w:hAnsi="Times New Roman"/>
                <w:sz w:val="24"/>
                <w:szCs w:val="24"/>
              </w:rPr>
              <w:t>01 05 02 01 10 0000 610</w:t>
            </w:r>
          </w:p>
        </w:tc>
        <w:tc>
          <w:tcPr>
            <w:tcW w:w="5580" w:type="dxa"/>
            <w:tcBorders>
              <w:top w:val="single" w:sz="4" w:space="0" w:color="auto"/>
              <w:left w:val="single" w:sz="4" w:space="0" w:color="auto"/>
              <w:bottom w:val="single" w:sz="4" w:space="0" w:color="auto"/>
              <w:right w:val="single" w:sz="4" w:space="0" w:color="auto"/>
            </w:tcBorders>
            <w:hideMark/>
          </w:tcPr>
          <w:p w:rsidR="00C54C14" w:rsidRDefault="00C54C14" w:rsidP="004D64AB">
            <w:pPr>
              <w:pStyle w:val="14"/>
              <w:rPr>
                <w:rFonts w:ascii="Times New Roman" w:hAnsi="Times New Roman"/>
                <w:sz w:val="24"/>
                <w:szCs w:val="24"/>
              </w:rPr>
            </w:pPr>
            <w:r>
              <w:rPr>
                <w:rFonts w:ascii="Times New Roman" w:hAnsi="Times New Roman"/>
                <w:sz w:val="24"/>
                <w:szCs w:val="24"/>
              </w:rPr>
              <w:t>Уменьшение прочих остатков денежных средств  бюджетов  сельских поселений</w:t>
            </w:r>
          </w:p>
        </w:tc>
        <w:tc>
          <w:tcPr>
            <w:tcW w:w="1686" w:type="dxa"/>
            <w:tcBorders>
              <w:top w:val="single" w:sz="4" w:space="0" w:color="auto"/>
              <w:left w:val="single" w:sz="4" w:space="0" w:color="auto"/>
              <w:bottom w:val="single" w:sz="4" w:space="0" w:color="auto"/>
              <w:right w:val="single" w:sz="4" w:space="0" w:color="auto"/>
            </w:tcBorders>
            <w:hideMark/>
          </w:tcPr>
          <w:p w:rsidR="00C54C14" w:rsidRDefault="00C54C14" w:rsidP="004D64AB">
            <w:pPr>
              <w:jc w:val="center"/>
            </w:pPr>
            <w:r w:rsidRPr="00041EBB">
              <w:t>37869,1</w:t>
            </w:r>
          </w:p>
        </w:tc>
      </w:tr>
    </w:tbl>
    <w:p w:rsidR="00C54C14" w:rsidRDefault="00C54C14" w:rsidP="00C54C14">
      <w:pPr>
        <w:jc w:val="right"/>
      </w:pPr>
      <w:r>
        <w:br w:type="page"/>
      </w:r>
      <w:r>
        <w:lastRenderedPageBreak/>
        <w:t xml:space="preserve">Приложение № 9 </w:t>
      </w:r>
    </w:p>
    <w:p w:rsidR="00C54C14" w:rsidRPr="00D423BF" w:rsidRDefault="00C54C14" w:rsidP="00C54C14">
      <w:pPr>
        <w:jc w:val="right"/>
      </w:pPr>
      <w:r w:rsidRPr="00D423BF">
        <w:t xml:space="preserve">к решению  </w:t>
      </w:r>
      <w:r>
        <w:t>20</w:t>
      </w:r>
      <w:r w:rsidRPr="00D423BF">
        <w:t xml:space="preserve">-й сессии  </w:t>
      </w:r>
    </w:p>
    <w:p w:rsidR="00C54C14" w:rsidRPr="00D423BF" w:rsidRDefault="00C54C14" w:rsidP="00C54C14">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C54C14" w:rsidRPr="00D423BF" w:rsidRDefault="00C54C14" w:rsidP="00C54C14">
      <w:pPr>
        <w:jc w:val="right"/>
      </w:pPr>
      <w:proofErr w:type="spellStart"/>
      <w:r w:rsidRPr="00D423BF">
        <w:t>Кочковского</w:t>
      </w:r>
      <w:proofErr w:type="spellEnd"/>
      <w:r w:rsidRPr="00D423BF">
        <w:t xml:space="preserve"> района Новосибирской области</w:t>
      </w:r>
    </w:p>
    <w:p w:rsidR="00C54C14" w:rsidRDefault="00C54C14" w:rsidP="00C54C14">
      <w:pPr>
        <w:jc w:val="right"/>
      </w:pPr>
      <w:r>
        <w:t>от  23.03.2023</w:t>
      </w:r>
      <w:r w:rsidRPr="00D423BF">
        <w:t xml:space="preserve">  </w:t>
      </w:r>
      <w:r>
        <w:t>№ 2</w:t>
      </w:r>
    </w:p>
    <w:p w:rsidR="00C54C14" w:rsidRDefault="00C54C14" w:rsidP="00C54C14">
      <w:pPr>
        <w:pStyle w:val="21"/>
        <w:jc w:val="center"/>
        <w:rPr>
          <w:b/>
        </w:rPr>
      </w:pPr>
    </w:p>
    <w:p w:rsidR="00C54C14" w:rsidRDefault="00C54C14" w:rsidP="00C54C14">
      <w:pPr>
        <w:pStyle w:val="21"/>
        <w:jc w:val="right"/>
      </w:pPr>
      <w:r>
        <w:t>Таблица 1</w:t>
      </w:r>
    </w:p>
    <w:p w:rsidR="00C54C14" w:rsidRDefault="00C54C14" w:rsidP="00C54C14">
      <w:pPr>
        <w:pStyle w:val="21"/>
        <w:jc w:val="right"/>
      </w:pPr>
    </w:p>
    <w:p w:rsidR="00C54C14" w:rsidRDefault="00C54C14" w:rsidP="00C54C14">
      <w:pPr>
        <w:pStyle w:val="21"/>
        <w:jc w:val="center"/>
      </w:pPr>
      <w:r>
        <w:t xml:space="preserve">Муниципальные программы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на 2023 год        </w:t>
      </w:r>
    </w:p>
    <w:p w:rsidR="00C54C14" w:rsidRDefault="00C54C14" w:rsidP="00C54C14">
      <w:pPr>
        <w:pStyle w:val="21"/>
        <w:jc w:val="center"/>
      </w:pPr>
      <w:r>
        <w:t xml:space="preserve">                                                                                                                  тыс. руб.                                                                        </w:t>
      </w: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6808"/>
        <w:gridCol w:w="1702"/>
        <w:gridCol w:w="1419"/>
      </w:tblGrid>
      <w:tr w:rsidR="00C54C14" w:rsidTr="004D64AB">
        <w:trPr>
          <w:trHeight w:val="453"/>
        </w:trPr>
        <w:tc>
          <w:tcPr>
            <w:tcW w:w="676" w:type="dxa"/>
            <w:tcBorders>
              <w:top w:val="single" w:sz="4" w:space="0" w:color="auto"/>
              <w:left w:val="single" w:sz="4" w:space="0" w:color="auto"/>
              <w:bottom w:val="single" w:sz="4" w:space="0" w:color="auto"/>
              <w:right w:val="single" w:sz="4" w:space="0" w:color="auto"/>
            </w:tcBorders>
            <w:hideMark/>
          </w:tcPr>
          <w:p w:rsidR="00C54C14" w:rsidRDefault="00C54C14" w:rsidP="004D64AB">
            <w:r>
              <w:t xml:space="preserve">№ </w:t>
            </w:r>
            <w:proofErr w:type="spellStart"/>
            <w:proofErr w:type="gramStart"/>
            <w:r>
              <w:t>п</w:t>
            </w:r>
            <w:proofErr w:type="spellEnd"/>
            <w:proofErr w:type="gramEnd"/>
            <w:r>
              <w:t>/</w:t>
            </w:r>
            <w:proofErr w:type="spellStart"/>
            <w:r>
              <w:t>п</w:t>
            </w:r>
            <w:proofErr w:type="spellEnd"/>
          </w:p>
        </w:tc>
        <w:tc>
          <w:tcPr>
            <w:tcW w:w="6808" w:type="dxa"/>
            <w:tcBorders>
              <w:top w:val="single" w:sz="4" w:space="0" w:color="auto"/>
              <w:left w:val="single" w:sz="4" w:space="0" w:color="auto"/>
              <w:bottom w:val="single" w:sz="4" w:space="0" w:color="auto"/>
              <w:right w:val="single" w:sz="4" w:space="0" w:color="auto"/>
            </w:tcBorders>
            <w:hideMark/>
          </w:tcPr>
          <w:p w:rsidR="00C54C14" w:rsidRDefault="00C54C14" w:rsidP="004D64AB">
            <w:pPr>
              <w:jc w:val="center"/>
            </w:pPr>
            <w:r>
              <w:t>Наименование программы</w:t>
            </w:r>
          </w:p>
        </w:tc>
        <w:tc>
          <w:tcPr>
            <w:tcW w:w="1702" w:type="dxa"/>
            <w:tcBorders>
              <w:top w:val="single" w:sz="4" w:space="0" w:color="auto"/>
              <w:left w:val="single" w:sz="4" w:space="0" w:color="auto"/>
              <w:bottom w:val="single" w:sz="4" w:space="0" w:color="auto"/>
              <w:right w:val="single" w:sz="4" w:space="0" w:color="auto"/>
            </w:tcBorders>
            <w:hideMark/>
          </w:tcPr>
          <w:p w:rsidR="00C54C14" w:rsidRDefault="00C54C14" w:rsidP="004D64AB">
            <w:r>
              <w:t>КЦСР</w:t>
            </w:r>
          </w:p>
        </w:tc>
        <w:tc>
          <w:tcPr>
            <w:tcW w:w="1419" w:type="dxa"/>
            <w:tcBorders>
              <w:top w:val="single" w:sz="4" w:space="0" w:color="auto"/>
              <w:left w:val="single" w:sz="4" w:space="0" w:color="auto"/>
              <w:bottom w:val="single" w:sz="4" w:space="0" w:color="auto"/>
              <w:right w:val="single" w:sz="4" w:space="0" w:color="auto"/>
            </w:tcBorders>
            <w:hideMark/>
          </w:tcPr>
          <w:p w:rsidR="00C54C14" w:rsidRDefault="00C54C14" w:rsidP="004D64AB">
            <w:pPr>
              <w:rPr>
                <w:sz w:val="28"/>
              </w:rPr>
            </w:pPr>
            <w:r>
              <w:rPr>
                <w:sz w:val="28"/>
              </w:rPr>
              <w:t>2023 г.</w:t>
            </w:r>
          </w:p>
        </w:tc>
      </w:tr>
      <w:tr w:rsidR="00C54C14" w:rsidTr="004D64AB">
        <w:tc>
          <w:tcPr>
            <w:tcW w:w="676" w:type="dxa"/>
            <w:tcBorders>
              <w:top w:val="single" w:sz="4" w:space="0" w:color="auto"/>
              <w:left w:val="single" w:sz="4" w:space="0" w:color="auto"/>
              <w:bottom w:val="single" w:sz="4" w:space="0" w:color="auto"/>
              <w:right w:val="single" w:sz="4" w:space="0" w:color="auto"/>
            </w:tcBorders>
            <w:hideMark/>
          </w:tcPr>
          <w:p w:rsidR="00C54C14" w:rsidRDefault="00C54C14" w:rsidP="004D64AB">
            <w:r>
              <w:t>1</w:t>
            </w:r>
          </w:p>
        </w:tc>
        <w:tc>
          <w:tcPr>
            <w:tcW w:w="6808" w:type="dxa"/>
            <w:tcBorders>
              <w:top w:val="single" w:sz="4" w:space="0" w:color="auto"/>
              <w:left w:val="single" w:sz="4" w:space="0" w:color="auto"/>
              <w:bottom w:val="single" w:sz="4" w:space="0" w:color="auto"/>
              <w:right w:val="single" w:sz="4" w:space="0" w:color="auto"/>
            </w:tcBorders>
            <w:hideMark/>
          </w:tcPr>
          <w:p w:rsidR="00C54C14" w:rsidRDefault="00C54C14" w:rsidP="004D64AB">
            <w:r>
              <w:t xml:space="preserve">Муниципальная программа «Управление и распоряжение муниципальным имуществом и земельными ресурсами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на 2022-2024 годы»</w:t>
            </w:r>
          </w:p>
        </w:tc>
        <w:tc>
          <w:tcPr>
            <w:tcW w:w="1702" w:type="dxa"/>
            <w:tcBorders>
              <w:top w:val="single" w:sz="4" w:space="0" w:color="auto"/>
              <w:left w:val="single" w:sz="4" w:space="0" w:color="auto"/>
              <w:bottom w:val="single" w:sz="4" w:space="0" w:color="auto"/>
              <w:right w:val="single" w:sz="4" w:space="0" w:color="auto"/>
            </w:tcBorders>
            <w:hideMark/>
          </w:tcPr>
          <w:p w:rsidR="00C54C14" w:rsidRDefault="00C54C14" w:rsidP="004D64AB">
            <w:r>
              <w:t>7100400000</w:t>
            </w:r>
          </w:p>
        </w:tc>
        <w:tc>
          <w:tcPr>
            <w:tcW w:w="1419" w:type="dxa"/>
            <w:tcBorders>
              <w:top w:val="single" w:sz="4" w:space="0" w:color="auto"/>
              <w:left w:val="single" w:sz="4" w:space="0" w:color="auto"/>
              <w:bottom w:val="single" w:sz="4" w:space="0" w:color="auto"/>
              <w:right w:val="single" w:sz="4" w:space="0" w:color="auto"/>
            </w:tcBorders>
            <w:hideMark/>
          </w:tcPr>
          <w:p w:rsidR="00C54C14" w:rsidRDefault="00C54C14" w:rsidP="004D64AB">
            <w:pPr>
              <w:jc w:val="right"/>
              <w:rPr>
                <w:sz w:val="28"/>
              </w:rPr>
            </w:pPr>
            <w:r>
              <w:rPr>
                <w:sz w:val="28"/>
              </w:rPr>
              <w:t>1296,9</w:t>
            </w:r>
          </w:p>
        </w:tc>
      </w:tr>
      <w:tr w:rsidR="00C54C14" w:rsidTr="004D64AB">
        <w:tc>
          <w:tcPr>
            <w:tcW w:w="676" w:type="dxa"/>
            <w:tcBorders>
              <w:top w:val="single" w:sz="4" w:space="0" w:color="auto"/>
              <w:left w:val="single" w:sz="4" w:space="0" w:color="auto"/>
              <w:bottom w:val="single" w:sz="4" w:space="0" w:color="auto"/>
              <w:right w:val="single" w:sz="4" w:space="0" w:color="auto"/>
            </w:tcBorders>
            <w:hideMark/>
          </w:tcPr>
          <w:p w:rsidR="00C54C14" w:rsidRDefault="00C54C14" w:rsidP="004D64AB">
            <w:r>
              <w:t>2</w:t>
            </w:r>
          </w:p>
        </w:tc>
        <w:tc>
          <w:tcPr>
            <w:tcW w:w="6808" w:type="dxa"/>
            <w:tcBorders>
              <w:top w:val="single" w:sz="4" w:space="0" w:color="auto"/>
              <w:left w:val="single" w:sz="4" w:space="0" w:color="auto"/>
              <w:bottom w:val="single" w:sz="4" w:space="0" w:color="auto"/>
              <w:right w:val="single" w:sz="4" w:space="0" w:color="auto"/>
            </w:tcBorders>
            <w:hideMark/>
          </w:tcPr>
          <w:p w:rsidR="00C54C14" w:rsidRDefault="00C54C14" w:rsidP="004D64AB">
            <w:r>
              <w:t xml:space="preserve">Муниципальная программа «Защита населения на территории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на 2021-2023 годы»</w:t>
            </w:r>
          </w:p>
        </w:tc>
        <w:tc>
          <w:tcPr>
            <w:tcW w:w="1702" w:type="dxa"/>
            <w:tcBorders>
              <w:top w:val="single" w:sz="4" w:space="0" w:color="auto"/>
              <w:left w:val="single" w:sz="4" w:space="0" w:color="auto"/>
              <w:bottom w:val="single" w:sz="4" w:space="0" w:color="auto"/>
              <w:right w:val="single" w:sz="4" w:space="0" w:color="auto"/>
            </w:tcBorders>
            <w:hideMark/>
          </w:tcPr>
          <w:p w:rsidR="00C54C14" w:rsidRDefault="00C54C14" w:rsidP="004D64AB">
            <w:r>
              <w:t>7300400000</w:t>
            </w:r>
          </w:p>
        </w:tc>
        <w:tc>
          <w:tcPr>
            <w:tcW w:w="1419" w:type="dxa"/>
            <w:tcBorders>
              <w:top w:val="single" w:sz="4" w:space="0" w:color="auto"/>
              <w:left w:val="single" w:sz="4" w:space="0" w:color="auto"/>
              <w:bottom w:val="single" w:sz="4" w:space="0" w:color="auto"/>
              <w:right w:val="single" w:sz="4" w:space="0" w:color="auto"/>
            </w:tcBorders>
            <w:hideMark/>
          </w:tcPr>
          <w:p w:rsidR="00C54C14" w:rsidRDefault="00C54C14" w:rsidP="004D64AB">
            <w:pPr>
              <w:jc w:val="right"/>
              <w:rPr>
                <w:sz w:val="28"/>
              </w:rPr>
            </w:pPr>
            <w:r>
              <w:rPr>
                <w:sz w:val="28"/>
              </w:rPr>
              <w:t>262,5</w:t>
            </w:r>
          </w:p>
        </w:tc>
      </w:tr>
      <w:tr w:rsidR="00C54C14" w:rsidTr="004D64AB">
        <w:tc>
          <w:tcPr>
            <w:tcW w:w="676" w:type="dxa"/>
            <w:tcBorders>
              <w:top w:val="single" w:sz="4" w:space="0" w:color="auto"/>
              <w:left w:val="single" w:sz="4" w:space="0" w:color="auto"/>
              <w:bottom w:val="single" w:sz="4" w:space="0" w:color="auto"/>
              <w:right w:val="single" w:sz="4" w:space="0" w:color="auto"/>
            </w:tcBorders>
            <w:hideMark/>
          </w:tcPr>
          <w:p w:rsidR="00C54C14" w:rsidRDefault="00C54C14" w:rsidP="004D64AB">
            <w:r>
              <w:t>3</w:t>
            </w:r>
          </w:p>
        </w:tc>
        <w:tc>
          <w:tcPr>
            <w:tcW w:w="6808" w:type="dxa"/>
            <w:tcBorders>
              <w:top w:val="single" w:sz="4" w:space="0" w:color="auto"/>
              <w:left w:val="single" w:sz="4" w:space="0" w:color="auto"/>
              <w:bottom w:val="single" w:sz="4" w:space="0" w:color="auto"/>
              <w:right w:val="single" w:sz="4" w:space="0" w:color="auto"/>
            </w:tcBorders>
            <w:hideMark/>
          </w:tcPr>
          <w:p w:rsidR="00C54C14" w:rsidRDefault="00C54C14" w:rsidP="004D64AB">
            <w:r>
              <w:t xml:space="preserve">Муниципальная программа «Повышение безопасности дорожного движения на территории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на 2021-2023 годы»</w:t>
            </w:r>
          </w:p>
        </w:tc>
        <w:tc>
          <w:tcPr>
            <w:tcW w:w="1702" w:type="dxa"/>
            <w:tcBorders>
              <w:top w:val="single" w:sz="4" w:space="0" w:color="auto"/>
              <w:left w:val="single" w:sz="4" w:space="0" w:color="auto"/>
              <w:bottom w:val="single" w:sz="4" w:space="0" w:color="auto"/>
              <w:right w:val="single" w:sz="4" w:space="0" w:color="auto"/>
            </w:tcBorders>
            <w:hideMark/>
          </w:tcPr>
          <w:p w:rsidR="00C54C14" w:rsidRDefault="00C54C14" w:rsidP="004D64AB">
            <w:r>
              <w:t>7400040000</w:t>
            </w:r>
          </w:p>
        </w:tc>
        <w:tc>
          <w:tcPr>
            <w:tcW w:w="1419" w:type="dxa"/>
            <w:tcBorders>
              <w:top w:val="single" w:sz="4" w:space="0" w:color="auto"/>
              <w:left w:val="single" w:sz="4" w:space="0" w:color="auto"/>
              <w:bottom w:val="single" w:sz="4" w:space="0" w:color="auto"/>
              <w:right w:val="single" w:sz="4" w:space="0" w:color="auto"/>
            </w:tcBorders>
            <w:hideMark/>
          </w:tcPr>
          <w:p w:rsidR="00C54C14" w:rsidRDefault="00C54C14" w:rsidP="004D64AB">
            <w:pPr>
              <w:jc w:val="right"/>
              <w:rPr>
                <w:sz w:val="28"/>
              </w:rPr>
            </w:pPr>
            <w:r>
              <w:rPr>
                <w:sz w:val="28"/>
              </w:rPr>
              <w:t>13830,0</w:t>
            </w:r>
          </w:p>
        </w:tc>
      </w:tr>
      <w:tr w:rsidR="00C54C14" w:rsidTr="004D64AB">
        <w:tc>
          <w:tcPr>
            <w:tcW w:w="676" w:type="dxa"/>
            <w:tcBorders>
              <w:top w:val="single" w:sz="4" w:space="0" w:color="auto"/>
              <w:left w:val="single" w:sz="4" w:space="0" w:color="auto"/>
              <w:bottom w:val="single" w:sz="4" w:space="0" w:color="auto"/>
              <w:right w:val="single" w:sz="4" w:space="0" w:color="auto"/>
            </w:tcBorders>
            <w:hideMark/>
          </w:tcPr>
          <w:p w:rsidR="00C54C14" w:rsidRDefault="00C54C14" w:rsidP="004D64AB">
            <w:r>
              <w:t>4</w:t>
            </w:r>
          </w:p>
        </w:tc>
        <w:tc>
          <w:tcPr>
            <w:tcW w:w="6808" w:type="dxa"/>
            <w:tcBorders>
              <w:top w:val="single" w:sz="4" w:space="0" w:color="auto"/>
              <w:left w:val="single" w:sz="4" w:space="0" w:color="auto"/>
              <w:bottom w:val="single" w:sz="4" w:space="0" w:color="auto"/>
              <w:right w:val="single" w:sz="4" w:space="0" w:color="auto"/>
            </w:tcBorders>
            <w:hideMark/>
          </w:tcPr>
          <w:p w:rsidR="00C54C14" w:rsidRDefault="00C54C14" w:rsidP="004D64AB">
            <w:r>
              <w:t xml:space="preserve">Муниципальная программа « Благоустройство территории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на 2019-2021 годы»</w:t>
            </w:r>
          </w:p>
        </w:tc>
        <w:tc>
          <w:tcPr>
            <w:tcW w:w="1702" w:type="dxa"/>
            <w:tcBorders>
              <w:top w:val="single" w:sz="4" w:space="0" w:color="auto"/>
              <w:left w:val="single" w:sz="4" w:space="0" w:color="auto"/>
              <w:bottom w:val="single" w:sz="4" w:space="0" w:color="auto"/>
              <w:right w:val="single" w:sz="4" w:space="0" w:color="auto"/>
            </w:tcBorders>
            <w:hideMark/>
          </w:tcPr>
          <w:p w:rsidR="00C54C14" w:rsidRDefault="00C54C14" w:rsidP="004D64AB">
            <w:r>
              <w:rPr>
                <w:bCs/>
              </w:rPr>
              <w:t>7500400000</w:t>
            </w:r>
          </w:p>
        </w:tc>
        <w:tc>
          <w:tcPr>
            <w:tcW w:w="1419" w:type="dxa"/>
            <w:tcBorders>
              <w:top w:val="single" w:sz="4" w:space="0" w:color="auto"/>
              <w:left w:val="single" w:sz="4" w:space="0" w:color="auto"/>
              <w:bottom w:val="single" w:sz="4" w:space="0" w:color="auto"/>
              <w:right w:val="single" w:sz="4" w:space="0" w:color="auto"/>
            </w:tcBorders>
            <w:hideMark/>
          </w:tcPr>
          <w:p w:rsidR="00C54C14" w:rsidRDefault="00C54C14" w:rsidP="004D64AB">
            <w:pPr>
              <w:jc w:val="right"/>
              <w:rPr>
                <w:sz w:val="28"/>
              </w:rPr>
            </w:pPr>
            <w:r>
              <w:rPr>
                <w:sz w:val="28"/>
              </w:rPr>
              <w:t>7527,2</w:t>
            </w:r>
          </w:p>
          <w:p w:rsidR="00C54C14" w:rsidRDefault="00C54C14" w:rsidP="004D64AB">
            <w:pPr>
              <w:jc w:val="right"/>
              <w:rPr>
                <w:sz w:val="28"/>
              </w:rPr>
            </w:pPr>
          </w:p>
        </w:tc>
      </w:tr>
      <w:tr w:rsidR="00C54C14" w:rsidTr="004D64AB">
        <w:tc>
          <w:tcPr>
            <w:tcW w:w="676" w:type="dxa"/>
            <w:tcBorders>
              <w:top w:val="single" w:sz="4" w:space="0" w:color="auto"/>
              <w:left w:val="single" w:sz="4" w:space="0" w:color="auto"/>
              <w:bottom w:val="single" w:sz="4" w:space="0" w:color="auto"/>
              <w:right w:val="single" w:sz="4" w:space="0" w:color="auto"/>
            </w:tcBorders>
            <w:hideMark/>
          </w:tcPr>
          <w:p w:rsidR="00C54C14" w:rsidRDefault="00C54C14" w:rsidP="004D64AB">
            <w:r>
              <w:t>5</w:t>
            </w:r>
          </w:p>
        </w:tc>
        <w:tc>
          <w:tcPr>
            <w:tcW w:w="6808" w:type="dxa"/>
            <w:tcBorders>
              <w:top w:val="single" w:sz="4" w:space="0" w:color="auto"/>
              <w:left w:val="single" w:sz="4" w:space="0" w:color="auto"/>
              <w:bottom w:val="single" w:sz="4" w:space="0" w:color="auto"/>
              <w:right w:val="single" w:sz="4" w:space="0" w:color="auto"/>
            </w:tcBorders>
            <w:hideMark/>
          </w:tcPr>
          <w:p w:rsidR="00C54C14" w:rsidRDefault="00C54C14" w:rsidP="004D64AB">
            <w:r>
              <w:t xml:space="preserve">Муниципальная программа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«Развитие культуры, спорта и молодежной политики на территории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w:t>
            </w:r>
          </w:p>
        </w:tc>
        <w:tc>
          <w:tcPr>
            <w:tcW w:w="1702" w:type="dxa"/>
            <w:tcBorders>
              <w:top w:val="single" w:sz="4" w:space="0" w:color="auto"/>
              <w:left w:val="single" w:sz="4" w:space="0" w:color="auto"/>
              <w:bottom w:val="single" w:sz="4" w:space="0" w:color="auto"/>
              <w:right w:val="single" w:sz="4" w:space="0" w:color="auto"/>
            </w:tcBorders>
            <w:hideMark/>
          </w:tcPr>
          <w:p w:rsidR="00C54C14" w:rsidRDefault="00C54C14" w:rsidP="004D64AB">
            <w:r>
              <w:t>7700400000</w:t>
            </w:r>
          </w:p>
        </w:tc>
        <w:tc>
          <w:tcPr>
            <w:tcW w:w="1419" w:type="dxa"/>
            <w:tcBorders>
              <w:top w:val="single" w:sz="4" w:space="0" w:color="auto"/>
              <w:left w:val="single" w:sz="4" w:space="0" w:color="auto"/>
              <w:bottom w:val="single" w:sz="4" w:space="0" w:color="auto"/>
              <w:right w:val="single" w:sz="4" w:space="0" w:color="auto"/>
            </w:tcBorders>
            <w:hideMark/>
          </w:tcPr>
          <w:p w:rsidR="00C54C14" w:rsidRDefault="00C54C14" w:rsidP="004D64AB">
            <w:pPr>
              <w:jc w:val="right"/>
              <w:rPr>
                <w:sz w:val="28"/>
              </w:rPr>
            </w:pPr>
            <w:r>
              <w:rPr>
                <w:sz w:val="28"/>
              </w:rPr>
              <w:t>188,0</w:t>
            </w:r>
          </w:p>
        </w:tc>
      </w:tr>
      <w:tr w:rsidR="00C54C14" w:rsidTr="004D64AB">
        <w:tc>
          <w:tcPr>
            <w:tcW w:w="676" w:type="dxa"/>
            <w:tcBorders>
              <w:top w:val="single" w:sz="4" w:space="0" w:color="auto"/>
              <w:left w:val="single" w:sz="4" w:space="0" w:color="auto"/>
              <w:bottom w:val="single" w:sz="4" w:space="0" w:color="auto"/>
              <w:right w:val="single" w:sz="4" w:space="0" w:color="auto"/>
            </w:tcBorders>
            <w:hideMark/>
          </w:tcPr>
          <w:p w:rsidR="00C54C14" w:rsidRDefault="00C54C14" w:rsidP="004D64AB">
            <w:r>
              <w:t>6</w:t>
            </w:r>
          </w:p>
        </w:tc>
        <w:tc>
          <w:tcPr>
            <w:tcW w:w="6808" w:type="dxa"/>
            <w:tcBorders>
              <w:top w:val="single" w:sz="4" w:space="0" w:color="auto"/>
              <w:left w:val="single" w:sz="4" w:space="0" w:color="auto"/>
              <w:bottom w:val="single" w:sz="4" w:space="0" w:color="auto"/>
              <w:right w:val="single" w:sz="4" w:space="0" w:color="auto"/>
            </w:tcBorders>
            <w:hideMark/>
          </w:tcPr>
          <w:p w:rsidR="00C54C14" w:rsidRDefault="00C54C14" w:rsidP="004D64AB">
            <w:r>
              <w:t xml:space="preserve">Муниципальная программа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 «Развитие культуры, спорта и молодежной политики на территории </w:t>
            </w:r>
            <w:proofErr w:type="spellStart"/>
            <w:r>
              <w:t>Кочковского</w:t>
            </w:r>
            <w:proofErr w:type="spellEnd"/>
            <w:r>
              <w:t xml:space="preserve"> сельсовета </w:t>
            </w:r>
            <w:proofErr w:type="spellStart"/>
            <w:r>
              <w:t>Кочковского</w:t>
            </w:r>
            <w:proofErr w:type="spellEnd"/>
            <w:r>
              <w:t xml:space="preserve"> района Новосибирской области»</w:t>
            </w:r>
          </w:p>
        </w:tc>
        <w:tc>
          <w:tcPr>
            <w:tcW w:w="1702" w:type="dxa"/>
            <w:tcBorders>
              <w:top w:val="single" w:sz="4" w:space="0" w:color="auto"/>
              <w:left w:val="single" w:sz="4" w:space="0" w:color="auto"/>
              <w:bottom w:val="single" w:sz="4" w:space="0" w:color="auto"/>
              <w:right w:val="single" w:sz="4" w:space="0" w:color="auto"/>
            </w:tcBorders>
            <w:hideMark/>
          </w:tcPr>
          <w:p w:rsidR="00C54C14" w:rsidRDefault="00C54C14" w:rsidP="004D64AB">
            <w:r>
              <w:t>7800400000</w:t>
            </w:r>
          </w:p>
        </w:tc>
        <w:tc>
          <w:tcPr>
            <w:tcW w:w="1419" w:type="dxa"/>
            <w:tcBorders>
              <w:top w:val="single" w:sz="4" w:space="0" w:color="auto"/>
              <w:left w:val="single" w:sz="4" w:space="0" w:color="auto"/>
              <w:bottom w:val="single" w:sz="4" w:space="0" w:color="auto"/>
              <w:right w:val="single" w:sz="4" w:space="0" w:color="auto"/>
            </w:tcBorders>
            <w:hideMark/>
          </w:tcPr>
          <w:p w:rsidR="00C54C14" w:rsidRDefault="00C54C14" w:rsidP="004D64AB">
            <w:pPr>
              <w:jc w:val="right"/>
              <w:rPr>
                <w:sz w:val="28"/>
              </w:rPr>
            </w:pPr>
            <w:r>
              <w:rPr>
                <w:sz w:val="28"/>
              </w:rPr>
              <w:t>500,0</w:t>
            </w:r>
          </w:p>
        </w:tc>
      </w:tr>
      <w:tr w:rsidR="00C54C14" w:rsidTr="004D64AB">
        <w:tc>
          <w:tcPr>
            <w:tcW w:w="676" w:type="dxa"/>
            <w:tcBorders>
              <w:top w:val="single" w:sz="4" w:space="0" w:color="auto"/>
              <w:left w:val="single" w:sz="4" w:space="0" w:color="auto"/>
              <w:bottom w:val="single" w:sz="4" w:space="0" w:color="auto"/>
              <w:right w:val="single" w:sz="4" w:space="0" w:color="auto"/>
            </w:tcBorders>
          </w:tcPr>
          <w:p w:rsidR="00C54C14" w:rsidRDefault="00C54C14" w:rsidP="004D64AB">
            <w:pPr>
              <w:rPr>
                <w:sz w:val="28"/>
              </w:rPr>
            </w:pPr>
          </w:p>
        </w:tc>
        <w:tc>
          <w:tcPr>
            <w:tcW w:w="6808" w:type="dxa"/>
            <w:tcBorders>
              <w:top w:val="single" w:sz="4" w:space="0" w:color="auto"/>
              <w:left w:val="single" w:sz="4" w:space="0" w:color="auto"/>
              <w:bottom w:val="single" w:sz="4" w:space="0" w:color="auto"/>
              <w:right w:val="single" w:sz="4" w:space="0" w:color="auto"/>
            </w:tcBorders>
            <w:hideMark/>
          </w:tcPr>
          <w:p w:rsidR="00C54C14" w:rsidRDefault="00C54C14" w:rsidP="004D64AB">
            <w:pPr>
              <w:rPr>
                <w:sz w:val="28"/>
              </w:rPr>
            </w:pPr>
            <w:r>
              <w:rPr>
                <w:sz w:val="28"/>
              </w:rPr>
              <w:t>Итого</w:t>
            </w:r>
          </w:p>
        </w:tc>
        <w:tc>
          <w:tcPr>
            <w:tcW w:w="1702" w:type="dxa"/>
            <w:tcBorders>
              <w:top w:val="single" w:sz="4" w:space="0" w:color="auto"/>
              <w:left w:val="single" w:sz="4" w:space="0" w:color="auto"/>
              <w:bottom w:val="single" w:sz="4" w:space="0" w:color="auto"/>
              <w:right w:val="single" w:sz="4" w:space="0" w:color="auto"/>
            </w:tcBorders>
          </w:tcPr>
          <w:p w:rsidR="00C54C14" w:rsidRDefault="00C54C14" w:rsidP="004D64AB">
            <w:pPr>
              <w:rPr>
                <w:sz w:val="28"/>
              </w:rPr>
            </w:pPr>
          </w:p>
        </w:tc>
        <w:tc>
          <w:tcPr>
            <w:tcW w:w="1419" w:type="dxa"/>
            <w:tcBorders>
              <w:top w:val="single" w:sz="4" w:space="0" w:color="auto"/>
              <w:left w:val="single" w:sz="4" w:space="0" w:color="auto"/>
              <w:bottom w:val="single" w:sz="4" w:space="0" w:color="auto"/>
              <w:right w:val="single" w:sz="4" w:space="0" w:color="auto"/>
            </w:tcBorders>
            <w:hideMark/>
          </w:tcPr>
          <w:p w:rsidR="00C54C14" w:rsidRDefault="00C54C14" w:rsidP="004D64AB">
            <w:pPr>
              <w:jc w:val="right"/>
              <w:rPr>
                <w:sz w:val="28"/>
              </w:rPr>
            </w:pPr>
            <w:r>
              <w:rPr>
                <w:sz w:val="28"/>
              </w:rPr>
              <w:t>23604,6</w:t>
            </w:r>
          </w:p>
        </w:tc>
      </w:tr>
    </w:tbl>
    <w:p w:rsidR="00C54C14" w:rsidRDefault="00C54C14" w:rsidP="00C54C14">
      <w:pPr>
        <w:jc w:val="right"/>
      </w:pPr>
    </w:p>
    <w:p w:rsidR="00C54C14" w:rsidRDefault="00C54C14" w:rsidP="00C54C14">
      <w:pPr>
        <w:pStyle w:val="21"/>
        <w:jc w:val="right"/>
      </w:pPr>
      <w:r>
        <w:br w:type="page"/>
      </w:r>
    </w:p>
    <w:p w:rsidR="00C54C14" w:rsidRDefault="00C54C14" w:rsidP="00C54C14">
      <w:pPr>
        <w:jc w:val="right"/>
      </w:pPr>
      <w:r>
        <w:lastRenderedPageBreak/>
        <w:t>Приложение № 11</w:t>
      </w:r>
    </w:p>
    <w:p w:rsidR="00C54C14" w:rsidRPr="00D423BF" w:rsidRDefault="00C54C14" w:rsidP="00C54C14">
      <w:pPr>
        <w:jc w:val="right"/>
      </w:pPr>
      <w:r w:rsidRPr="00D423BF">
        <w:t xml:space="preserve">к решению  </w:t>
      </w:r>
      <w:r>
        <w:t>20</w:t>
      </w:r>
      <w:r w:rsidRPr="00D423BF">
        <w:t xml:space="preserve">-й сессии  </w:t>
      </w:r>
    </w:p>
    <w:p w:rsidR="00C54C14" w:rsidRPr="00D423BF" w:rsidRDefault="00C54C14" w:rsidP="00C54C14">
      <w:pPr>
        <w:jc w:val="right"/>
      </w:pPr>
      <w:r w:rsidRPr="00D423BF">
        <w:t xml:space="preserve">Совета депутатов </w:t>
      </w:r>
      <w:proofErr w:type="spellStart"/>
      <w:r w:rsidRPr="00D423BF">
        <w:t>Кочковского</w:t>
      </w:r>
      <w:proofErr w:type="spellEnd"/>
      <w:r w:rsidRPr="00D423BF">
        <w:t xml:space="preserve"> сельсовета </w:t>
      </w:r>
    </w:p>
    <w:p w:rsidR="00C54C14" w:rsidRPr="00D423BF" w:rsidRDefault="00C54C14" w:rsidP="00C54C14">
      <w:pPr>
        <w:jc w:val="right"/>
      </w:pPr>
      <w:proofErr w:type="spellStart"/>
      <w:r w:rsidRPr="00D423BF">
        <w:t>Кочковского</w:t>
      </w:r>
      <w:proofErr w:type="spellEnd"/>
      <w:r w:rsidRPr="00D423BF">
        <w:t xml:space="preserve"> района Новосибирской области</w:t>
      </w:r>
    </w:p>
    <w:p w:rsidR="00C54C14" w:rsidRDefault="00C54C14" w:rsidP="00C54C14">
      <w:pPr>
        <w:jc w:val="right"/>
      </w:pPr>
      <w:r>
        <w:t>от  23.03.2023</w:t>
      </w:r>
      <w:r w:rsidRPr="00D423BF">
        <w:t xml:space="preserve">  </w:t>
      </w:r>
      <w:r>
        <w:t>№ 2</w:t>
      </w:r>
    </w:p>
    <w:p w:rsidR="00C54C14" w:rsidRDefault="00C54C14" w:rsidP="00C54C14">
      <w:pPr>
        <w:jc w:val="right"/>
      </w:pPr>
    </w:p>
    <w:p w:rsidR="00C54C14" w:rsidRDefault="00C54C14" w:rsidP="00C54C14">
      <w:pPr>
        <w:pStyle w:val="af"/>
        <w:jc w:val="center"/>
        <w:rPr>
          <w:rFonts w:ascii="Times New Roman" w:hAnsi="Times New Roman"/>
          <w:b/>
          <w:sz w:val="24"/>
          <w:szCs w:val="24"/>
        </w:rPr>
      </w:pPr>
    </w:p>
    <w:p w:rsidR="00C54C14" w:rsidRDefault="00C54C14" w:rsidP="00C54C14">
      <w:pPr>
        <w:pStyle w:val="af"/>
        <w:jc w:val="right"/>
        <w:rPr>
          <w:rFonts w:ascii="Times New Roman" w:hAnsi="Times New Roman"/>
          <w:sz w:val="24"/>
          <w:szCs w:val="24"/>
        </w:rPr>
      </w:pPr>
      <w:r>
        <w:rPr>
          <w:rFonts w:ascii="Times New Roman" w:hAnsi="Times New Roman"/>
          <w:sz w:val="24"/>
          <w:szCs w:val="24"/>
        </w:rPr>
        <w:t>Таблица 1</w:t>
      </w:r>
    </w:p>
    <w:p w:rsidR="00C54C14" w:rsidRDefault="00C54C14" w:rsidP="00C54C14">
      <w:pPr>
        <w:pStyle w:val="af"/>
        <w:jc w:val="center"/>
        <w:rPr>
          <w:rFonts w:ascii="Cambria" w:hAnsi="Cambria"/>
          <w:b/>
          <w:sz w:val="28"/>
          <w:szCs w:val="28"/>
        </w:rPr>
      </w:pPr>
      <w:r>
        <w:rPr>
          <w:rFonts w:ascii="Cambria" w:hAnsi="Cambria"/>
          <w:b/>
          <w:sz w:val="28"/>
          <w:szCs w:val="28"/>
        </w:rPr>
        <w:t xml:space="preserve">Распределение муниципального дорожного фонда </w:t>
      </w:r>
      <w:proofErr w:type="spellStart"/>
      <w:r>
        <w:rPr>
          <w:rFonts w:ascii="Cambria" w:hAnsi="Cambria"/>
          <w:b/>
          <w:sz w:val="28"/>
          <w:szCs w:val="28"/>
        </w:rPr>
        <w:t>Кочковского</w:t>
      </w:r>
      <w:proofErr w:type="spellEnd"/>
      <w:r>
        <w:rPr>
          <w:rFonts w:ascii="Cambria" w:hAnsi="Cambria"/>
          <w:b/>
          <w:sz w:val="28"/>
          <w:szCs w:val="28"/>
        </w:rPr>
        <w:t xml:space="preserve"> сельсовета </w:t>
      </w:r>
      <w:proofErr w:type="spellStart"/>
      <w:r>
        <w:rPr>
          <w:rFonts w:ascii="Cambria" w:hAnsi="Cambria"/>
          <w:b/>
          <w:sz w:val="28"/>
          <w:szCs w:val="28"/>
        </w:rPr>
        <w:t>Кочковского</w:t>
      </w:r>
      <w:proofErr w:type="spellEnd"/>
      <w:r>
        <w:rPr>
          <w:rFonts w:ascii="Cambria" w:hAnsi="Cambria"/>
          <w:b/>
          <w:sz w:val="28"/>
          <w:szCs w:val="28"/>
        </w:rPr>
        <w:t xml:space="preserve"> района  Новосибирской области на 2023 год </w:t>
      </w:r>
    </w:p>
    <w:p w:rsidR="00C54C14" w:rsidRDefault="00C54C14" w:rsidP="00C54C14">
      <w:pPr>
        <w:pStyle w:val="af"/>
        <w:jc w:val="center"/>
        <w:rPr>
          <w:rFonts w:ascii="Cambria" w:hAnsi="Cambria"/>
          <w:b/>
          <w:sz w:val="28"/>
          <w:szCs w:val="28"/>
        </w:rPr>
      </w:pPr>
    </w:p>
    <w:p w:rsidR="00C54C14" w:rsidRDefault="00C54C14" w:rsidP="00C54C14">
      <w:pPr>
        <w:pStyle w:val="af"/>
        <w:jc w:val="right"/>
        <w:rPr>
          <w:rFonts w:ascii="Cambria" w:hAnsi="Cambria"/>
          <w:sz w:val="28"/>
          <w:szCs w:val="28"/>
        </w:rPr>
      </w:pPr>
      <w:r>
        <w:rPr>
          <w:rFonts w:ascii="Cambria" w:hAnsi="Cambria"/>
          <w:sz w:val="28"/>
          <w:szCs w:val="28"/>
        </w:rPr>
        <w:t>тыс</w:t>
      </w:r>
      <w:proofErr w:type="gramStart"/>
      <w:r>
        <w:rPr>
          <w:rFonts w:ascii="Cambria" w:hAnsi="Cambria"/>
          <w:sz w:val="28"/>
          <w:szCs w:val="28"/>
        </w:rPr>
        <w:t>.р</w:t>
      </w:r>
      <w:proofErr w:type="gramEnd"/>
      <w:r>
        <w:rPr>
          <w:rFonts w:ascii="Cambria" w:hAnsi="Cambria"/>
          <w:sz w:val="28"/>
          <w:szCs w:val="28"/>
        </w:rPr>
        <w:t>уб.</w:t>
      </w:r>
    </w:p>
    <w:tbl>
      <w:tblPr>
        <w:tblW w:w="10080" w:type="dxa"/>
        <w:tblInd w:w="93" w:type="dxa"/>
        <w:tblLook w:val="04A0"/>
      </w:tblPr>
      <w:tblGrid>
        <w:gridCol w:w="6111"/>
        <w:gridCol w:w="992"/>
        <w:gridCol w:w="1843"/>
        <w:gridCol w:w="1134"/>
      </w:tblGrid>
      <w:tr w:rsidR="00C54C14" w:rsidTr="004D64AB">
        <w:trPr>
          <w:trHeight w:val="636"/>
        </w:trPr>
        <w:tc>
          <w:tcPr>
            <w:tcW w:w="6111" w:type="dxa"/>
            <w:tcBorders>
              <w:top w:val="single" w:sz="4" w:space="0" w:color="auto"/>
              <w:left w:val="single" w:sz="4" w:space="0" w:color="auto"/>
              <w:bottom w:val="single" w:sz="4" w:space="0" w:color="auto"/>
              <w:right w:val="nil"/>
            </w:tcBorders>
            <w:vAlign w:val="center"/>
            <w:hideMark/>
          </w:tcPr>
          <w:p w:rsidR="00C54C14" w:rsidRDefault="00C54C14" w:rsidP="004D64AB">
            <w:pPr>
              <w:jc w:val="center"/>
              <w:rPr>
                <w:bCs/>
              </w:rPr>
            </w:pPr>
            <w:r>
              <w:rPr>
                <w:bCs/>
              </w:rPr>
              <w:t>Наименование</w:t>
            </w:r>
          </w:p>
        </w:tc>
        <w:tc>
          <w:tcPr>
            <w:tcW w:w="992" w:type="dxa"/>
            <w:tcBorders>
              <w:top w:val="single" w:sz="4" w:space="0" w:color="auto"/>
              <w:left w:val="single" w:sz="4" w:space="0" w:color="auto"/>
              <w:bottom w:val="single" w:sz="4" w:space="0" w:color="auto"/>
              <w:right w:val="nil"/>
            </w:tcBorders>
            <w:noWrap/>
            <w:vAlign w:val="center"/>
            <w:hideMark/>
          </w:tcPr>
          <w:p w:rsidR="00C54C14" w:rsidRDefault="00C54C14" w:rsidP="004D64AB">
            <w:pPr>
              <w:jc w:val="center"/>
              <w:rPr>
                <w:bCs/>
              </w:rPr>
            </w:pPr>
            <w:r>
              <w:rPr>
                <w:bCs/>
              </w:rPr>
              <w:t>РПР</w:t>
            </w:r>
          </w:p>
        </w:tc>
        <w:tc>
          <w:tcPr>
            <w:tcW w:w="1843" w:type="dxa"/>
            <w:tcBorders>
              <w:top w:val="single" w:sz="4" w:space="0" w:color="auto"/>
              <w:left w:val="single" w:sz="4" w:space="0" w:color="auto"/>
              <w:bottom w:val="single" w:sz="4" w:space="0" w:color="auto"/>
              <w:right w:val="nil"/>
            </w:tcBorders>
            <w:noWrap/>
            <w:vAlign w:val="center"/>
            <w:hideMark/>
          </w:tcPr>
          <w:p w:rsidR="00C54C14" w:rsidRDefault="00C54C14" w:rsidP="004D64AB">
            <w:pPr>
              <w:jc w:val="center"/>
              <w:rPr>
                <w:bCs/>
              </w:rPr>
            </w:pPr>
            <w:r>
              <w:rPr>
                <w:bCs/>
              </w:rPr>
              <w:t>ЦСР</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right"/>
              <w:rPr>
                <w:bCs/>
              </w:rPr>
            </w:pPr>
            <w:r>
              <w:rPr>
                <w:bCs/>
              </w:rPr>
              <w:t>сумма</w:t>
            </w:r>
          </w:p>
        </w:tc>
      </w:tr>
      <w:tr w:rsidR="00C54C14" w:rsidTr="004D64AB">
        <w:trPr>
          <w:trHeight w:val="636"/>
        </w:trPr>
        <w:tc>
          <w:tcPr>
            <w:tcW w:w="6111" w:type="dxa"/>
            <w:tcBorders>
              <w:top w:val="single" w:sz="4" w:space="0" w:color="auto"/>
              <w:left w:val="single" w:sz="4" w:space="0" w:color="auto"/>
              <w:bottom w:val="single" w:sz="4" w:space="0" w:color="auto"/>
              <w:right w:val="nil"/>
            </w:tcBorders>
            <w:vAlign w:val="center"/>
            <w:hideMark/>
          </w:tcPr>
          <w:p w:rsidR="00C54C14" w:rsidRDefault="00C54C14" w:rsidP="004D64AB">
            <w:pPr>
              <w:rPr>
                <w:bCs/>
              </w:rPr>
            </w:pPr>
            <w:r>
              <w:rPr>
                <w:bCs/>
              </w:rPr>
              <w:t>Дорожное хозяйство (дорожные фонды)</w:t>
            </w:r>
          </w:p>
        </w:tc>
        <w:tc>
          <w:tcPr>
            <w:tcW w:w="992" w:type="dxa"/>
            <w:tcBorders>
              <w:top w:val="single" w:sz="4" w:space="0" w:color="auto"/>
              <w:left w:val="single" w:sz="4" w:space="0" w:color="auto"/>
              <w:bottom w:val="single" w:sz="4" w:space="0" w:color="auto"/>
              <w:right w:val="nil"/>
            </w:tcBorders>
            <w:noWrap/>
            <w:vAlign w:val="center"/>
            <w:hideMark/>
          </w:tcPr>
          <w:p w:rsidR="00C54C14" w:rsidRDefault="00C54C14" w:rsidP="004D64AB">
            <w:pPr>
              <w:jc w:val="center"/>
              <w:rPr>
                <w:bCs/>
              </w:rPr>
            </w:pPr>
            <w:r>
              <w:rPr>
                <w:bCs/>
              </w:rPr>
              <w:t>0409</w:t>
            </w:r>
          </w:p>
        </w:tc>
        <w:tc>
          <w:tcPr>
            <w:tcW w:w="1843" w:type="dxa"/>
            <w:tcBorders>
              <w:top w:val="single" w:sz="4" w:space="0" w:color="auto"/>
              <w:left w:val="single" w:sz="4" w:space="0" w:color="auto"/>
              <w:bottom w:val="single" w:sz="4" w:space="0" w:color="auto"/>
              <w:right w:val="nil"/>
            </w:tcBorders>
            <w:noWrap/>
            <w:vAlign w:val="center"/>
            <w:hideMark/>
          </w:tcPr>
          <w:p w:rsidR="00C54C14" w:rsidRDefault="00C54C14" w:rsidP="004D64AB">
            <w:pPr>
              <w:jc w:val="center"/>
              <w:rPr>
                <w:bCs/>
              </w:rPr>
            </w:pPr>
            <w:r>
              <w:rPr>
                <w:bCs/>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right"/>
              <w:rPr>
                <w:bCs/>
              </w:rPr>
            </w:pPr>
            <w:r>
              <w:rPr>
                <w:bCs/>
              </w:rPr>
              <w:t>13830,0</w:t>
            </w:r>
          </w:p>
        </w:tc>
      </w:tr>
      <w:tr w:rsidR="00C54C14" w:rsidTr="004D64AB">
        <w:trPr>
          <w:trHeight w:val="636"/>
        </w:trPr>
        <w:tc>
          <w:tcPr>
            <w:tcW w:w="6111" w:type="dxa"/>
            <w:tcBorders>
              <w:top w:val="single" w:sz="4" w:space="0" w:color="auto"/>
              <w:left w:val="single" w:sz="4" w:space="0" w:color="auto"/>
              <w:bottom w:val="single" w:sz="4" w:space="0" w:color="auto"/>
              <w:right w:val="nil"/>
            </w:tcBorders>
            <w:vAlign w:val="center"/>
            <w:hideMark/>
          </w:tcPr>
          <w:p w:rsidR="00C54C14" w:rsidRDefault="00C54C14" w:rsidP="004D64AB">
            <w:pPr>
              <w:rPr>
                <w:bCs/>
              </w:rPr>
            </w:pPr>
            <w:r>
              <w:rPr>
                <w:bCs/>
              </w:rPr>
              <w:t xml:space="preserve">Муниципальная программа </w:t>
            </w:r>
            <w:proofErr w:type="spellStart"/>
            <w:r>
              <w:rPr>
                <w:bCs/>
              </w:rPr>
              <w:t>Кочковского</w:t>
            </w:r>
            <w:proofErr w:type="spellEnd"/>
            <w:r>
              <w:rPr>
                <w:bCs/>
              </w:rPr>
              <w:t xml:space="preserve"> сельсовета </w:t>
            </w:r>
            <w:proofErr w:type="spellStart"/>
            <w:r>
              <w:rPr>
                <w:bCs/>
              </w:rPr>
              <w:t>Кочковского</w:t>
            </w:r>
            <w:proofErr w:type="spellEnd"/>
            <w:r>
              <w:rPr>
                <w:bCs/>
              </w:rPr>
              <w:t xml:space="preserve"> района Новосибирской области " Повышение безопасности </w:t>
            </w:r>
            <w:proofErr w:type="spellStart"/>
            <w:r>
              <w:rPr>
                <w:bCs/>
              </w:rPr>
              <w:t>дорожгого</w:t>
            </w:r>
            <w:proofErr w:type="spellEnd"/>
            <w:r>
              <w:rPr>
                <w:bCs/>
              </w:rPr>
              <w:t xml:space="preserve"> движения на территории </w:t>
            </w:r>
            <w:proofErr w:type="spellStart"/>
            <w:r>
              <w:rPr>
                <w:bCs/>
              </w:rPr>
              <w:t>Кочковского</w:t>
            </w:r>
            <w:proofErr w:type="spellEnd"/>
            <w:r>
              <w:rPr>
                <w:bCs/>
              </w:rPr>
              <w:t xml:space="preserve"> сельсовета </w:t>
            </w:r>
            <w:proofErr w:type="spellStart"/>
            <w:r>
              <w:rPr>
                <w:bCs/>
              </w:rPr>
              <w:t>Кочковского</w:t>
            </w:r>
            <w:proofErr w:type="spellEnd"/>
            <w:r>
              <w:rPr>
                <w:bCs/>
              </w:rPr>
              <w:t xml:space="preserve"> района Новосибирской области на 2021-2023годы "</w:t>
            </w:r>
          </w:p>
        </w:tc>
        <w:tc>
          <w:tcPr>
            <w:tcW w:w="992" w:type="dxa"/>
            <w:tcBorders>
              <w:top w:val="single" w:sz="4" w:space="0" w:color="auto"/>
              <w:left w:val="single" w:sz="4" w:space="0" w:color="auto"/>
              <w:bottom w:val="single" w:sz="4" w:space="0" w:color="auto"/>
              <w:right w:val="nil"/>
            </w:tcBorders>
            <w:noWrap/>
            <w:vAlign w:val="center"/>
            <w:hideMark/>
          </w:tcPr>
          <w:p w:rsidR="00C54C14" w:rsidRDefault="00C54C14" w:rsidP="004D64AB">
            <w:pPr>
              <w:jc w:val="center"/>
              <w:rPr>
                <w:bCs/>
              </w:rPr>
            </w:pPr>
            <w:r>
              <w:rPr>
                <w:bCs/>
              </w:rPr>
              <w:t>0409</w:t>
            </w:r>
          </w:p>
        </w:tc>
        <w:tc>
          <w:tcPr>
            <w:tcW w:w="1843" w:type="dxa"/>
            <w:tcBorders>
              <w:top w:val="single" w:sz="4" w:space="0" w:color="auto"/>
              <w:left w:val="single" w:sz="4" w:space="0" w:color="auto"/>
              <w:bottom w:val="single" w:sz="4" w:space="0" w:color="auto"/>
              <w:right w:val="nil"/>
            </w:tcBorders>
            <w:noWrap/>
            <w:vAlign w:val="center"/>
            <w:hideMark/>
          </w:tcPr>
          <w:p w:rsidR="00C54C14" w:rsidRDefault="00C54C14" w:rsidP="004D64AB">
            <w:pPr>
              <w:jc w:val="center"/>
              <w:rPr>
                <w:bCs/>
              </w:rPr>
            </w:pPr>
            <w:r>
              <w:rPr>
                <w:bCs/>
              </w:rPr>
              <w:t>74.0.04.00000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right"/>
              <w:rPr>
                <w:bCs/>
              </w:rPr>
            </w:pPr>
            <w:r>
              <w:rPr>
                <w:bCs/>
              </w:rPr>
              <w:t>13830,0</w:t>
            </w:r>
          </w:p>
        </w:tc>
      </w:tr>
      <w:tr w:rsidR="00C54C14" w:rsidTr="004D64AB">
        <w:trPr>
          <w:trHeight w:val="1445"/>
        </w:trPr>
        <w:tc>
          <w:tcPr>
            <w:tcW w:w="6111" w:type="dxa"/>
            <w:tcBorders>
              <w:top w:val="single" w:sz="4" w:space="0" w:color="auto"/>
              <w:left w:val="single" w:sz="4" w:space="0" w:color="auto"/>
              <w:bottom w:val="single" w:sz="4" w:space="0" w:color="auto"/>
              <w:right w:val="nil"/>
            </w:tcBorders>
            <w:vAlign w:val="center"/>
            <w:hideMark/>
          </w:tcPr>
          <w:p w:rsidR="00C54C14" w:rsidRDefault="00C54C14" w:rsidP="004D64AB">
            <w:pPr>
              <w:rPr>
                <w:bCs/>
              </w:rPr>
            </w:pPr>
            <w:r>
              <w:rPr>
                <w:bCs/>
              </w:rPr>
              <w:t xml:space="preserve">Расходы на реализацию мероприятий "Содержание дорог в рамках муниципальной программы" Повышение безопасности </w:t>
            </w:r>
            <w:proofErr w:type="spellStart"/>
            <w:r>
              <w:rPr>
                <w:bCs/>
              </w:rPr>
              <w:t>дорожгого</w:t>
            </w:r>
            <w:proofErr w:type="spellEnd"/>
            <w:r>
              <w:rPr>
                <w:bCs/>
              </w:rPr>
              <w:t xml:space="preserve"> движения на территории </w:t>
            </w:r>
            <w:proofErr w:type="spellStart"/>
            <w:r>
              <w:rPr>
                <w:bCs/>
              </w:rPr>
              <w:t>Кочковского</w:t>
            </w:r>
            <w:proofErr w:type="spellEnd"/>
            <w:r>
              <w:rPr>
                <w:bCs/>
              </w:rPr>
              <w:t xml:space="preserve"> сельсовета </w:t>
            </w:r>
            <w:proofErr w:type="spellStart"/>
            <w:r>
              <w:rPr>
                <w:bCs/>
              </w:rPr>
              <w:t>Кочковского</w:t>
            </w:r>
            <w:proofErr w:type="spellEnd"/>
            <w:r>
              <w:rPr>
                <w:bCs/>
              </w:rPr>
              <w:t xml:space="preserve"> района Новосибирской области на 2021-2023годы "</w:t>
            </w:r>
          </w:p>
        </w:tc>
        <w:tc>
          <w:tcPr>
            <w:tcW w:w="992" w:type="dxa"/>
            <w:tcBorders>
              <w:top w:val="single" w:sz="4" w:space="0" w:color="auto"/>
              <w:left w:val="single" w:sz="4" w:space="0" w:color="auto"/>
              <w:bottom w:val="single" w:sz="4" w:space="0" w:color="auto"/>
              <w:right w:val="nil"/>
            </w:tcBorders>
            <w:noWrap/>
            <w:vAlign w:val="center"/>
            <w:hideMark/>
          </w:tcPr>
          <w:p w:rsidR="00C54C14" w:rsidRDefault="00C54C14" w:rsidP="004D64AB">
            <w:pPr>
              <w:jc w:val="center"/>
              <w:rPr>
                <w:bCs/>
              </w:rPr>
            </w:pPr>
            <w:r>
              <w:rPr>
                <w:bCs/>
              </w:rPr>
              <w:t>0409</w:t>
            </w:r>
          </w:p>
        </w:tc>
        <w:tc>
          <w:tcPr>
            <w:tcW w:w="1843" w:type="dxa"/>
            <w:tcBorders>
              <w:top w:val="single" w:sz="4" w:space="0" w:color="auto"/>
              <w:left w:val="single" w:sz="4" w:space="0" w:color="auto"/>
              <w:bottom w:val="single" w:sz="4" w:space="0" w:color="auto"/>
              <w:right w:val="nil"/>
            </w:tcBorders>
            <w:noWrap/>
            <w:vAlign w:val="center"/>
            <w:hideMark/>
          </w:tcPr>
          <w:p w:rsidR="00C54C14" w:rsidRDefault="00C54C14" w:rsidP="004D64AB">
            <w:pPr>
              <w:jc w:val="center"/>
              <w:rPr>
                <w:bCs/>
              </w:rPr>
            </w:pPr>
            <w:r>
              <w:rPr>
                <w:bCs/>
              </w:rPr>
              <w:t>74.0.04.04090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4C14" w:rsidRDefault="00C54C14" w:rsidP="004D64AB">
            <w:pPr>
              <w:jc w:val="right"/>
              <w:rPr>
                <w:bCs/>
              </w:rPr>
            </w:pPr>
            <w:r>
              <w:rPr>
                <w:bCs/>
              </w:rPr>
              <w:t>5354,2</w:t>
            </w:r>
          </w:p>
        </w:tc>
      </w:tr>
      <w:tr w:rsidR="00C54C14" w:rsidTr="004D64AB">
        <w:trPr>
          <w:trHeight w:val="1414"/>
        </w:trPr>
        <w:tc>
          <w:tcPr>
            <w:tcW w:w="6111" w:type="dxa"/>
            <w:tcBorders>
              <w:top w:val="nil"/>
              <w:left w:val="single" w:sz="4" w:space="0" w:color="auto"/>
              <w:bottom w:val="single" w:sz="4" w:space="0" w:color="auto"/>
              <w:right w:val="nil"/>
            </w:tcBorders>
            <w:vAlign w:val="center"/>
            <w:hideMark/>
          </w:tcPr>
          <w:p w:rsidR="00C54C14" w:rsidRDefault="00C54C14" w:rsidP="004D64AB">
            <w:pPr>
              <w:rPr>
                <w:bCs/>
              </w:rPr>
            </w:pPr>
            <w:r>
              <w:rPr>
                <w:bCs/>
              </w:rPr>
              <w:t xml:space="preserve">Расходы на реализацию мероприятий "Прочие мероприятия по развитию автомобильных дорог"  в рамках муниципальной программы "Повышения </w:t>
            </w:r>
            <w:proofErr w:type="spellStart"/>
            <w:r>
              <w:rPr>
                <w:bCs/>
              </w:rPr>
              <w:t>безопастности</w:t>
            </w:r>
            <w:proofErr w:type="spellEnd"/>
            <w:r>
              <w:rPr>
                <w:bCs/>
              </w:rPr>
              <w:t xml:space="preserve"> дорожного движения на территории </w:t>
            </w:r>
            <w:proofErr w:type="spellStart"/>
            <w:r>
              <w:rPr>
                <w:bCs/>
              </w:rPr>
              <w:t>Кочковского</w:t>
            </w:r>
            <w:proofErr w:type="spellEnd"/>
            <w:r>
              <w:rPr>
                <w:bCs/>
              </w:rPr>
              <w:t xml:space="preserve"> сельсовета </w:t>
            </w:r>
            <w:proofErr w:type="spellStart"/>
            <w:r>
              <w:rPr>
                <w:bCs/>
              </w:rPr>
              <w:t>Кочковского</w:t>
            </w:r>
            <w:proofErr w:type="spellEnd"/>
            <w:r>
              <w:rPr>
                <w:bCs/>
              </w:rPr>
              <w:t xml:space="preserve"> района Новосибирской области на 2021-2023годы "</w:t>
            </w:r>
          </w:p>
        </w:tc>
        <w:tc>
          <w:tcPr>
            <w:tcW w:w="992" w:type="dxa"/>
            <w:tcBorders>
              <w:top w:val="nil"/>
              <w:left w:val="single" w:sz="4" w:space="0" w:color="auto"/>
              <w:bottom w:val="single" w:sz="4" w:space="0" w:color="auto"/>
              <w:right w:val="nil"/>
            </w:tcBorders>
            <w:noWrap/>
            <w:vAlign w:val="center"/>
            <w:hideMark/>
          </w:tcPr>
          <w:p w:rsidR="00C54C14" w:rsidRDefault="00C54C14" w:rsidP="004D64AB">
            <w:pPr>
              <w:jc w:val="center"/>
              <w:rPr>
                <w:bCs/>
              </w:rPr>
            </w:pPr>
            <w:r>
              <w:rPr>
                <w:bCs/>
              </w:rPr>
              <w:t>0409</w:t>
            </w:r>
          </w:p>
        </w:tc>
        <w:tc>
          <w:tcPr>
            <w:tcW w:w="1843" w:type="dxa"/>
            <w:tcBorders>
              <w:top w:val="nil"/>
              <w:left w:val="single" w:sz="4" w:space="0" w:color="auto"/>
              <w:bottom w:val="single" w:sz="4" w:space="0" w:color="auto"/>
              <w:right w:val="nil"/>
            </w:tcBorders>
            <w:noWrap/>
            <w:vAlign w:val="center"/>
            <w:hideMark/>
          </w:tcPr>
          <w:p w:rsidR="00C54C14" w:rsidRDefault="00C54C14" w:rsidP="004D64AB">
            <w:pPr>
              <w:jc w:val="center"/>
              <w:rPr>
                <w:bCs/>
              </w:rPr>
            </w:pPr>
            <w:r>
              <w:rPr>
                <w:bCs/>
              </w:rPr>
              <w:t>74.0.04.04091</w:t>
            </w:r>
          </w:p>
        </w:tc>
        <w:tc>
          <w:tcPr>
            <w:tcW w:w="1134" w:type="dxa"/>
            <w:tcBorders>
              <w:top w:val="nil"/>
              <w:left w:val="single" w:sz="4" w:space="0" w:color="auto"/>
              <w:bottom w:val="single" w:sz="4" w:space="0" w:color="auto"/>
              <w:right w:val="single" w:sz="4" w:space="0" w:color="auto"/>
            </w:tcBorders>
            <w:noWrap/>
            <w:vAlign w:val="center"/>
            <w:hideMark/>
          </w:tcPr>
          <w:p w:rsidR="00C54C14" w:rsidRDefault="00C54C14" w:rsidP="004D64AB">
            <w:pPr>
              <w:jc w:val="right"/>
              <w:rPr>
                <w:bCs/>
              </w:rPr>
            </w:pPr>
            <w:r>
              <w:rPr>
                <w:bCs/>
              </w:rPr>
              <w:t>2415,2</w:t>
            </w:r>
          </w:p>
        </w:tc>
      </w:tr>
      <w:tr w:rsidR="00C54C14" w:rsidTr="004D64AB">
        <w:trPr>
          <w:trHeight w:val="1414"/>
        </w:trPr>
        <w:tc>
          <w:tcPr>
            <w:tcW w:w="6111" w:type="dxa"/>
            <w:tcBorders>
              <w:top w:val="nil"/>
              <w:left w:val="single" w:sz="4" w:space="0" w:color="auto"/>
              <w:bottom w:val="single" w:sz="4" w:space="0" w:color="auto"/>
              <w:right w:val="nil"/>
            </w:tcBorders>
            <w:vAlign w:val="center"/>
            <w:hideMark/>
          </w:tcPr>
          <w:p w:rsidR="00C54C14" w:rsidRDefault="00C54C14" w:rsidP="004D64AB">
            <w:pPr>
              <w:rPr>
                <w:bCs/>
              </w:rPr>
            </w:pPr>
            <w:r>
              <w:rPr>
                <w:bCs/>
              </w:rPr>
              <w:t xml:space="preserve">Расходы на реализацию мероприятий в части </w:t>
            </w:r>
            <w:proofErr w:type="spellStart"/>
            <w:r>
              <w:rPr>
                <w:bCs/>
              </w:rPr>
              <w:t>софинансирования</w:t>
            </w:r>
            <w:proofErr w:type="spellEnd"/>
            <w:r>
              <w:rPr>
                <w:bCs/>
              </w:rPr>
              <w:t xml:space="preserve"> муниципальной программы " Повышение безопасности </w:t>
            </w:r>
            <w:proofErr w:type="spellStart"/>
            <w:r>
              <w:rPr>
                <w:bCs/>
              </w:rPr>
              <w:t>дорожгого</w:t>
            </w:r>
            <w:proofErr w:type="spellEnd"/>
            <w:r>
              <w:rPr>
                <w:bCs/>
              </w:rPr>
              <w:t xml:space="preserve"> движения на территории </w:t>
            </w:r>
            <w:proofErr w:type="spellStart"/>
            <w:r>
              <w:rPr>
                <w:bCs/>
              </w:rPr>
              <w:t>Кочковского</w:t>
            </w:r>
            <w:proofErr w:type="spellEnd"/>
            <w:r>
              <w:rPr>
                <w:bCs/>
              </w:rPr>
              <w:t xml:space="preserve"> сельсовета </w:t>
            </w:r>
            <w:proofErr w:type="spellStart"/>
            <w:r>
              <w:rPr>
                <w:bCs/>
              </w:rPr>
              <w:t>Кочковского</w:t>
            </w:r>
            <w:proofErr w:type="spellEnd"/>
            <w:r>
              <w:rPr>
                <w:bCs/>
              </w:rPr>
              <w:t xml:space="preserve"> района Новосибирской области на 2021-2023годы " за счет средств местного бюджета.</w:t>
            </w:r>
          </w:p>
        </w:tc>
        <w:tc>
          <w:tcPr>
            <w:tcW w:w="992" w:type="dxa"/>
            <w:tcBorders>
              <w:top w:val="nil"/>
              <w:left w:val="single" w:sz="4" w:space="0" w:color="auto"/>
              <w:bottom w:val="single" w:sz="4" w:space="0" w:color="auto"/>
              <w:right w:val="nil"/>
            </w:tcBorders>
            <w:noWrap/>
            <w:vAlign w:val="center"/>
            <w:hideMark/>
          </w:tcPr>
          <w:p w:rsidR="00C54C14" w:rsidRDefault="00C54C14" w:rsidP="004D64AB">
            <w:pPr>
              <w:jc w:val="center"/>
              <w:rPr>
                <w:bCs/>
              </w:rPr>
            </w:pPr>
            <w:r>
              <w:rPr>
                <w:bCs/>
              </w:rPr>
              <w:t>0409</w:t>
            </w:r>
          </w:p>
        </w:tc>
        <w:tc>
          <w:tcPr>
            <w:tcW w:w="1843" w:type="dxa"/>
            <w:tcBorders>
              <w:top w:val="nil"/>
              <w:left w:val="single" w:sz="4" w:space="0" w:color="auto"/>
              <w:bottom w:val="single" w:sz="4" w:space="0" w:color="auto"/>
              <w:right w:val="nil"/>
            </w:tcBorders>
            <w:noWrap/>
            <w:vAlign w:val="center"/>
            <w:hideMark/>
          </w:tcPr>
          <w:p w:rsidR="00C54C14" w:rsidRDefault="00C54C14" w:rsidP="004D64AB">
            <w:pPr>
              <w:jc w:val="center"/>
              <w:rPr>
                <w:bCs/>
              </w:rPr>
            </w:pPr>
            <w:r>
              <w:rPr>
                <w:bCs/>
              </w:rPr>
              <w:t>74.0.04.04099</w:t>
            </w:r>
          </w:p>
        </w:tc>
        <w:tc>
          <w:tcPr>
            <w:tcW w:w="1134" w:type="dxa"/>
            <w:tcBorders>
              <w:top w:val="nil"/>
              <w:left w:val="single" w:sz="4" w:space="0" w:color="auto"/>
              <w:bottom w:val="single" w:sz="4" w:space="0" w:color="auto"/>
              <w:right w:val="single" w:sz="4" w:space="0" w:color="auto"/>
            </w:tcBorders>
            <w:noWrap/>
            <w:vAlign w:val="center"/>
            <w:hideMark/>
          </w:tcPr>
          <w:p w:rsidR="00C54C14" w:rsidRDefault="00C54C14" w:rsidP="004D64AB">
            <w:pPr>
              <w:jc w:val="right"/>
              <w:rPr>
                <w:bCs/>
              </w:rPr>
            </w:pPr>
            <w:r>
              <w:rPr>
                <w:bCs/>
              </w:rPr>
              <w:t>60,6</w:t>
            </w:r>
          </w:p>
        </w:tc>
      </w:tr>
      <w:tr w:rsidR="00C54C14" w:rsidTr="004D64AB">
        <w:trPr>
          <w:trHeight w:val="1373"/>
        </w:trPr>
        <w:tc>
          <w:tcPr>
            <w:tcW w:w="6111" w:type="dxa"/>
            <w:tcBorders>
              <w:top w:val="nil"/>
              <w:left w:val="single" w:sz="4" w:space="0" w:color="auto"/>
              <w:bottom w:val="single" w:sz="4" w:space="0" w:color="auto"/>
              <w:right w:val="nil"/>
            </w:tcBorders>
            <w:vAlign w:val="center"/>
            <w:hideMark/>
          </w:tcPr>
          <w:p w:rsidR="00C54C14" w:rsidRDefault="00C54C14" w:rsidP="004D64AB">
            <w:pPr>
              <w:rPr>
                <w:bCs/>
              </w:rPr>
            </w:pPr>
            <w:r>
              <w:rPr>
                <w:bCs/>
              </w:rPr>
              <w:t xml:space="preserve">Расходы на реализацию мероприятий  в рамках муниципальной программы " Повышение безопасности </w:t>
            </w:r>
            <w:proofErr w:type="spellStart"/>
            <w:r>
              <w:rPr>
                <w:bCs/>
              </w:rPr>
              <w:t>дорожгого</w:t>
            </w:r>
            <w:proofErr w:type="spellEnd"/>
            <w:r>
              <w:rPr>
                <w:bCs/>
              </w:rPr>
              <w:t xml:space="preserve"> движения на территории </w:t>
            </w:r>
            <w:proofErr w:type="spellStart"/>
            <w:r>
              <w:rPr>
                <w:bCs/>
              </w:rPr>
              <w:t>Кочковского</w:t>
            </w:r>
            <w:proofErr w:type="spellEnd"/>
            <w:r>
              <w:rPr>
                <w:bCs/>
              </w:rPr>
              <w:t xml:space="preserve"> сельсовета </w:t>
            </w:r>
            <w:proofErr w:type="spellStart"/>
            <w:r>
              <w:rPr>
                <w:bCs/>
              </w:rPr>
              <w:t>Кочковского</w:t>
            </w:r>
            <w:proofErr w:type="spellEnd"/>
            <w:r>
              <w:rPr>
                <w:bCs/>
              </w:rPr>
              <w:t xml:space="preserve"> района Новосибирской области на 2021-2023годы "  за счет средств областного бюджета.</w:t>
            </w:r>
          </w:p>
        </w:tc>
        <w:tc>
          <w:tcPr>
            <w:tcW w:w="992" w:type="dxa"/>
            <w:tcBorders>
              <w:top w:val="nil"/>
              <w:left w:val="single" w:sz="4" w:space="0" w:color="auto"/>
              <w:bottom w:val="single" w:sz="4" w:space="0" w:color="auto"/>
              <w:right w:val="nil"/>
            </w:tcBorders>
            <w:noWrap/>
            <w:vAlign w:val="center"/>
            <w:hideMark/>
          </w:tcPr>
          <w:p w:rsidR="00C54C14" w:rsidRDefault="00C54C14" w:rsidP="004D64AB">
            <w:pPr>
              <w:jc w:val="center"/>
              <w:rPr>
                <w:bCs/>
              </w:rPr>
            </w:pPr>
            <w:r>
              <w:rPr>
                <w:bCs/>
              </w:rPr>
              <w:t>0409</w:t>
            </w:r>
          </w:p>
        </w:tc>
        <w:tc>
          <w:tcPr>
            <w:tcW w:w="1843" w:type="dxa"/>
            <w:tcBorders>
              <w:top w:val="nil"/>
              <w:left w:val="single" w:sz="4" w:space="0" w:color="auto"/>
              <w:bottom w:val="single" w:sz="4" w:space="0" w:color="auto"/>
              <w:right w:val="nil"/>
            </w:tcBorders>
            <w:noWrap/>
            <w:vAlign w:val="center"/>
            <w:hideMark/>
          </w:tcPr>
          <w:p w:rsidR="00C54C14" w:rsidRDefault="00C54C14" w:rsidP="004D64AB">
            <w:pPr>
              <w:jc w:val="center"/>
              <w:rPr>
                <w:bCs/>
              </w:rPr>
            </w:pPr>
            <w:r>
              <w:rPr>
                <w:bCs/>
              </w:rPr>
              <w:t>74.0.04.70760</w:t>
            </w:r>
          </w:p>
        </w:tc>
        <w:tc>
          <w:tcPr>
            <w:tcW w:w="1134" w:type="dxa"/>
            <w:tcBorders>
              <w:top w:val="nil"/>
              <w:left w:val="single" w:sz="4" w:space="0" w:color="auto"/>
              <w:bottom w:val="single" w:sz="4" w:space="0" w:color="auto"/>
              <w:right w:val="single" w:sz="4" w:space="0" w:color="auto"/>
            </w:tcBorders>
            <w:noWrap/>
            <w:vAlign w:val="center"/>
            <w:hideMark/>
          </w:tcPr>
          <w:p w:rsidR="00C54C14" w:rsidRDefault="00C54C14" w:rsidP="004D64AB">
            <w:pPr>
              <w:jc w:val="right"/>
              <w:rPr>
                <w:bCs/>
              </w:rPr>
            </w:pPr>
            <w:r>
              <w:rPr>
                <w:bCs/>
              </w:rPr>
              <w:t>6000,0</w:t>
            </w:r>
          </w:p>
        </w:tc>
      </w:tr>
    </w:tbl>
    <w:p w:rsidR="00C54C14" w:rsidRDefault="00C54C14" w:rsidP="00C54C14"/>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C54C14">
      <w:pPr>
        <w:ind w:left="708" w:firstLine="12"/>
        <w:jc w:val="center"/>
        <w:rPr>
          <w:b/>
          <w:sz w:val="28"/>
          <w:szCs w:val="28"/>
        </w:rPr>
      </w:pPr>
      <w:r>
        <w:rPr>
          <w:b/>
          <w:sz w:val="28"/>
          <w:szCs w:val="28"/>
        </w:rPr>
        <w:lastRenderedPageBreak/>
        <w:t>СОВЕТ ДЕПУТАТОВ КОЧКОВСКОГО СЕЛЬСОВЕТА</w:t>
      </w:r>
      <w:r>
        <w:rPr>
          <w:b/>
          <w:sz w:val="28"/>
          <w:szCs w:val="28"/>
        </w:rPr>
        <w:br/>
        <w:t>КОЧКОВСКОГО РАЙОНА НОВОСИБИРСКОЙ ОБЛАСТИ</w:t>
      </w:r>
    </w:p>
    <w:p w:rsidR="00C54C14" w:rsidRDefault="00C54C14" w:rsidP="00C54C14">
      <w:pPr>
        <w:jc w:val="center"/>
        <w:rPr>
          <w:b/>
          <w:bCs/>
          <w:sz w:val="28"/>
        </w:rPr>
      </w:pPr>
      <w:r>
        <w:rPr>
          <w:b/>
          <w:bCs/>
          <w:sz w:val="28"/>
        </w:rPr>
        <w:t>( шестого созыва)</w:t>
      </w:r>
    </w:p>
    <w:p w:rsidR="00C54C14" w:rsidRDefault="00C54C14" w:rsidP="00C54C14">
      <w:pPr>
        <w:jc w:val="center"/>
        <w:rPr>
          <w:b/>
          <w:bCs/>
          <w:sz w:val="28"/>
        </w:rPr>
      </w:pPr>
    </w:p>
    <w:p w:rsidR="00C54C14" w:rsidRDefault="00C54C14" w:rsidP="00C54C14">
      <w:pPr>
        <w:jc w:val="center"/>
        <w:rPr>
          <w:b/>
          <w:bCs/>
          <w:sz w:val="28"/>
        </w:rPr>
      </w:pPr>
      <w:r>
        <w:rPr>
          <w:b/>
          <w:bCs/>
          <w:sz w:val="28"/>
        </w:rPr>
        <w:t xml:space="preserve"> РЕШЕНИЕ</w:t>
      </w:r>
    </w:p>
    <w:p w:rsidR="00C54C14" w:rsidRDefault="00C54C14" w:rsidP="00C54C14">
      <w:pPr>
        <w:jc w:val="center"/>
        <w:rPr>
          <w:b/>
          <w:bCs/>
          <w:sz w:val="28"/>
        </w:rPr>
      </w:pPr>
      <w:r>
        <w:rPr>
          <w:b/>
          <w:bCs/>
          <w:sz w:val="28"/>
        </w:rPr>
        <w:t>двадцатой  сессии</w:t>
      </w:r>
    </w:p>
    <w:p w:rsidR="00C54C14" w:rsidRDefault="00C54C14" w:rsidP="00C54C14">
      <w:pPr>
        <w:jc w:val="center"/>
        <w:rPr>
          <w:b/>
          <w:bCs/>
          <w:sz w:val="28"/>
        </w:rPr>
      </w:pPr>
    </w:p>
    <w:p w:rsidR="00C54C14" w:rsidRDefault="00C54C14" w:rsidP="00C54C14">
      <w:pPr>
        <w:jc w:val="both"/>
        <w:rPr>
          <w:b/>
          <w:sz w:val="28"/>
          <w:szCs w:val="28"/>
        </w:rPr>
      </w:pPr>
      <w:r>
        <w:rPr>
          <w:b/>
          <w:sz w:val="28"/>
        </w:rPr>
        <w:t xml:space="preserve">23.03.2023                                                                       </w:t>
      </w:r>
      <w:r>
        <w:rPr>
          <w:b/>
          <w:sz w:val="28"/>
        </w:rPr>
        <w:tab/>
        <w:t xml:space="preserve">          </w:t>
      </w:r>
      <w:r>
        <w:rPr>
          <w:b/>
          <w:sz w:val="28"/>
        </w:rPr>
        <w:tab/>
        <w:t xml:space="preserve">               № 3</w:t>
      </w:r>
    </w:p>
    <w:p w:rsidR="00C54C14" w:rsidRDefault="00C54C14" w:rsidP="00C54C14">
      <w:pPr>
        <w:rPr>
          <w:sz w:val="28"/>
          <w:szCs w:val="28"/>
        </w:rPr>
      </w:pPr>
    </w:p>
    <w:p w:rsidR="00C54C14" w:rsidRPr="004D64AB" w:rsidRDefault="00C54C14" w:rsidP="004D64AB">
      <w:pPr>
        <w:pStyle w:val="4"/>
        <w:spacing w:before="0" w:after="0"/>
      </w:pPr>
      <w:r w:rsidRPr="004D64AB">
        <w:t>О назначении публичных слушаний по проекту</w:t>
      </w:r>
    </w:p>
    <w:p w:rsidR="00C54C14" w:rsidRPr="004D64AB" w:rsidRDefault="00C54C14" w:rsidP="004D64AB">
      <w:pPr>
        <w:pStyle w:val="1"/>
        <w:spacing w:before="0" w:after="0"/>
        <w:rPr>
          <w:rFonts w:ascii="Times New Roman" w:hAnsi="Times New Roman" w:cs="Times New Roman"/>
          <w:sz w:val="28"/>
          <w:szCs w:val="28"/>
        </w:rPr>
      </w:pPr>
      <w:r w:rsidRPr="004D64AB">
        <w:rPr>
          <w:rFonts w:ascii="Times New Roman" w:hAnsi="Times New Roman" w:cs="Times New Roman"/>
          <w:sz w:val="28"/>
          <w:szCs w:val="28"/>
        </w:rPr>
        <w:t xml:space="preserve">решения «Об исполнении бюджета </w:t>
      </w:r>
      <w:proofErr w:type="spellStart"/>
      <w:r w:rsidRPr="004D64AB">
        <w:rPr>
          <w:rFonts w:ascii="Times New Roman" w:hAnsi="Times New Roman" w:cs="Times New Roman"/>
          <w:sz w:val="28"/>
          <w:szCs w:val="28"/>
        </w:rPr>
        <w:t>Кочковского</w:t>
      </w:r>
      <w:proofErr w:type="spellEnd"/>
      <w:r w:rsidRPr="004D64AB">
        <w:rPr>
          <w:rFonts w:ascii="Times New Roman" w:hAnsi="Times New Roman" w:cs="Times New Roman"/>
          <w:sz w:val="28"/>
          <w:szCs w:val="28"/>
        </w:rPr>
        <w:t xml:space="preserve"> </w:t>
      </w:r>
    </w:p>
    <w:p w:rsidR="00C54C14" w:rsidRPr="004D64AB" w:rsidRDefault="00C54C14" w:rsidP="004D64AB">
      <w:pPr>
        <w:pStyle w:val="1"/>
        <w:spacing w:before="0" w:after="0"/>
        <w:rPr>
          <w:rFonts w:ascii="Times New Roman" w:hAnsi="Times New Roman" w:cs="Times New Roman"/>
          <w:sz w:val="28"/>
          <w:szCs w:val="28"/>
        </w:rPr>
      </w:pPr>
      <w:r w:rsidRPr="004D64AB">
        <w:rPr>
          <w:rFonts w:ascii="Times New Roman" w:hAnsi="Times New Roman" w:cs="Times New Roman"/>
          <w:sz w:val="28"/>
          <w:szCs w:val="28"/>
        </w:rPr>
        <w:t xml:space="preserve">сельсовета  </w:t>
      </w:r>
      <w:proofErr w:type="spellStart"/>
      <w:r w:rsidRPr="004D64AB">
        <w:rPr>
          <w:rFonts w:ascii="Times New Roman" w:hAnsi="Times New Roman" w:cs="Times New Roman"/>
          <w:sz w:val="28"/>
          <w:szCs w:val="28"/>
        </w:rPr>
        <w:t>Кочковского</w:t>
      </w:r>
      <w:proofErr w:type="spellEnd"/>
      <w:r w:rsidRPr="004D64AB">
        <w:rPr>
          <w:rFonts w:ascii="Times New Roman" w:hAnsi="Times New Roman" w:cs="Times New Roman"/>
          <w:sz w:val="28"/>
          <w:szCs w:val="28"/>
        </w:rPr>
        <w:t xml:space="preserve"> района </w:t>
      </w:r>
      <w:proofErr w:type="gramStart"/>
      <w:r w:rsidRPr="004D64AB">
        <w:rPr>
          <w:rFonts w:ascii="Times New Roman" w:hAnsi="Times New Roman" w:cs="Times New Roman"/>
          <w:sz w:val="28"/>
          <w:szCs w:val="28"/>
        </w:rPr>
        <w:t>Новосибирской</w:t>
      </w:r>
      <w:proofErr w:type="gramEnd"/>
      <w:r w:rsidRPr="004D64AB">
        <w:rPr>
          <w:rFonts w:ascii="Times New Roman" w:hAnsi="Times New Roman" w:cs="Times New Roman"/>
          <w:sz w:val="28"/>
          <w:szCs w:val="28"/>
        </w:rPr>
        <w:t xml:space="preserve"> </w:t>
      </w:r>
    </w:p>
    <w:p w:rsidR="00C54C14" w:rsidRPr="004D64AB" w:rsidRDefault="00C54C14" w:rsidP="004D64AB">
      <w:pPr>
        <w:pStyle w:val="1"/>
        <w:spacing w:before="0" w:after="0"/>
        <w:rPr>
          <w:rFonts w:ascii="Times New Roman" w:hAnsi="Times New Roman" w:cs="Times New Roman"/>
          <w:b w:val="0"/>
          <w:sz w:val="28"/>
          <w:szCs w:val="28"/>
        </w:rPr>
      </w:pPr>
      <w:r w:rsidRPr="004D64AB">
        <w:rPr>
          <w:rFonts w:ascii="Times New Roman" w:hAnsi="Times New Roman" w:cs="Times New Roman"/>
          <w:sz w:val="28"/>
          <w:szCs w:val="28"/>
        </w:rPr>
        <w:t>области за 2022 год»</w:t>
      </w:r>
    </w:p>
    <w:p w:rsidR="00C54C14" w:rsidRDefault="00C54C14" w:rsidP="00C54C14">
      <w:pPr>
        <w:pStyle w:val="1"/>
        <w:rPr>
          <w:b w:val="0"/>
          <w:szCs w:val="28"/>
        </w:rPr>
      </w:pPr>
    </w:p>
    <w:p w:rsidR="00C54C14" w:rsidRDefault="00C54C14" w:rsidP="00C54C14">
      <w:pPr>
        <w:pStyle w:val="af1"/>
        <w:jc w:val="both"/>
        <w:rPr>
          <w:b/>
          <w:sz w:val="28"/>
          <w:szCs w:val="28"/>
        </w:rPr>
      </w:pPr>
      <w:r>
        <w:rPr>
          <w:bCs/>
          <w:sz w:val="28"/>
          <w:szCs w:val="28"/>
        </w:rPr>
        <w:t xml:space="preserve">          В соответствии со статьёй 28 Федерального закона  от 06.10. 2003 года № 131-ФЗ «Об общих принципах организации местного самоуправления в Российской Федерации», Положением о публичных слушаниях», утверждённым решением тридцать четвертой  сессии Совета депутатов </w:t>
      </w:r>
      <w:proofErr w:type="spellStart"/>
      <w:r>
        <w:rPr>
          <w:bCs/>
          <w:sz w:val="28"/>
          <w:szCs w:val="28"/>
        </w:rPr>
        <w:t>Кочковского</w:t>
      </w:r>
      <w:proofErr w:type="spellEnd"/>
      <w:r>
        <w:rPr>
          <w:bCs/>
          <w:sz w:val="28"/>
          <w:szCs w:val="28"/>
        </w:rPr>
        <w:t xml:space="preserve"> сельсовета </w:t>
      </w:r>
      <w:proofErr w:type="spellStart"/>
      <w:r>
        <w:rPr>
          <w:bCs/>
          <w:sz w:val="28"/>
          <w:szCs w:val="28"/>
        </w:rPr>
        <w:t>Кочковского</w:t>
      </w:r>
      <w:proofErr w:type="spellEnd"/>
      <w:r>
        <w:rPr>
          <w:bCs/>
          <w:sz w:val="28"/>
          <w:szCs w:val="28"/>
        </w:rPr>
        <w:t xml:space="preserve"> района Новосибирской области от 18.03.2014 года  №6 Совет депутатов</w:t>
      </w:r>
      <w:r>
        <w:rPr>
          <w:b/>
          <w:bCs/>
          <w:sz w:val="28"/>
          <w:szCs w:val="28"/>
        </w:rPr>
        <w:t xml:space="preserve"> </w:t>
      </w:r>
      <w:r>
        <w:rPr>
          <w:b/>
          <w:sz w:val="28"/>
          <w:szCs w:val="28"/>
        </w:rPr>
        <w:t>РЕШИЛ:</w:t>
      </w:r>
    </w:p>
    <w:p w:rsidR="00C54C14" w:rsidRDefault="00C54C14" w:rsidP="00C54C14">
      <w:pPr>
        <w:pStyle w:val="af1"/>
        <w:numPr>
          <w:ilvl w:val="0"/>
          <w:numId w:val="39"/>
        </w:numPr>
        <w:spacing w:after="0"/>
        <w:jc w:val="both"/>
        <w:rPr>
          <w:bCs/>
          <w:sz w:val="28"/>
          <w:szCs w:val="28"/>
        </w:rPr>
      </w:pPr>
      <w:r>
        <w:rPr>
          <w:sz w:val="28"/>
          <w:szCs w:val="28"/>
        </w:rPr>
        <w:t xml:space="preserve">Вынести на публичные слушания проект решения «Об исполнении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за 2022 год».</w:t>
      </w:r>
    </w:p>
    <w:p w:rsidR="00C54C14" w:rsidRDefault="00C54C14" w:rsidP="00C54C14">
      <w:pPr>
        <w:pStyle w:val="af1"/>
        <w:numPr>
          <w:ilvl w:val="0"/>
          <w:numId w:val="39"/>
        </w:numPr>
        <w:spacing w:after="0"/>
        <w:jc w:val="both"/>
        <w:rPr>
          <w:bCs/>
          <w:sz w:val="28"/>
          <w:szCs w:val="28"/>
        </w:rPr>
      </w:pPr>
      <w:r>
        <w:rPr>
          <w:sz w:val="28"/>
          <w:szCs w:val="28"/>
        </w:rPr>
        <w:t xml:space="preserve">Публичные слушания по обсуждению данного проекта решения назначить на 17 апреля 2023 года в администрации  </w:t>
      </w:r>
      <w:proofErr w:type="spellStart"/>
      <w:r>
        <w:rPr>
          <w:sz w:val="28"/>
          <w:szCs w:val="28"/>
        </w:rPr>
        <w:t>Кочковского</w:t>
      </w:r>
      <w:proofErr w:type="spellEnd"/>
      <w:r>
        <w:rPr>
          <w:sz w:val="28"/>
          <w:szCs w:val="28"/>
        </w:rPr>
        <w:t xml:space="preserve"> сельсовета, ул. </w:t>
      </w:r>
      <w:proofErr w:type="gramStart"/>
      <w:r>
        <w:rPr>
          <w:sz w:val="28"/>
          <w:szCs w:val="28"/>
        </w:rPr>
        <w:t>Советская</w:t>
      </w:r>
      <w:proofErr w:type="gramEnd"/>
      <w:r>
        <w:rPr>
          <w:sz w:val="28"/>
          <w:szCs w:val="28"/>
        </w:rPr>
        <w:t>,1 в 11-00 часов.</w:t>
      </w:r>
    </w:p>
    <w:p w:rsidR="00C54C14" w:rsidRDefault="00C54C14" w:rsidP="00C54C14">
      <w:pPr>
        <w:pStyle w:val="af1"/>
        <w:numPr>
          <w:ilvl w:val="0"/>
          <w:numId w:val="39"/>
        </w:numPr>
        <w:spacing w:after="0"/>
        <w:jc w:val="both"/>
        <w:rPr>
          <w:bCs/>
          <w:sz w:val="28"/>
          <w:szCs w:val="28"/>
        </w:rPr>
      </w:pPr>
      <w:r>
        <w:rPr>
          <w:bCs/>
          <w:sz w:val="28"/>
          <w:szCs w:val="28"/>
        </w:rPr>
        <w:t>Утвердить рабочую группу по подготовке  и проведению публичных слушаний согласно приложению № 1.</w:t>
      </w:r>
    </w:p>
    <w:p w:rsidR="00C54C14" w:rsidRDefault="00C54C14" w:rsidP="00C54C14">
      <w:pPr>
        <w:pStyle w:val="af1"/>
        <w:numPr>
          <w:ilvl w:val="0"/>
          <w:numId w:val="39"/>
        </w:numPr>
        <w:spacing w:after="0"/>
        <w:jc w:val="both"/>
        <w:rPr>
          <w:bCs/>
          <w:sz w:val="28"/>
          <w:szCs w:val="28"/>
        </w:rPr>
      </w:pPr>
      <w:r>
        <w:rPr>
          <w:bCs/>
          <w:sz w:val="28"/>
          <w:szCs w:val="28"/>
        </w:rPr>
        <w:t xml:space="preserve">Назначить докладчиком по  проекту решения </w:t>
      </w:r>
      <w:r>
        <w:rPr>
          <w:sz w:val="28"/>
          <w:szCs w:val="28"/>
        </w:rPr>
        <w:t xml:space="preserve">«Об исполнении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за 2022 год»</w:t>
      </w:r>
      <w:r>
        <w:rPr>
          <w:bCs/>
          <w:sz w:val="28"/>
          <w:szCs w:val="28"/>
        </w:rPr>
        <w:t xml:space="preserve">  Ивлеву Наталию Николаевну, главного бухгалтера  администрации </w:t>
      </w:r>
      <w:proofErr w:type="spellStart"/>
      <w:r>
        <w:rPr>
          <w:bCs/>
          <w:sz w:val="28"/>
          <w:szCs w:val="28"/>
        </w:rPr>
        <w:t>Кочковского</w:t>
      </w:r>
      <w:proofErr w:type="spellEnd"/>
      <w:r>
        <w:rPr>
          <w:bCs/>
          <w:sz w:val="28"/>
          <w:szCs w:val="28"/>
        </w:rPr>
        <w:t xml:space="preserve"> сельсовета.</w:t>
      </w:r>
    </w:p>
    <w:p w:rsidR="00C54C14" w:rsidRDefault="00C54C14" w:rsidP="00C54C14">
      <w:pPr>
        <w:pStyle w:val="af1"/>
        <w:numPr>
          <w:ilvl w:val="0"/>
          <w:numId w:val="39"/>
        </w:numPr>
        <w:spacing w:after="0"/>
        <w:jc w:val="both"/>
        <w:rPr>
          <w:bCs/>
          <w:sz w:val="28"/>
          <w:szCs w:val="28"/>
        </w:rPr>
      </w:pPr>
      <w:r>
        <w:rPr>
          <w:bCs/>
          <w:sz w:val="28"/>
          <w:szCs w:val="28"/>
        </w:rPr>
        <w:t xml:space="preserve">Настоящее решение вступает в силу со дня его опубликования в </w:t>
      </w:r>
      <w:r>
        <w:rPr>
          <w:sz w:val="28"/>
          <w:szCs w:val="28"/>
        </w:rPr>
        <w:t>периодическом печатном издании «</w:t>
      </w:r>
      <w:proofErr w:type="spellStart"/>
      <w:r>
        <w:rPr>
          <w:sz w:val="28"/>
          <w:szCs w:val="28"/>
        </w:rPr>
        <w:t>Кочковский</w:t>
      </w:r>
      <w:proofErr w:type="spellEnd"/>
      <w:r>
        <w:rPr>
          <w:sz w:val="28"/>
          <w:szCs w:val="28"/>
        </w:rPr>
        <w:t xml:space="preserve"> вестник».</w:t>
      </w:r>
    </w:p>
    <w:p w:rsidR="00C54C14" w:rsidRDefault="00C54C14" w:rsidP="00C54C14">
      <w:pPr>
        <w:pStyle w:val="af1"/>
        <w:rPr>
          <w:bCs/>
          <w:sz w:val="28"/>
          <w:szCs w:val="28"/>
        </w:rPr>
      </w:pPr>
    </w:p>
    <w:p w:rsidR="00C54C14" w:rsidRDefault="00C54C14" w:rsidP="00C54C14">
      <w:pPr>
        <w:pStyle w:val="af1"/>
        <w:rPr>
          <w:bCs/>
          <w:sz w:val="28"/>
          <w:szCs w:val="28"/>
        </w:rPr>
      </w:pPr>
    </w:p>
    <w:p w:rsidR="00C54C14" w:rsidRDefault="00C54C14" w:rsidP="00C54C14">
      <w:pPr>
        <w:pStyle w:val="af1"/>
        <w:rPr>
          <w:bCs/>
          <w:sz w:val="28"/>
          <w:szCs w:val="28"/>
        </w:rPr>
      </w:pPr>
      <w:r>
        <w:rPr>
          <w:bCs/>
          <w:sz w:val="28"/>
          <w:szCs w:val="28"/>
        </w:rPr>
        <w:t>Председатель Совета депутатов                                                     С.Н. Бредихин</w:t>
      </w:r>
    </w:p>
    <w:p w:rsidR="00C54C14" w:rsidRDefault="00C54C14" w:rsidP="00C54C14">
      <w:pPr>
        <w:rPr>
          <w:sz w:val="28"/>
          <w:szCs w:val="28"/>
        </w:rPr>
      </w:pPr>
    </w:p>
    <w:p w:rsidR="00C54C14" w:rsidRDefault="00C54C14" w:rsidP="00C54C14">
      <w:pPr>
        <w:pStyle w:val="1"/>
        <w:jc w:val="right"/>
        <w:rPr>
          <w:szCs w:val="28"/>
        </w:rPr>
      </w:pPr>
    </w:p>
    <w:p w:rsidR="00C54C14" w:rsidRPr="00F90D6F" w:rsidRDefault="00C54C14" w:rsidP="00C54C14"/>
    <w:p w:rsidR="00C54C14" w:rsidRDefault="00C54C14" w:rsidP="00C54C14">
      <w:pPr>
        <w:pStyle w:val="1"/>
        <w:jc w:val="right"/>
        <w:rPr>
          <w:szCs w:val="28"/>
        </w:rPr>
      </w:pPr>
    </w:p>
    <w:p w:rsidR="00C54C14" w:rsidRDefault="00C54C14" w:rsidP="00C54C14">
      <w:pPr>
        <w:pStyle w:val="1"/>
        <w:jc w:val="right"/>
        <w:rPr>
          <w:szCs w:val="28"/>
        </w:rPr>
      </w:pPr>
    </w:p>
    <w:p w:rsidR="00C54C14" w:rsidRPr="004D64AB" w:rsidRDefault="00C54C14" w:rsidP="00C54C14">
      <w:pPr>
        <w:pStyle w:val="1"/>
        <w:jc w:val="right"/>
        <w:rPr>
          <w:rFonts w:ascii="Times New Roman" w:hAnsi="Times New Roman" w:cs="Times New Roman"/>
          <w:b w:val="0"/>
          <w:sz w:val="28"/>
          <w:szCs w:val="28"/>
        </w:rPr>
      </w:pPr>
      <w:r w:rsidRPr="004D64AB">
        <w:rPr>
          <w:rFonts w:ascii="Times New Roman" w:hAnsi="Times New Roman" w:cs="Times New Roman"/>
          <w:b w:val="0"/>
          <w:sz w:val="28"/>
          <w:szCs w:val="28"/>
        </w:rPr>
        <w:t xml:space="preserve">Приложение № 1 </w:t>
      </w:r>
    </w:p>
    <w:p w:rsidR="00C54C14" w:rsidRDefault="00C54C14" w:rsidP="00C54C14">
      <w:pPr>
        <w:jc w:val="right"/>
        <w:rPr>
          <w:sz w:val="28"/>
          <w:szCs w:val="28"/>
        </w:rPr>
      </w:pPr>
      <w:r>
        <w:rPr>
          <w:sz w:val="28"/>
          <w:szCs w:val="28"/>
        </w:rPr>
        <w:t>к решению двадцатой сессии</w:t>
      </w:r>
    </w:p>
    <w:p w:rsidR="00C54C14" w:rsidRDefault="00C54C14" w:rsidP="00C54C14">
      <w:pPr>
        <w:jc w:val="right"/>
        <w:rPr>
          <w:sz w:val="28"/>
          <w:szCs w:val="28"/>
        </w:rPr>
      </w:pPr>
      <w:r>
        <w:rPr>
          <w:sz w:val="28"/>
          <w:szCs w:val="28"/>
        </w:rPr>
        <w:t xml:space="preserve">Совета депутатов </w:t>
      </w:r>
      <w:proofErr w:type="spellStart"/>
      <w:r>
        <w:rPr>
          <w:sz w:val="28"/>
          <w:szCs w:val="28"/>
        </w:rPr>
        <w:t>Кочковского</w:t>
      </w:r>
      <w:proofErr w:type="spellEnd"/>
      <w:r>
        <w:rPr>
          <w:sz w:val="28"/>
          <w:szCs w:val="28"/>
        </w:rPr>
        <w:t xml:space="preserve"> сельсовета</w:t>
      </w:r>
    </w:p>
    <w:p w:rsidR="00C54C14" w:rsidRDefault="00C54C14" w:rsidP="00C54C14">
      <w:pPr>
        <w:jc w:val="right"/>
        <w:rPr>
          <w:sz w:val="28"/>
          <w:szCs w:val="28"/>
        </w:rPr>
      </w:pPr>
      <w:r>
        <w:rPr>
          <w:sz w:val="28"/>
          <w:szCs w:val="28"/>
        </w:rPr>
        <w:t xml:space="preserve"> </w:t>
      </w:r>
      <w:proofErr w:type="spellStart"/>
      <w:r>
        <w:rPr>
          <w:sz w:val="28"/>
          <w:szCs w:val="28"/>
        </w:rPr>
        <w:t>Кочковского</w:t>
      </w:r>
      <w:proofErr w:type="spellEnd"/>
      <w:r>
        <w:rPr>
          <w:sz w:val="28"/>
          <w:szCs w:val="28"/>
        </w:rPr>
        <w:t xml:space="preserve"> района Новосибирской области</w:t>
      </w:r>
    </w:p>
    <w:p w:rsidR="00C54C14" w:rsidRPr="004D64AB" w:rsidRDefault="00C54C14" w:rsidP="00C54C14">
      <w:pPr>
        <w:pStyle w:val="2"/>
        <w:spacing w:before="0"/>
        <w:jc w:val="right"/>
        <w:rPr>
          <w:rFonts w:ascii="Times New Roman" w:hAnsi="Times New Roman" w:cs="Times New Roman"/>
          <w:b w:val="0"/>
          <w:color w:val="auto"/>
          <w:sz w:val="28"/>
          <w:szCs w:val="28"/>
        </w:rPr>
      </w:pPr>
      <w:r w:rsidRPr="004D64AB">
        <w:rPr>
          <w:rFonts w:ascii="Times New Roman" w:hAnsi="Times New Roman" w:cs="Times New Roman"/>
          <w:b w:val="0"/>
          <w:color w:val="auto"/>
          <w:sz w:val="28"/>
          <w:szCs w:val="28"/>
        </w:rPr>
        <w:t>от  23.03. 2023 года № 3</w:t>
      </w:r>
    </w:p>
    <w:p w:rsidR="00C54C14" w:rsidRDefault="00C54C14" w:rsidP="00C54C14">
      <w:pPr>
        <w:rPr>
          <w:szCs w:val="28"/>
        </w:rPr>
      </w:pPr>
    </w:p>
    <w:p w:rsidR="00C54C14" w:rsidRDefault="00C54C14" w:rsidP="00C54C14">
      <w:pPr>
        <w:pStyle w:val="2"/>
        <w:spacing w:before="0"/>
        <w:jc w:val="center"/>
        <w:rPr>
          <w:rFonts w:ascii="Times New Roman" w:hAnsi="Times New Roman" w:cs="Times New Roman"/>
          <w:b w:val="0"/>
          <w:bCs w:val="0"/>
          <w:color w:val="auto"/>
          <w:sz w:val="28"/>
          <w:szCs w:val="28"/>
        </w:rPr>
      </w:pPr>
      <w:r>
        <w:rPr>
          <w:rFonts w:ascii="Times New Roman" w:hAnsi="Times New Roman" w:cs="Times New Roman"/>
          <w:color w:val="auto"/>
          <w:sz w:val="28"/>
          <w:szCs w:val="28"/>
        </w:rPr>
        <w:t>СОСТАВ</w:t>
      </w:r>
    </w:p>
    <w:p w:rsidR="00C54C14" w:rsidRDefault="00C54C14" w:rsidP="00C54C14">
      <w:pPr>
        <w:pStyle w:val="af1"/>
        <w:spacing w:after="0"/>
        <w:jc w:val="center"/>
        <w:rPr>
          <w:b/>
          <w:bCs/>
          <w:sz w:val="28"/>
          <w:szCs w:val="28"/>
        </w:rPr>
      </w:pPr>
      <w:r>
        <w:rPr>
          <w:b/>
          <w:bCs/>
          <w:sz w:val="28"/>
          <w:szCs w:val="28"/>
        </w:rPr>
        <w:t xml:space="preserve">рабочей группы по проведению публичных слушаний  по проекту решения </w:t>
      </w:r>
      <w:r>
        <w:rPr>
          <w:b/>
          <w:sz w:val="28"/>
          <w:szCs w:val="28"/>
        </w:rPr>
        <w:t xml:space="preserve">«Об исполнении бюджета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 за 2022 год»</w:t>
      </w:r>
    </w:p>
    <w:p w:rsidR="00C54C14" w:rsidRDefault="00C54C14" w:rsidP="00C54C14">
      <w:pPr>
        <w:pStyle w:val="3"/>
        <w:spacing w:before="0"/>
        <w:jc w:val="center"/>
        <w:rPr>
          <w:rFonts w:ascii="Times New Roman" w:hAnsi="Times New Roman"/>
          <w:bCs w:val="0"/>
          <w:sz w:val="28"/>
          <w:szCs w:val="28"/>
        </w:rPr>
      </w:pPr>
    </w:p>
    <w:p w:rsidR="00C54C14" w:rsidRDefault="00C54C14" w:rsidP="00C54C14">
      <w:pPr>
        <w:rPr>
          <w:szCs w:val="28"/>
        </w:rPr>
      </w:pPr>
    </w:p>
    <w:p w:rsidR="00C54C14" w:rsidRDefault="00C54C14" w:rsidP="00C54C14">
      <w:pPr>
        <w:rPr>
          <w:szCs w:val="28"/>
        </w:rPr>
      </w:pPr>
    </w:p>
    <w:p w:rsidR="00C54C14" w:rsidRDefault="00C54C14" w:rsidP="00C54C14">
      <w:pPr>
        <w:pStyle w:val="af1"/>
        <w:rPr>
          <w:bCs/>
          <w:sz w:val="28"/>
          <w:szCs w:val="28"/>
        </w:rPr>
      </w:pPr>
      <w:r>
        <w:rPr>
          <w:bCs/>
          <w:szCs w:val="28"/>
        </w:rPr>
        <w:t xml:space="preserve">      </w:t>
      </w:r>
      <w:r>
        <w:rPr>
          <w:bCs/>
          <w:sz w:val="28"/>
          <w:szCs w:val="28"/>
        </w:rPr>
        <w:t>Белоусова Наталья Александровна – депутат Совета депутатов, председатель рабочей группы,</w:t>
      </w:r>
    </w:p>
    <w:p w:rsidR="00C54C14" w:rsidRDefault="00C54C14" w:rsidP="00C54C14">
      <w:pPr>
        <w:pStyle w:val="af1"/>
        <w:rPr>
          <w:bCs/>
          <w:sz w:val="28"/>
          <w:szCs w:val="28"/>
        </w:rPr>
      </w:pPr>
      <w:r>
        <w:rPr>
          <w:sz w:val="28"/>
          <w:szCs w:val="28"/>
        </w:rPr>
        <w:t xml:space="preserve">      </w:t>
      </w:r>
      <w:proofErr w:type="spellStart"/>
      <w:r>
        <w:rPr>
          <w:sz w:val="28"/>
          <w:szCs w:val="28"/>
        </w:rPr>
        <w:t>Адаев</w:t>
      </w:r>
      <w:proofErr w:type="spellEnd"/>
      <w:r>
        <w:rPr>
          <w:sz w:val="28"/>
          <w:szCs w:val="28"/>
        </w:rPr>
        <w:t xml:space="preserve"> Владимир Михайлович</w:t>
      </w:r>
      <w:r>
        <w:rPr>
          <w:bCs/>
          <w:sz w:val="28"/>
          <w:szCs w:val="28"/>
        </w:rPr>
        <w:t xml:space="preserve"> –  депутат Совета депутатов,  заместитель председателя рабочей группы.</w:t>
      </w:r>
    </w:p>
    <w:p w:rsidR="00C54C14" w:rsidRDefault="00C54C14" w:rsidP="00C54C14">
      <w:pPr>
        <w:jc w:val="both"/>
        <w:rPr>
          <w:sz w:val="28"/>
          <w:szCs w:val="28"/>
        </w:rPr>
      </w:pPr>
      <w:r>
        <w:rPr>
          <w:sz w:val="28"/>
          <w:szCs w:val="28"/>
        </w:rPr>
        <w:t xml:space="preserve">      Члены рабочей группы</w:t>
      </w:r>
      <w:proofErr w:type="gramStart"/>
      <w:r>
        <w:rPr>
          <w:sz w:val="28"/>
          <w:szCs w:val="28"/>
        </w:rPr>
        <w:t xml:space="preserve"> :</w:t>
      </w:r>
      <w:proofErr w:type="gramEnd"/>
    </w:p>
    <w:p w:rsidR="00C54C14" w:rsidRDefault="00C54C14" w:rsidP="00C54C14">
      <w:pPr>
        <w:jc w:val="both"/>
        <w:rPr>
          <w:sz w:val="28"/>
          <w:szCs w:val="28"/>
        </w:rPr>
      </w:pPr>
      <w:r>
        <w:rPr>
          <w:sz w:val="28"/>
          <w:szCs w:val="28"/>
        </w:rPr>
        <w:t>Кольцова Ирина Ивановна – депутат Совета депутатов,</w:t>
      </w:r>
    </w:p>
    <w:p w:rsidR="00C54C14" w:rsidRDefault="00C54C14" w:rsidP="00C54C14">
      <w:pPr>
        <w:jc w:val="both"/>
        <w:rPr>
          <w:sz w:val="28"/>
          <w:szCs w:val="28"/>
        </w:rPr>
      </w:pPr>
      <w:r>
        <w:rPr>
          <w:bCs/>
          <w:sz w:val="28"/>
          <w:szCs w:val="28"/>
        </w:rPr>
        <w:t xml:space="preserve">Ивлева Наталия Николаевна – главный бухгалтер администрации </w:t>
      </w:r>
      <w:proofErr w:type="spellStart"/>
      <w:r>
        <w:rPr>
          <w:bCs/>
          <w:sz w:val="28"/>
          <w:szCs w:val="28"/>
        </w:rPr>
        <w:t>Кочковского</w:t>
      </w:r>
      <w:proofErr w:type="spellEnd"/>
      <w:r>
        <w:rPr>
          <w:bCs/>
          <w:sz w:val="28"/>
          <w:szCs w:val="28"/>
        </w:rPr>
        <w:t xml:space="preserve"> сельсовета</w:t>
      </w:r>
      <w:r>
        <w:rPr>
          <w:sz w:val="28"/>
          <w:szCs w:val="28"/>
        </w:rPr>
        <w:t xml:space="preserve"> (по согласованию).</w:t>
      </w:r>
    </w:p>
    <w:p w:rsidR="00C54C14" w:rsidRDefault="00C54C14" w:rsidP="00C54C14">
      <w:pPr>
        <w:pStyle w:val="1"/>
        <w:jc w:val="right"/>
        <w:rPr>
          <w:b w:val="0"/>
          <w:szCs w:val="28"/>
        </w:rPr>
      </w:pPr>
    </w:p>
    <w:p w:rsidR="00C54C14" w:rsidRDefault="00C54C14" w:rsidP="00C54C14"/>
    <w:p w:rsidR="00C54C14" w:rsidRDefault="00C54C14" w:rsidP="00C54C14"/>
    <w:p w:rsidR="00C54C14" w:rsidRDefault="00C54C14" w:rsidP="00C54C14"/>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C54C14">
      <w:pPr>
        <w:ind w:firstLine="12"/>
        <w:jc w:val="center"/>
        <w:rPr>
          <w:rFonts w:eastAsia="Calibri"/>
          <w:b/>
          <w:sz w:val="28"/>
          <w:szCs w:val="28"/>
        </w:rPr>
      </w:pPr>
    </w:p>
    <w:p w:rsidR="00C54C14" w:rsidRPr="00F77804" w:rsidRDefault="00C54C14" w:rsidP="00C54C14">
      <w:r>
        <w:t xml:space="preserve">                   </w:t>
      </w:r>
      <w:r>
        <w:rPr>
          <w:b/>
          <w:sz w:val="28"/>
          <w:szCs w:val="28"/>
        </w:rPr>
        <w:t>СОВЕТ ДЕПУТАТОВ  КОЧКОВСКОГО СЕЛЬСОВЕТА</w:t>
      </w:r>
    </w:p>
    <w:p w:rsidR="00C54C14" w:rsidRDefault="00C54C14" w:rsidP="00C54C14">
      <w:pPr>
        <w:jc w:val="center"/>
        <w:rPr>
          <w:b/>
          <w:sz w:val="28"/>
          <w:szCs w:val="28"/>
        </w:rPr>
      </w:pPr>
      <w:r>
        <w:rPr>
          <w:b/>
          <w:sz w:val="28"/>
          <w:szCs w:val="28"/>
        </w:rPr>
        <w:lastRenderedPageBreak/>
        <w:t>КОЧКОВСКОГО РАЙОНА НОВОСИБИРСКОЙ ОБЛАСТИ</w:t>
      </w:r>
    </w:p>
    <w:p w:rsidR="00C54C14" w:rsidRDefault="00C54C14" w:rsidP="00C54C14">
      <w:pPr>
        <w:jc w:val="center"/>
        <w:rPr>
          <w:b/>
          <w:sz w:val="28"/>
          <w:szCs w:val="28"/>
        </w:rPr>
      </w:pPr>
      <w:r>
        <w:rPr>
          <w:b/>
          <w:sz w:val="28"/>
          <w:szCs w:val="28"/>
        </w:rPr>
        <w:t>(шестого созыва)</w:t>
      </w:r>
    </w:p>
    <w:p w:rsidR="00C54C14" w:rsidRDefault="00C54C14" w:rsidP="00C54C14">
      <w:pPr>
        <w:jc w:val="center"/>
        <w:rPr>
          <w:b/>
          <w:bCs/>
          <w:sz w:val="28"/>
          <w:szCs w:val="28"/>
        </w:rPr>
      </w:pPr>
    </w:p>
    <w:p w:rsidR="00C54C14" w:rsidRDefault="00C54C14" w:rsidP="00C54C14">
      <w:pPr>
        <w:jc w:val="center"/>
        <w:rPr>
          <w:b/>
          <w:bCs/>
          <w:sz w:val="28"/>
          <w:szCs w:val="28"/>
        </w:rPr>
      </w:pPr>
      <w:r>
        <w:rPr>
          <w:b/>
          <w:bCs/>
          <w:sz w:val="28"/>
          <w:szCs w:val="28"/>
        </w:rPr>
        <w:t>РЕШЕНИЕ</w:t>
      </w:r>
    </w:p>
    <w:p w:rsidR="00C54C14" w:rsidRDefault="00C54C14" w:rsidP="00C54C14">
      <w:pPr>
        <w:jc w:val="center"/>
        <w:rPr>
          <w:b/>
          <w:bCs/>
          <w:sz w:val="28"/>
          <w:szCs w:val="28"/>
        </w:rPr>
      </w:pPr>
      <w:r>
        <w:rPr>
          <w:b/>
          <w:bCs/>
          <w:sz w:val="28"/>
          <w:szCs w:val="28"/>
        </w:rPr>
        <w:t>Двадцатой сессии</w:t>
      </w:r>
    </w:p>
    <w:p w:rsidR="00C54C14" w:rsidRDefault="00C54C14" w:rsidP="00C54C14">
      <w:pPr>
        <w:jc w:val="center"/>
        <w:rPr>
          <w:b/>
          <w:bCs/>
          <w:sz w:val="28"/>
          <w:szCs w:val="28"/>
        </w:rPr>
      </w:pPr>
    </w:p>
    <w:p w:rsidR="00C54C14" w:rsidRDefault="00C54C14" w:rsidP="00C54C14">
      <w:pPr>
        <w:jc w:val="both"/>
        <w:rPr>
          <w:b/>
          <w:sz w:val="28"/>
          <w:szCs w:val="28"/>
        </w:rPr>
      </w:pPr>
      <w:r>
        <w:rPr>
          <w:b/>
          <w:sz w:val="28"/>
          <w:szCs w:val="28"/>
        </w:rPr>
        <w:t xml:space="preserve">   23.03.2023                                                                                            </w:t>
      </w:r>
      <w:r>
        <w:rPr>
          <w:b/>
          <w:sz w:val="28"/>
          <w:szCs w:val="28"/>
        </w:rPr>
        <w:tab/>
        <w:t xml:space="preserve"> №4</w:t>
      </w:r>
    </w:p>
    <w:p w:rsidR="00C54C14" w:rsidRDefault="00C54C14" w:rsidP="00C54C14">
      <w:pPr>
        <w:ind w:left="708" w:firstLine="12"/>
        <w:jc w:val="center"/>
        <w:rPr>
          <w:rFonts w:eastAsia="Calibri"/>
          <w:sz w:val="28"/>
          <w:szCs w:val="28"/>
        </w:rPr>
      </w:pPr>
    </w:p>
    <w:p w:rsidR="00C54C14" w:rsidRDefault="00C54C14" w:rsidP="00C54C14">
      <w:pPr>
        <w:ind w:left="708" w:firstLine="12"/>
        <w:jc w:val="center"/>
        <w:rPr>
          <w:rFonts w:eastAsia="Calibri"/>
          <w:sz w:val="28"/>
          <w:szCs w:val="28"/>
        </w:rPr>
      </w:pPr>
    </w:p>
    <w:p w:rsidR="00C54C14" w:rsidRDefault="00C54C14" w:rsidP="00C54C14">
      <w:pPr>
        <w:ind w:left="708" w:firstLine="12"/>
        <w:jc w:val="center"/>
        <w:rPr>
          <w:rFonts w:eastAsia="Calibri"/>
          <w:b/>
          <w:sz w:val="18"/>
          <w:szCs w:val="18"/>
        </w:rPr>
      </w:pPr>
      <w:r>
        <w:rPr>
          <w:rFonts w:eastAsia="Calibri"/>
          <w:b/>
          <w:sz w:val="28"/>
          <w:szCs w:val="28"/>
        </w:rPr>
        <w:t xml:space="preserve">О внесении изменений в решение совета депутатов </w:t>
      </w:r>
      <w:proofErr w:type="spellStart"/>
      <w:r>
        <w:rPr>
          <w:rFonts w:eastAsia="Calibri"/>
          <w:b/>
          <w:sz w:val="28"/>
          <w:szCs w:val="28"/>
        </w:rPr>
        <w:t>Кочковского</w:t>
      </w:r>
      <w:proofErr w:type="spellEnd"/>
      <w:r>
        <w:rPr>
          <w:rFonts w:eastAsia="Calibri"/>
          <w:b/>
          <w:sz w:val="28"/>
          <w:szCs w:val="28"/>
        </w:rPr>
        <w:t xml:space="preserve"> сельсовета от 18.08.2022 №5 «Об установлении налога на имущество физических лиц на территории </w:t>
      </w:r>
      <w:proofErr w:type="spellStart"/>
      <w:r>
        <w:rPr>
          <w:rFonts w:eastAsia="Calibri"/>
          <w:b/>
          <w:sz w:val="28"/>
          <w:szCs w:val="28"/>
        </w:rPr>
        <w:t>Кочковского</w:t>
      </w:r>
      <w:proofErr w:type="spellEnd"/>
      <w:r>
        <w:rPr>
          <w:rFonts w:eastAsia="Calibri"/>
          <w:b/>
          <w:sz w:val="28"/>
          <w:szCs w:val="28"/>
        </w:rPr>
        <w:t xml:space="preserve"> сельсовета </w:t>
      </w:r>
      <w:proofErr w:type="spellStart"/>
      <w:r>
        <w:rPr>
          <w:rFonts w:eastAsia="Calibri"/>
          <w:b/>
          <w:sz w:val="28"/>
          <w:szCs w:val="28"/>
        </w:rPr>
        <w:t>Кочковского</w:t>
      </w:r>
      <w:proofErr w:type="spellEnd"/>
      <w:r>
        <w:rPr>
          <w:rFonts w:eastAsia="Calibri"/>
          <w:b/>
          <w:sz w:val="28"/>
          <w:szCs w:val="28"/>
        </w:rPr>
        <w:t xml:space="preserve"> района Новосибирской области»</w:t>
      </w:r>
    </w:p>
    <w:p w:rsidR="00C54C14" w:rsidRPr="0061065D" w:rsidRDefault="00C54C14" w:rsidP="00C54C14">
      <w:pPr>
        <w:ind w:left="708" w:firstLine="12"/>
        <w:jc w:val="center"/>
        <w:rPr>
          <w:rFonts w:eastAsia="Calibri"/>
          <w:b/>
          <w:sz w:val="18"/>
          <w:szCs w:val="18"/>
        </w:rPr>
      </w:pPr>
    </w:p>
    <w:p w:rsidR="00C54C14" w:rsidRDefault="00C54C14" w:rsidP="00C54C14">
      <w:pPr>
        <w:pStyle w:val="p4"/>
        <w:spacing w:before="0" w:beforeAutospacing="0" w:after="0" w:afterAutospacing="0"/>
        <w:ind w:firstLine="708"/>
        <w:jc w:val="both"/>
        <w:rPr>
          <w:sz w:val="28"/>
          <w:szCs w:val="28"/>
        </w:rPr>
      </w:pPr>
      <w:r>
        <w:rPr>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Налоговым кодексом Российской Федерации, Уставом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Совет депутатов </w:t>
      </w:r>
      <w:proofErr w:type="spellStart"/>
      <w:r>
        <w:rPr>
          <w:sz w:val="28"/>
          <w:szCs w:val="28"/>
        </w:rPr>
        <w:t>Кочковского</w:t>
      </w:r>
      <w:proofErr w:type="spellEnd"/>
      <w:r>
        <w:rPr>
          <w:sz w:val="28"/>
          <w:szCs w:val="28"/>
        </w:rPr>
        <w:t xml:space="preserve"> сельсовета </w:t>
      </w:r>
    </w:p>
    <w:p w:rsidR="00C54C14" w:rsidRDefault="00C54C14" w:rsidP="00C54C14">
      <w:pPr>
        <w:pStyle w:val="p4"/>
        <w:spacing w:before="0" w:beforeAutospacing="0" w:after="0" w:afterAutospacing="0"/>
        <w:ind w:firstLine="708"/>
        <w:jc w:val="both"/>
        <w:rPr>
          <w:b/>
          <w:sz w:val="28"/>
          <w:szCs w:val="28"/>
        </w:rPr>
      </w:pPr>
      <w:r w:rsidRPr="0002176B">
        <w:rPr>
          <w:b/>
          <w:sz w:val="28"/>
          <w:szCs w:val="28"/>
        </w:rPr>
        <w:t>РЕШИЛ:</w:t>
      </w:r>
    </w:p>
    <w:p w:rsidR="00C54C14" w:rsidRDefault="00C54C14" w:rsidP="00C54C14">
      <w:pPr>
        <w:pStyle w:val="p4"/>
        <w:spacing w:before="0" w:beforeAutospacing="0" w:after="0" w:afterAutospacing="0"/>
        <w:jc w:val="both"/>
        <w:rPr>
          <w:rFonts w:eastAsia="Calibri"/>
          <w:sz w:val="28"/>
          <w:szCs w:val="28"/>
        </w:rPr>
      </w:pPr>
      <w:r>
        <w:rPr>
          <w:bCs/>
          <w:sz w:val="28"/>
          <w:szCs w:val="28"/>
        </w:rPr>
        <w:t xml:space="preserve">     1. </w:t>
      </w:r>
      <w:r w:rsidRPr="00432D5F">
        <w:rPr>
          <w:rFonts w:eastAsia="Calibri"/>
          <w:sz w:val="28"/>
          <w:szCs w:val="28"/>
        </w:rPr>
        <w:t xml:space="preserve">Внести следующие изменения в решение совета депутатов </w:t>
      </w:r>
      <w:proofErr w:type="spellStart"/>
      <w:r w:rsidRPr="00432D5F">
        <w:rPr>
          <w:rFonts w:eastAsia="Calibri"/>
          <w:sz w:val="28"/>
          <w:szCs w:val="28"/>
        </w:rPr>
        <w:t>Кочковского</w:t>
      </w:r>
      <w:proofErr w:type="spellEnd"/>
      <w:r w:rsidRPr="00432D5F">
        <w:rPr>
          <w:rFonts w:eastAsia="Calibri"/>
          <w:sz w:val="28"/>
          <w:szCs w:val="28"/>
        </w:rPr>
        <w:t xml:space="preserve"> сельсовета от 18.08.2022 №5 «Об установлении налога на имущество физических лиц на территории </w:t>
      </w:r>
      <w:proofErr w:type="spellStart"/>
      <w:r w:rsidRPr="00432D5F">
        <w:rPr>
          <w:rFonts w:eastAsia="Calibri"/>
          <w:sz w:val="28"/>
          <w:szCs w:val="28"/>
        </w:rPr>
        <w:t>Кочковского</w:t>
      </w:r>
      <w:proofErr w:type="spellEnd"/>
      <w:r w:rsidRPr="00432D5F">
        <w:rPr>
          <w:rFonts w:eastAsia="Calibri"/>
          <w:sz w:val="28"/>
          <w:szCs w:val="28"/>
        </w:rPr>
        <w:t xml:space="preserve"> сельсовета </w:t>
      </w:r>
      <w:proofErr w:type="spellStart"/>
      <w:r w:rsidRPr="00432D5F">
        <w:rPr>
          <w:rFonts w:eastAsia="Calibri"/>
          <w:sz w:val="28"/>
          <w:szCs w:val="28"/>
        </w:rPr>
        <w:t>Кочковского</w:t>
      </w:r>
      <w:proofErr w:type="spellEnd"/>
      <w:r w:rsidRPr="00432D5F">
        <w:rPr>
          <w:rFonts w:eastAsia="Calibri"/>
          <w:sz w:val="28"/>
          <w:szCs w:val="28"/>
        </w:rPr>
        <w:t xml:space="preserve"> района Новосибирской области»</w:t>
      </w:r>
      <w:r>
        <w:rPr>
          <w:rFonts w:eastAsia="Calibri"/>
          <w:sz w:val="28"/>
          <w:szCs w:val="28"/>
        </w:rPr>
        <w:t>:</w:t>
      </w:r>
    </w:p>
    <w:p w:rsidR="00C54C14" w:rsidRDefault="00C54C14" w:rsidP="00C54C14">
      <w:pPr>
        <w:pStyle w:val="p4"/>
        <w:spacing w:before="0" w:beforeAutospacing="0" w:after="0" w:afterAutospacing="0"/>
        <w:jc w:val="both"/>
        <w:rPr>
          <w:sz w:val="28"/>
          <w:szCs w:val="28"/>
        </w:rPr>
      </w:pPr>
      <w:r>
        <w:rPr>
          <w:sz w:val="28"/>
          <w:szCs w:val="28"/>
        </w:rPr>
        <w:t>1.1. Пункт 2 решения отменить.</w:t>
      </w:r>
    </w:p>
    <w:p w:rsidR="00C54C14" w:rsidRDefault="00C54C14" w:rsidP="00C54C14">
      <w:pPr>
        <w:pStyle w:val="p4"/>
        <w:spacing w:before="0" w:beforeAutospacing="0" w:after="0" w:afterAutospacing="0"/>
        <w:jc w:val="both"/>
        <w:rPr>
          <w:sz w:val="28"/>
          <w:szCs w:val="28"/>
        </w:rPr>
      </w:pPr>
      <w:r>
        <w:rPr>
          <w:sz w:val="28"/>
          <w:szCs w:val="28"/>
        </w:rPr>
        <w:t xml:space="preserve">1.2. В пункте 6 решения цифры «24.11.2014» заменить цифрами «14.11.2014».      </w:t>
      </w:r>
    </w:p>
    <w:p w:rsidR="00C54C14" w:rsidRDefault="00C54C14" w:rsidP="00C54C14">
      <w:pPr>
        <w:pStyle w:val="p4"/>
        <w:spacing w:before="0" w:beforeAutospacing="0" w:after="0" w:afterAutospacing="0"/>
        <w:jc w:val="both"/>
        <w:rPr>
          <w:sz w:val="28"/>
          <w:szCs w:val="28"/>
        </w:rPr>
      </w:pPr>
      <w:r>
        <w:rPr>
          <w:sz w:val="28"/>
          <w:szCs w:val="28"/>
        </w:rPr>
        <w:t xml:space="preserve">    2.</w:t>
      </w:r>
      <w:r w:rsidRPr="002B614F">
        <w:rPr>
          <w:sz w:val="28"/>
          <w:szCs w:val="28"/>
        </w:rPr>
        <w:t xml:space="preserve"> </w:t>
      </w:r>
      <w:r w:rsidRPr="00765529">
        <w:rPr>
          <w:sz w:val="28"/>
          <w:szCs w:val="28"/>
        </w:rPr>
        <w:t>Оп</w:t>
      </w:r>
      <w:r>
        <w:rPr>
          <w:sz w:val="28"/>
          <w:szCs w:val="28"/>
        </w:rPr>
        <w:t>убликовать настоящее р</w:t>
      </w:r>
      <w:r w:rsidRPr="00765529">
        <w:rPr>
          <w:sz w:val="28"/>
          <w:szCs w:val="28"/>
        </w:rPr>
        <w:t xml:space="preserve">ешение </w:t>
      </w:r>
      <w:r>
        <w:rPr>
          <w:sz w:val="28"/>
          <w:szCs w:val="28"/>
        </w:rPr>
        <w:t>в периодическом печатном издании «</w:t>
      </w:r>
      <w:proofErr w:type="spellStart"/>
      <w:r>
        <w:rPr>
          <w:sz w:val="28"/>
          <w:szCs w:val="28"/>
        </w:rPr>
        <w:t>Кочковский</w:t>
      </w:r>
      <w:proofErr w:type="spellEnd"/>
      <w:r>
        <w:rPr>
          <w:sz w:val="28"/>
          <w:szCs w:val="28"/>
        </w:rPr>
        <w:t xml:space="preserve"> вестник» и на официальном сайте администрации </w:t>
      </w:r>
      <w:proofErr w:type="spellStart"/>
      <w:r>
        <w:rPr>
          <w:sz w:val="28"/>
          <w:szCs w:val="28"/>
        </w:rPr>
        <w:t>Кочковского</w:t>
      </w:r>
      <w:proofErr w:type="spellEnd"/>
      <w:r>
        <w:rPr>
          <w:sz w:val="28"/>
          <w:szCs w:val="28"/>
        </w:rPr>
        <w:t xml:space="preserve"> сельсовета.</w:t>
      </w:r>
    </w:p>
    <w:p w:rsidR="00C54C14" w:rsidRDefault="00C54C14" w:rsidP="00C54C14">
      <w:pPr>
        <w:pStyle w:val="p4"/>
        <w:spacing w:before="0" w:beforeAutospacing="0" w:after="0" w:afterAutospacing="0"/>
        <w:jc w:val="both"/>
        <w:rPr>
          <w:sz w:val="28"/>
          <w:szCs w:val="28"/>
        </w:rPr>
      </w:pPr>
      <w:r>
        <w:rPr>
          <w:sz w:val="28"/>
          <w:szCs w:val="28"/>
        </w:rPr>
        <w:t xml:space="preserve">   3. Настоящее решение вступает в силу после его опубликования.</w:t>
      </w:r>
    </w:p>
    <w:p w:rsidR="00C54C14" w:rsidRDefault="00C54C14" w:rsidP="00C54C14">
      <w:pPr>
        <w:jc w:val="both"/>
        <w:rPr>
          <w:sz w:val="28"/>
          <w:szCs w:val="28"/>
        </w:rPr>
      </w:pPr>
    </w:p>
    <w:p w:rsidR="00C54C14" w:rsidRPr="00AC04FF" w:rsidRDefault="00C54C14" w:rsidP="00C54C14">
      <w:pPr>
        <w:jc w:val="both"/>
        <w:rPr>
          <w:sz w:val="28"/>
          <w:szCs w:val="28"/>
        </w:rPr>
      </w:pPr>
    </w:p>
    <w:p w:rsidR="00C54C14" w:rsidRDefault="00C54C14" w:rsidP="00C54C14">
      <w:pPr>
        <w:rPr>
          <w:sz w:val="28"/>
          <w:szCs w:val="28"/>
        </w:rPr>
      </w:pPr>
      <w:r>
        <w:rPr>
          <w:sz w:val="28"/>
          <w:szCs w:val="28"/>
        </w:rPr>
        <w:t>Глава</w:t>
      </w:r>
      <w:r w:rsidRPr="00FC0334">
        <w:rPr>
          <w:sz w:val="28"/>
          <w:szCs w:val="28"/>
        </w:rPr>
        <w:t xml:space="preserve"> </w:t>
      </w:r>
      <w:proofErr w:type="spellStart"/>
      <w:r>
        <w:rPr>
          <w:sz w:val="28"/>
          <w:szCs w:val="28"/>
        </w:rPr>
        <w:t>Кочковского</w:t>
      </w:r>
      <w:proofErr w:type="spellEnd"/>
      <w:r w:rsidRPr="00FC0334">
        <w:rPr>
          <w:sz w:val="28"/>
          <w:szCs w:val="28"/>
        </w:rPr>
        <w:t xml:space="preserve"> сельсовета</w:t>
      </w:r>
    </w:p>
    <w:p w:rsidR="00C54C14" w:rsidRDefault="00C54C14" w:rsidP="00C54C14">
      <w:pPr>
        <w:rPr>
          <w:sz w:val="28"/>
          <w:szCs w:val="28"/>
        </w:rPr>
      </w:pPr>
      <w:proofErr w:type="spellStart"/>
      <w:r>
        <w:rPr>
          <w:sz w:val="28"/>
          <w:szCs w:val="28"/>
        </w:rPr>
        <w:t>Кочковского</w:t>
      </w:r>
      <w:proofErr w:type="spellEnd"/>
      <w:r>
        <w:rPr>
          <w:sz w:val="28"/>
          <w:szCs w:val="28"/>
        </w:rPr>
        <w:t xml:space="preserve"> района</w:t>
      </w:r>
    </w:p>
    <w:p w:rsidR="00C54C14" w:rsidRDefault="00C54C14" w:rsidP="00C54C14">
      <w:pPr>
        <w:rPr>
          <w:sz w:val="28"/>
          <w:szCs w:val="28"/>
        </w:rPr>
      </w:pPr>
      <w:r>
        <w:rPr>
          <w:sz w:val="28"/>
          <w:szCs w:val="28"/>
        </w:rPr>
        <w:t xml:space="preserve">Новосибирской области                                                                  </w:t>
      </w:r>
      <w:proofErr w:type="spellStart"/>
      <w:r>
        <w:rPr>
          <w:sz w:val="28"/>
          <w:szCs w:val="28"/>
        </w:rPr>
        <w:t>А.А.Бухтияров</w:t>
      </w:r>
      <w:proofErr w:type="spellEnd"/>
    </w:p>
    <w:p w:rsidR="00C54C14" w:rsidRDefault="00C54C14" w:rsidP="00C54C14">
      <w:pPr>
        <w:rPr>
          <w:sz w:val="28"/>
          <w:szCs w:val="28"/>
        </w:rPr>
      </w:pPr>
    </w:p>
    <w:p w:rsidR="00C54C14" w:rsidRDefault="00C54C14" w:rsidP="00C54C14">
      <w:pPr>
        <w:rPr>
          <w:sz w:val="28"/>
          <w:szCs w:val="28"/>
        </w:rPr>
      </w:pPr>
      <w:r>
        <w:rPr>
          <w:sz w:val="28"/>
          <w:szCs w:val="28"/>
        </w:rPr>
        <w:t xml:space="preserve">Председатель Совета депутатов  </w:t>
      </w:r>
    </w:p>
    <w:p w:rsidR="00C54C14" w:rsidRDefault="00C54C14" w:rsidP="00C54C14">
      <w:pPr>
        <w:rPr>
          <w:sz w:val="28"/>
          <w:szCs w:val="28"/>
        </w:rPr>
      </w:pPr>
      <w:proofErr w:type="spellStart"/>
      <w:r>
        <w:rPr>
          <w:sz w:val="28"/>
          <w:szCs w:val="28"/>
        </w:rPr>
        <w:t>Кочковского</w:t>
      </w:r>
      <w:proofErr w:type="spellEnd"/>
      <w:r w:rsidRPr="00FC0334">
        <w:rPr>
          <w:sz w:val="28"/>
          <w:szCs w:val="28"/>
        </w:rPr>
        <w:t xml:space="preserve"> сельсовета</w:t>
      </w:r>
    </w:p>
    <w:p w:rsidR="00C54C14" w:rsidRDefault="00C54C14" w:rsidP="00C54C14">
      <w:pPr>
        <w:rPr>
          <w:sz w:val="28"/>
          <w:szCs w:val="28"/>
        </w:rPr>
      </w:pPr>
      <w:proofErr w:type="spellStart"/>
      <w:r>
        <w:rPr>
          <w:sz w:val="28"/>
          <w:szCs w:val="28"/>
        </w:rPr>
        <w:t>Кочковского</w:t>
      </w:r>
      <w:proofErr w:type="spellEnd"/>
      <w:r>
        <w:rPr>
          <w:sz w:val="28"/>
          <w:szCs w:val="28"/>
        </w:rPr>
        <w:t xml:space="preserve"> района</w:t>
      </w:r>
    </w:p>
    <w:p w:rsidR="00C54C14" w:rsidRDefault="00C54C14" w:rsidP="00C54C14">
      <w:pPr>
        <w:widowControl w:val="0"/>
        <w:shd w:val="clear" w:color="auto" w:fill="FFFFFF"/>
        <w:autoSpaceDE w:val="0"/>
        <w:spacing w:before="5"/>
        <w:rPr>
          <w:b/>
          <w:bCs/>
          <w:spacing w:val="-3"/>
          <w:sz w:val="28"/>
          <w:szCs w:val="28"/>
        </w:rPr>
      </w:pPr>
      <w:r>
        <w:rPr>
          <w:sz w:val="28"/>
          <w:szCs w:val="28"/>
        </w:rPr>
        <w:t>Новосибирской области                                                                   С.Н.Бредихин</w:t>
      </w:r>
    </w:p>
    <w:p w:rsidR="00C54C14" w:rsidRDefault="00C54C14" w:rsidP="00C54C14">
      <w:pPr>
        <w:rPr>
          <w:rFonts w:eastAsia="Calibri"/>
          <w:sz w:val="28"/>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C54C14" w:rsidRPr="008A7EA1" w:rsidRDefault="00C54C14" w:rsidP="00C54C14">
      <w:pPr>
        <w:jc w:val="center"/>
        <w:rPr>
          <w:b/>
          <w:sz w:val="28"/>
          <w:szCs w:val="28"/>
        </w:rPr>
      </w:pPr>
      <w:r w:rsidRPr="008A7EA1">
        <w:rPr>
          <w:b/>
          <w:sz w:val="28"/>
          <w:szCs w:val="28"/>
        </w:rPr>
        <w:t xml:space="preserve">СОВЕТ ДЕПУТАТОВ </w:t>
      </w:r>
      <w:r>
        <w:rPr>
          <w:b/>
          <w:sz w:val="28"/>
          <w:szCs w:val="28"/>
        </w:rPr>
        <w:t>КОЧКОВСКОГО</w:t>
      </w:r>
      <w:r w:rsidRPr="008A7EA1">
        <w:rPr>
          <w:b/>
          <w:sz w:val="28"/>
          <w:szCs w:val="28"/>
        </w:rPr>
        <w:t xml:space="preserve"> СЕЛЬСОВЕТА</w:t>
      </w:r>
    </w:p>
    <w:p w:rsidR="00C54C14" w:rsidRPr="008A7EA1" w:rsidRDefault="00C54C14" w:rsidP="00C54C14">
      <w:pPr>
        <w:jc w:val="center"/>
        <w:rPr>
          <w:b/>
          <w:sz w:val="28"/>
          <w:szCs w:val="28"/>
        </w:rPr>
      </w:pPr>
      <w:r w:rsidRPr="008A7EA1">
        <w:rPr>
          <w:b/>
          <w:sz w:val="28"/>
          <w:szCs w:val="28"/>
        </w:rPr>
        <w:t>КОЧКОВСКОГО РАЙОНА НОВОСИБИРСКОЙ ОБЛАСТИ</w:t>
      </w:r>
    </w:p>
    <w:p w:rsidR="00C54C14" w:rsidRDefault="00C54C14" w:rsidP="00C54C14">
      <w:pPr>
        <w:jc w:val="center"/>
        <w:rPr>
          <w:b/>
          <w:sz w:val="28"/>
          <w:szCs w:val="28"/>
        </w:rPr>
      </w:pPr>
      <w:r w:rsidRPr="008A7EA1">
        <w:rPr>
          <w:b/>
          <w:sz w:val="28"/>
          <w:szCs w:val="28"/>
        </w:rPr>
        <w:lastRenderedPageBreak/>
        <w:t xml:space="preserve">( </w:t>
      </w:r>
      <w:r>
        <w:rPr>
          <w:b/>
          <w:sz w:val="28"/>
          <w:szCs w:val="28"/>
        </w:rPr>
        <w:t>шестого</w:t>
      </w:r>
      <w:r w:rsidRPr="008A7EA1">
        <w:rPr>
          <w:b/>
          <w:sz w:val="28"/>
          <w:szCs w:val="28"/>
        </w:rPr>
        <w:t xml:space="preserve"> созыва</w:t>
      </w:r>
      <w:proofErr w:type="gramStart"/>
      <w:r w:rsidRPr="008A7EA1">
        <w:rPr>
          <w:b/>
          <w:sz w:val="28"/>
          <w:szCs w:val="28"/>
        </w:rPr>
        <w:t xml:space="preserve"> )</w:t>
      </w:r>
      <w:proofErr w:type="gramEnd"/>
    </w:p>
    <w:p w:rsidR="00C54C14" w:rsidRPr="008A7EA1" w:rsidRDefault="00C54C14" w:rsidP="00C54C14">
      <w:pPr>
        <w:jc w:val="center"/>
        <w:rPr>
          <w:b/>
          <w:bCs/>
          <w:sz w:val="28"/>
        </w:rPr>
      </w:pPr>
      <w:r w:rsidRPr="008A7EA1">
        <w:rPr>
          <w:b/>
          <w:bCs/>
          <w:sz w:val="28"/>
        </w:rPr>
        <w:t xml:space="preserve">                                                                                                    </w:t>
      </w:r>
    </w:p>
    <w:p w:rsidR="00C54C14" w:rsidRPr="008A7EA1" w:rsidRDefault="00C54C14" w:rsidP="00C54C14">
      <w:pPr>
        <w:jc w:val="center"/>
        <w:rPr>
          <w:b/>
          <w:bCs/>
          <w:sz w:val="28"/>
        </w:rPr>
      </w:pPr>
      <w:r w:rsidRPr="008A7EA1">
        <w:rPr>
          <w:b/>
          <w:bCs/>
          <w:sz w:val="28"/>
        </w:rPr>
        <w:t>РЕШЕНИЕ</w:t>
      </w:r>
    </w:p>
    <w:p w:rsidR="00C54C14" w:rsidRDefault="00C54C14" w:rsidP="00C54C14">
      <w:pPr>
        <w:jc w:val="center"/>
        <w:rPr>
          <w:b/>
          <w:bCs/>
          <w:sz w:val="28"/>
        </w:rPr>
      </w:pPr>
      <w:r>
        <w:rPr>
          <w:b/>
          <w:bCs/>
          <w:sz w:val="28"/>
        </w:rPr>
        <w:t xml:space="preserve">  двадцатой</w:t>
      </w:r>
      <w:r w:rsidRPr="008A7EA1">
        <w:rPr>
          <w:b/>
          <w:bCs/>
          <w:sz w:val="28"/>
        </w:rPr>
        <w:t xml:space="preserve">  сессии</w:t>
      </w:r>
    </w:p>
    <w:p w:rsidR="00C54C14" w:rsidRPr="008A7EA1" w:rsidRDefault="00C54C14" w:rsidP="00C54C14">
      <w:pPr>
        <w:jc w:val="center"/>
        <w:rPr>
          <w:b/>
          <w:bCs/>
          <w:sz w:val="28"/>
        </w:rPr>
      </w:pPr>
    </w:p>
    <w:p w:rsidR="00C54C14" w:rsidRPr="00807A26" w:rsidRDefault="00C54C14" w:rsidP="00C54C14">
      <w:pPr>
        <w:jc w:val="both"/>
        <w:rPr>
          <w:b/>
          <w:sz w:val="28"/>
        </w:rPr>
      </w:pPr>
      <w:r>
        <w:rPr>
          <w:b/>
          <w:sz w:val="28"/>
        </w:rPr>
        <w:t>от 23.03.2023г.</w:t>
      </w:r>
      <w:r w:rsidRPr="00807A26">
        <w:rPr>
          <w:b/>
          <w:sz w:val="28"/>
        </w:rPr>
        <w:t xml:space="preserve">           </w:t>
      </w:r>
      <w:r>
        <w:rPr>
          <w:b/>
          <w:sz w:val="28"/>
        </w:rPr>
        <w:t xml:space="preserve">                            </w:t>
      </w:r>
      <w:r w:rsidRPr="00807A26">
        <w:rPr>
          <w:b/>
          <w:sz w:val="28"/>
        </w:rPr>
        <w:t xml:space="preserve">                               </w:t>
      </w:r>
      <w:r>
        <w:rPr>
          <w:b/>
          <w:sz w:val="28"/>
        </w:rPr>
        <w:t xml:space="preserve">                             №5</w:t>
      </w:r>
    </w:p>
    <w:p w:rsidR="00C54C14" w:rsidRDefault="00C54C14" w:rsidP="00C54C14">
      <w:pPr>
        <w:jc w:val="center"/>
        <w:rPr>
          <w:b/>
          <w:i/>
          <w:color w:val="000000" w:themeColor="text1"/>
          <w:sz w:val="28"/>
          <w:szCs w:val="28"/>
        </w:rPr>
      </w:pPr>
      <w:r>
        <w:rPr>
          <w:b/>
          <w:color w:val="000000" w:themeColor="text1"/>
          <w:sz w:val="28"/>
          <w:szCs w:val="28"/>
        </w:rPr>
        <w:t xml:space="preserve">О внесении изменений в решение Совета депутатов </w:t>
      </w:r>
      <w:proofErr w:type="spellStart"/>
      <w:r>
        <w:rPr>
          <w:b/>
          <w:sz w:val="28"/>
          <w:szCs w:val="28"/>
        </w:rPr>
        <w:t>Кочковского</w:t>
      </w:r>
      <w:proofErr w:type="spellEnd"/>
      <w:r>
        <w:rPr>
          <w:b/>
          <w:color w:val="000000" w:themeColor="text1"/>
          <w:sz w:val="28"/>
          <w:szCs w:val="28"/>
        </w:rPr>
        <w:t xml:space="preserve"> сельсовета </w:t>
      </w:r>
      <w:proofErr w:type="spellStart"/>
      <w:r>
        <w:rPr>
          <w:b/>
          <w:color w:val="000000" w:themeColor="text1"/>
          <w:sz w:val="28"/>
          <w:szCs w:val="28"/>
        </w:rPr>
        <w:t>Кочковского</w:t>
      </w:r>
      <w:proofErr w:type="spellEnd"/>
      <w:r>
        <w:rPr>
          <w:b/>
          <w:color w:val="000000" w:themeColor="text1"/>
          <w:sz w:val="28"/>
          <w:szCs w:val="28"/>
        </w:rPr>
        <w:t xml:space="preserve"> района Новосибирской области</w:t>
      </w:r>
      <w:r>
        <w:rPr>
          <w:b/>
          <w:i/>
          <w:color w:val="000000" w:themeColor="text1"/>
          <w:sz w:val="28"/>
          <w:szCs w:val="28"/>
        </w:rPr>
        <w:t xml:space="preserve"> </w:t>
      </w:r>
      <w:r>
        <w:rPr>
          <w:b/>
          <w:color w:val="000000" w:themeColor="text1"/>
          <w:sz w:val="28"/>
          <w:szCs w:val="28"/>
        </w:rPr>
        <w:t>от 22.06.2020 №4</w:t>
      </w:r>
    </w:p>
    <w:p w:rsidR="00C54C14" w:rsidRDefault="00C54C14" w:rsidP="00C54C14">
      <w:pPr>
        <w:jc w:val="center"/>
        <w:rPr>
          <w:b/>
          <w:color w:val="000000" w:themeColor="text1"/>
          <w:sz w:val="28"/>
          <w:szCs w:val="28"/>
        </w:rPr>
      </w:pPr>
      <w:r>
        <w:rPr>
          <w:b/>
          <w:color w:val="000000" w:themeColor="text1"/>
          <w:sz w:val="28"/>
          <w:szCs w:val="28"/>
        </w:rPr>
        <w:t>«Об утверждении Положения о порядке проведения конкурса</w:t>
      </w:r>
    </w:p>
    <w:p w:rsidR="00C54C14" w:rsidRDefault="00C54C14" w:rsidP="00C54C14">
      <w:pPr>
        <w:jc w:val="center"/>
        <w:rPr>
          <w:b/>
          <w:i/>
          <w:color w:val="000000" w:themeColor="text1"/>
          <w:sz w:val="28"/>
          <w:szCs w:val="28"/>
        </w:rPr>
      </w:pPr>
      <w:r>
        <w:rPr>
          <w:b/>
          <w:color w:val="000000" w:themeColor="text1"/>
          <w:sz w:val="28"/>
          <w:szCs w:val="28"/>
        </w:rPr>
        <w:t xml:space="preserve">по отбору кандидатур на должность Главы </w:t>
      </w:r>
      <w:proofErr w:type="spellStart"/>
      <w:r>
        <w:rPr>
          <w:b/>
          <w:sz w:val="28"/>
          <w:szCs w:val="28"/>
        </w:rPr>
        <w:t>Кочковского</w:t>
      </w:r>
      <w:proofErr w:type="spellEnd"/>
      <w:r>
        <w:rPr>
          <w:b/>
          <w:color w:val="000000" w:themeColor="text1"/>
          <w:sz w:val="28"/>
          <w:szCs w:val="28"/>
        </w:rPr>
        <w:t xml:space="preserve"> сельсовета </w:t>
      </w:r>
      <w:proofErr w:type="spellStart"/>
      <w:r>
        <w:rPr>
          <w:b/>
          <w:color w:val="000000" w:themeColor="text1"/>
          <w:sz w:val="28"/>
          <w:szCs w:val="28"/>
        </w:rPr>
        <w:t>Кочковского</w:t>
      </w:r>
      <w:proofErr w:type="spellEnd"/>
      <w:r>
        <w:rPr>
          <w:b/>
          <w:color w:val="000000" w:themeColor="text1"/>
          <w:sz w:val="28"/>
          <w:szCs w:val="28"/>
        </w:rPr>
        <w:t xml:space="preserve"> района Новосибирской области» </w:t>
      </w:r>
    </w:p>
    <w:p w:rsidR="00C54C14" w:rsidRDefault="00C54C14" w:rsidP="00C54C14">
      <w:pPr>
        <w:autoSpaceDE w:val="0"/>
        <w:autoSpaceDN w:val="0"/>
        <w:adjustRightInd w:val="0"/>
        <w:jc w:val="both"/>
        <w:rPr>
          <w:color w:val="000000"/>
          <w:sz w:val="28"/>
          <w:szCs w:val="28"/>
        </w:rPr>
      </w:pPr>
      <w:r>
        <w:rPr>
          <w:color w:val="000000" w:themeColor="text1"/>
          <w:sz w:val="28"/>
          <w:szCs w:val="28"/>
        </w:rPr>
        <w:t xml:space="preserve">     </w:t>
      </w:r>
      <w:proofErr w:type="gramStart"/>
      <w:r>
        <w:rPr>
          <w:color w:val="000000" w:themeColor="text1"/>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4 Федерального закона от 12 июня 2002 года № 67-ФЗ «Об основных гарантиях избирательных прав и права на участие в референдуме граждан Российской Федерации», на основании статьи</w:t>
      </w:r>
      <w:r>
        <w:rPr>
          <w:color w:val="000000"/>
          <w:sz w:val="28"/>
          <w:szCs w:val="28"/>
        </w:rPr>
        <w:t xml:space="preserve"> </w:t>
      </w:r>
      <w:r w:rsidRPr="008A7EA1">
        <w:rPr>
          <w:color w:val="000000"/>
          <w:sz w:val="28"/>
          <w:szCs w:val="28"/>
        </w:rPr>
        <w:t xml:space="preserve">19 Устава </w:t>
      </w:r>
      <w:proofErr w:type="spellStart"/>
      <w:r>
        <w:rPr>
          <w:sz w:val="28"/>
          <w:szCs w:val="28"/>
        </w:rPr>
        <w:t>Кочковского</w:t>
      </w:r>
      <w:proofErr w:type="spellEnd"/>
      <w:r w:rsidRPr="008A7EA1">
        <w:rPr>
          <w:color w:val="000000"/>
          <w:sz w:val="28"/>
          <w:szCs w:val="28"/>
        </w:rPr>
        <w:t xml:space="preserve"> сельсовета </w:t>
      </w:r>
      <w:proofErr w:type="spellStart"/>
      <w:r w:rsidRPr="008A7EA1">
        <w:rPr>
          <w:color w:val="000000"/>
          <w:sz w:val="28"/>
          <w:szCs w:val="28"/>
        </w:rPr>
        <w:t>Кочковского</w:t>
      </w:r>
      <w:proofErr w:type="spellEnd"/>
      <w:r w:rsidRPr="008A7EA1">
        <w:rPr>
          <w:color w:val="000000"/>
          <w:sz w:val="28"/>
          <w:szCs w:val="28"/>
        </w:rPr>
        <w:t xml:space="preserve"> района Новосибирской области Совет депутатов </w:t>
      </w:r>
      <w:proofErr w:type="spellStart"/>
      <w:r>
        <w:rPr>
          <w:sz w:val="28"/>
          <w:szCs w:val="28"/>
        </w:rPr>
        <w:t>Кочковского</w:t>
      </w:r>
      <w:proofErr w:type="spellEnd"/>
      <w:proofErr w:type="gramEnd"/>
      <w:r w:rsidRPr="008A7EA1">
        <w:rPr>
          <w:color w:val="000000"/>
          <w:sz w:val="28"/>
          <w:szCs w:val="28"/>
        </w:rPr>
        <w:t xml:space="preserve"> сельсовета </w:t>
      </w:r>
      <w:proofErr w:type="spellStart"/>
      <w:r w:rsidRPr="008A7EA1">
        <w:rPr>
          <w:color w:val="000000"/>
          <w:sz w:val="28"/>
          <w:szCs w:val="28"/>
        </w:rPr>
        <w:t>Кочковского</w:t>
      </w:r>
      <w:proofErr w:type="spellEnd"/>
      <w:r w:rsidRPr="008A7EA1">
        <w:rPr>
          <w:color w:val="000000"/>
          <w:sz w:val="28"/>
          <w:szCs w:val="28"/>
        </w:rPr>
        <w:t xml:space="preserve"> района Новосибирской области</w:t>
      </w:r>
    </w:p>
    <w:p w:rsidR="00C54C14" w:rsidRDefault="00C54C14" w:rsidP="00C54C14">
      <w:pPr>
        <w:jc w:val="both"/>
        <w:rPr>
          <w:b/>
          <w:color w:val="000000" w:themeColor="text1"/>
          <w:sz w:val="28"/>
          <w:szCs w:val="28"/>
        </w:rPr>
      </w:pPr>
      <w:r>
        <w:rPr>
          <w:b/>
          <w:color w:val="000000"/>
          <w:sz w:val="28"/>
          <w:szCs w:val="28"/>
        </w:rPr>
        <w:t xml:space="preserve">     </w:t>
      </w:r>
      <w:r>
        <w:rPr>
          <w:b/>
          <w:color w:val="000000" w:themeColor="text1"/>
          <w:sz w:val="28"/>
          <w:szCs w:val="28"/>
        </w:rPr>
        <w:t xml:space="preserve"> </w:t>
      </w:r>
      <w:r w:rsidRPr="008A7EA1">
        <w:rPr>
          <w:b/>
          <w:color w:val="000000" w:themeColor="text1"/>
          <w:sz w:val="28"/>
          <w:szCs w:val="28"/>
        </w:rPr>
        <w:t>РЕШИЛ:</w:t>
      </w:r>
    </w:p>
    <w:p w:rsidR="00C54C14" w:rsidRPr="002D7DC0" w:rsidRDefault="00C54C14" w:rsidP="00C54C14">
      <w:pPr>
        <w:jc w:val="both"/>
        <w:rPr>
          <w:color w:val="000000" w:themeColor="text1"/>
          <w:sz w:val="28"/>
          <w:szCs w:val="28"/>
        </w:rPr>
      </w:pPr>
      <w:r>
        <w:rPr>
          <w:color w:val="000000" w:themeColor="text1"/>
          <w:sz w:val="28"/>
          <w:szCs w:val="28"/>
        </w:rPr>
        <w:t xml:space="preserve">     1. Внести в Положение о порядке проведения конкурса по отбору кандидатур на должность </w:t>
      </w:r>
      <w:r w:rsidRPr="002D7DC0">
        <w:rPr>
          <w:color w:val="000000" w:themeColor="text1"/>
          <w:sz w:val="28"/>
          <w:szCs w:val="28"/>
        </w:rPr>
        <w:t xml:space="preserve">Главы </w:t>
      </w:r>
      <w:proofErr w:type="spellStart"/>
      <w:r>
        <w:rPr>
          <w:sz w:val="28"/>
          <w:szCs w:val="28"/>
        </w:rPr>
        <w:t>Кочковского</w:t>
      </w:r>
      <w:proofErr w:type="spellEnd"/>
      <w:r w:rsidRPr="002D7DC0">
        <w:rPr>
          <w:color w:val="000000" w:themeColor="text1"/>
          <w:sz w:val="28"/>
          <w:szCs w:val="28"/>
        </w:rPr>
        <w:t xml:space="preserve"> сельсовета </w:t>
      </w:r>
      <w:proofErr w:type="spellStart"/>
      <w:r w:rsidRPr="002D7DC0">
        <w:rPr>
          <w:color w:val="000000" w:themeColor="text1"/>
          <w:sz w:val="28"/>
          <w:szCs w:val="28"/>
        </w:rPr>
        <w:t>Кочковского</w:t>
      </w:r>
      <w:proofErr w:type="spellEnd"/>
      <w:r w:rsidRPr="002D7DC0">
        <w:rPr>
          <w:color w:val="000000" w:themeColor="text1"/>
          <w:sz w:val="28"/>
          <w:szCs w:val="28"/>
        </w:rPr>
        <w:t xml:space="preserve"> района Новосибирской области</w:t>
      </w:r>
      <w:r w:rsidRPr="002D7DC0">
        <w:rPr>
          <w:i/>
          <w:color w:val="000000" w:themeColor="text1"/>
          <w:sz w:val="28"/>
          <w:szCs w:val="28"/>
        </w:rPr>
        <w:t xml:space="preserve">, </w:t>
      </w:r>
      <w:r w:rsidRPr="002D7DC0">
        <w:rPr>
          <w:color w:val="000000" w:themeColor="text1"/>
          <w:sz w:val="28"/>
          <w:szCs w:val="28"/>
        </w:rPr>
        <w:t>утвержденное решением</w:t>
      </w:r>
      <w:r w:rsidRPr="002D7DC0">
        <w:rPr>
          <w:i/>
          <w:color w:val="000000" w:themeColor="text1"/>
          <w:sz w:val="28"/>
          <w:szCs w:val="28"/>
        </w:rPr>
        <w:t xml:space="preserve"> </w:t>
      </w:r>
      <w:r w:rsidRPr="002D7DC0">
        <w:rPr>
          <w:color w:val="000000" w:themeColor="text1"/>
          <w:sz w:val="28"/>
          <w:szCs w:val="28"/>
        </w:rPr>
        <w:t xml:space="preserve">Совета депутатов </w:t>
      </w:r>
      <w:proofErr w:type="spellStart"/>
      <w:r>
        <w:rPr>
          <w:sz w:val="28"/>
          <w:szCs w:val="28"/>
        </w:rPr>
        <w:t>Кочковского</w:t>
      </w:r>
      <w:proofErr w:type="spellEnd"/>
      <w:r w:rsidRPr="002D7DC0">
        <w:rPr>
          <w:color w:val="000000" w:themeColor="text1"/>
          <w:sz w:val="28"/>
          <w:szCs w:val="28"/>
        </w:rPr>
        <w:t xml:space="preserve"> сельсовета </w:t>
      </w:r>
      <w:proofErr w:type="spellStart"/>
      <w:r w:rsidRPr="002D7DC0">
        <w:rPr>
          <w:color w:val="000000" w:themeColor="text1"/>
          <w:sz w:val="28"/>
          <w:szCs w:val="28"/>
        </w:rPr>
        <w:t>Кочковского</w:t>
      </w:r>
      <w:proofErr w:type="spellEnd"/>
      <w:r w:rsidRPr="002D7DC0">
        <w:rPr>
          <w:color w:val="000000" w:themeColor="text1"/>
          <w:sz w:val="28"/>
          <w:szCs w:val="28"/>
        </w:rPr>
        <w:t xml:space="preserve"> района Новосибирской области от </w:t>
      </w:r>
      <w:r>
        <w:rPr>
          <w:color w:val="000000" w:themeColor="text1"/>
          <w:sz w:val="28"/>
          <w:szCs w:val="28"/>
        </w:rPr>
        <w:t>22.06.2020 №4</w:t>
      </w:r>
      <w:r w:rsidRPr="002D7DC0">
        <w:rPr>
          <w:color w:val="000000" w:themeColor="text1"/>
          <w:sz w:val="28"/>
          <w:szCs w:val="28"/>
        </w:rPr>
        <w:t xml:space="preserve"> следующие изменения:</w:t>
      </w:r>
    </w:p>
    <w:p w:rsidR="00C54C14" w:rsidRDefault="00C54C14" w:rsidP="00C54C14">
      <w:pPr>
        <w:jc w:val="both"/>
        <w:rPr>
          <w:color w:val="000000" w:themeColor="text1"/>
          <w:sz w:val="28"/>
          <w:szCs w:val="28"/>
        </w:rPr>
      </w:pPr>
      <w:r w:rsidRPr="002D7DC0">
        <w:rPr>
          <w:color w:val="000000" w:themeColor="text1"/>
          <w:sz w:val="28"/>
          <w:szCs w:val="28"/>
        </w:rPr>
        <w:t xml:space="preserve">     </w:t>
      </w:r>
      <w:r>
        <w:rPr>
          <w:color w:val="000000" w:themeColor="text1"/>
          <w:sz w:val="28"/>
          <w:szCs w:val="28"/>
        </w:rPr>
        <w:t xml:space="preserve">    </w:t>
      </w:r>
      <w:r w:rsidRPr="002D7DC0">
        <w:rPr>
          <w:color w:val="000000" w:themeColor="text1"/>
          <w:sz w:val="28"/>
          <w:szCs w:val="28"/>
        </w:rPr>
        <w:t xml:space="preserve">1) пункт 3.1 </w:t>
      </w:r>
      <w:r>
        <w:rPr>
          <w:color w:val="000000" w:themeColor="text1"/>
          <w:sz w:val="28"/>
          <w:szCs w:val="28"/>
        </w:rPr>
        <w:t>изложить в следующей редакции</w:t>
      </w:r>
      <w:r w:rsidRPr="002D7DC0">
        <w:rPr>
          <w:color w:val="000000" w:themeColor="text1"/>
          <w:sz w:val="28"/>
          <w:szCs w:val="28"/>
        </w:rPr>
        <w:t>:</w:t>
      </w:r>
    </w:p>
    <w:p w:rsidR="00C54C14" w:rsidRDefault="00C54C14" w:rsidP="00C54C14">
      <w:pPr>
        <w:spacing w:after="120"/>
        <w:jc w:val="both"/>
        <w:rPr>
          <w:color w:val="000000" w:themeColor="text1"/>
          <w:sz w:val="28"/>
          <w:szCs w:val="28"/>
        </w:rPr>
      </w:pPr>
      <w:r w:rsidRPr="002D7DC0">
        <w:rPr>
          <w:color w:val="000000" w:themeColor="text1"/>
          <w:sz w:val="28"/>
          <w:szCs w:val="28"/>
        </w:rPr>
        <w:t>«</w:t>
      </w:r>
      <w:r w:rsidRPr="00CD6DAC">
        <w:rPr>
          <w:color w:val="000000" w:themeColor="text1"/>
          <w:sz w:val="28"/>
          <w:szCs w:val="28"/>
        </w:rPr>
        <w:t xml:space="preserve">3.1. Не имеет права участвовать в конкурсе </w:t>
      </w:r>
      <w:r>
        <w:rPr>
          <w:color w:val="000000" w:themeColor="text1"/>
          <w:sz w:val="28"/>
          <w:szCs w:val="28"/>
        </w:rPr>
        <w:t xml:space="preserve">следующие </w:t>
      </w:r>
      <w:r w:rsidRPr="00CD6DAC">
        <w:rPr>
          <w:color w:val="000000" w:themeColor="text1"/>
          <w:sz w:val="28"/>
          <w:szCs w:val="28"/>
        </w:rPr>
        <w:t>граждан</w:t>
      </w:r>
      <w:r>
        <w:rPr>
          <w:color w:val="000000" w:themeColor="text1"/>
          <w:sz w:val="28"/>
          <w:szCs w:val="28"/>
        </w:rPr>
        <w:t>е</w:t>
      </w:r>
      <w:r w:rsidRPr="00CD6DAC">
        <w:rPr>
          <w:color w:val="000000" w:themeColor="text1"/>
          <w:sz w:val="28"/>
          <w:szCs w:val="28"/>
        </w:rPr>
        <w:t xml:space="preserve"> Российской Федерации:</w:t>
      </w:r>
    </w:p>
    <w:p w:rsidR="00C54C14" w:rsidRPr="005E4325" w:rsidRDefault="00C54C14" w:rsidP="00C54C14">
      <w:pPr>
        <w:spacing w:after="120"/>
        <w:jc w:val="both"/>
        <w:rPr>
          <w:color w:val="000000"/>
          <w:sz w:val="28"/>
          <w:szCs w:val="28"/>
          <w:shd w:val="clear" w:color="auto" w:fill="FFFFFF"/>
        </w:rPr>
      </w:pPr>
      <w:r w:rsidRPr="005E4325">
        <w:rPr>
          <w:color w:val="000000"/>
          <w:sz w:val="28"/>
          <w:szCs w:val="28"/>
          <w:shd w:val="clear" w:color="auto" w:fill="FFFFFF"/>
        </w:rPr>
        <w:t>1)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C54C14" w:rsidRPr="00343460" w:rsidRDefault="00C54C14" w:rsidP="00C54C14">
      <w:pPr>
        <w:spacing w:after="120"/>
        <w:jc w:val="both"/>
        <w:rPr>
          <w:sz w:val="28"/>
          <w:szCs w:val="28"/>
        </w:rPr>
      </w:pPr>
      <w:r>
        <w:rPr>
          <w:sz w:val="28"/>
          <w:szCs w:val="28"/>
        </w:rPr>
        <w:t>2) н</w:t>
      </w:r>
      <w:r w:rsidRPr="00343460">
        <w:rPr>
          <w:sz w:val="28"/>
          <w:szCs w:val="28"/>
        </w:rPr>
        <w:t>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C54C14" w:rsidRPr="00343460" w:rsidRDefault="00C54C14" w:rsidP="00C54C14">
      <w:pPr>
        <w:jc w:val="both"/>
        <w:rPr>
          <w:sz w:val="28"/>
          <w:szCs w:val="28"/>
        </w:rPr>
      </w:pPr>
      <w:r>
        <w:rPr>
          <w:sz w:val="28"/>
          <w:szCs w:val="28"/>
        </w:rPr>
        <w:t>3) н</w:t>
      </w:r>
      <w:r w:rsidRPr="00343460">
        <w:rPr>
          <w:sz w:val="28"/>
          <w:szCs w:val="28"/>
        </w:rPr>
        <w:t>е имеют права быть избранными граждане Российской Федерации:</w:t>
      </w:r>
    </w:p>
    <w:p w:rsidR="00C54C14" w:rsidRPr="00343460" w:rsidRDefault="00C54C14" w:rsidP="00C54C14">
      <w:pPr>
        <w:spacing w:after="120"/>
        <w:jc w:val="both"/>
        <w:rPr>
          <w:sz w:val="28"/>
          <w:szCs w:val="28"/>
        </w:rPr>
      </w:pPr>
      <w:proofErr w:type="gramStart"/>
      <w:r w:rsidRPr="00343460">
        <w:rPr>
          <w:sz w:val="28"/>
          <w:szCs w:val="28"/>
        </w:rP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roofErr w:type="gramEnd"/>
    </w:p>
    <w:p w:rsidR="00C54C14" w:rsidRPr="00343460" w:rsidRDefault="00C54C14" w:rsidP="00C54C14">
      <w:pPr>
        <w:spacing w:after="120"/>
        <w:jc w:val="both"/>
        <w:rPr>
          <w:sz w:val="28"/>
          <w:szCs w:val="28"/>
        </w:rPr>
      </w:pPr>
      <w:r w:rsidRPr="00343460">
        <w:rPr>
          <w:sz w:val="28"/>
          <w:szCs w:val="28"/>
        </w:rP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54C14" w:rsidRPr="00343460" w:rsidRDefault="00C54C14" w:rsidP="00C54C14">
      <w:pPr>
        <w:spacing w:after="120"/>
        <w:jc w:val="both"/>
        <w:rPr>
          <w:sz w:val="28"/>
          <w:szCs w:val="28"/>
        </w:rPr>
      </w:pPr>
      <w:r w:rsidRPr="00343460">
        <w:rPr>
          <w:sz w:val="28"/>
          <w:szCs w:val="28"/>
        </w:rPr>
        <w:lastRenderedPageBreak/>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54C14" w:rsidRPr="00343460" w:rsidRDefault="00C54C14" w:rsidP="00C54C14">
      <w:pPr>
        <w:spacing w:after="120"/>
        <w:jc w:val="both"/>
        <w:rPr>
          <w:sz w:val="28"/>
          <w:szCs w:val="28"/>
        </w:rPr>
      </w:pPr>
      <w:proofErr w:type="gramStart"/>
      <w:r w:rsidRPr="00343460">
        <w:rPr>
          <w:sz w:val="28"/>
          <w:szCs w:val="28"/>
        </w:rPr>
        <w:t>б) осужденные за совершение преступлений экстремистской направленности, предусмотренных Уголовным </w:t>
      </w:r>
      <w:hyperlink r:id="rId8" w:anchor="dst101803" w:history="1">
        <w:r w:rsidRPr="00CD6DAC">
          <w:rPr>
            <w:sz w:val="28"/>
            <w:szCs w:val="28"/>
          </w:rPr>
          <w:t>кодексом</w:t>
        </w:r>
      </w:hyperlink>
      <w:r w:rsidRPr="00343460">
        <w:rPr>
          <w:sz w:val="28"/>
          <w:szCs w:val="28"/>
        </w:rPr>
        <w:t>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r:id="rId9" w:anchor="dst102622" w:history="1">
        <w:r w:rsidRPr="00CD6DAC">
          <w:rPr>
            <w:sz w:val="28"/>
            <w:szCs w:val="28"/>
          </w:rPr>
          <w:t>подпунктов "а.1"</w:t>
        </w:r>
      </w:hyperlink>
      <w:r w:rsidRPr="00343460">
        <w:rPr>
          <w:sz w:val="28"/>
          <w:szCs w:val="28"/>
        </w:rPr>
        <w:t> и </w:t>
      </w:r>
      <w:hyperlink r:id="rId10" w:anchor="dst102623" w:history="1">
        <w:r w:rsidRPr="00CD6DAC">
          <w:rPr>
            <w:sz w:val="28"/>
            <w:szCs w:val="28"/>
          </w:rPr>
          <w:t>"а</w:t>
        </w:r>
        <w:proofErr w:type="gramEnd"/>
        <w:r w:rsidRPr="00CD6DAC">
          <w:rPr>
            <w:sz w:val="28"/>
            <w:szCs w:val="28"/>
          </w:rPr>
          <w:t>.2"</w:t>
        </w:r>
      </w:hyperlink>
      <w:r w:rsidRPr="00343460">
        <w:rPr>
          <w:sz w:val="28"/>
          <w:szCs w:val="28"/>
        </w:rPr>
        <w:t> настоящего пункта;</w:t>
      </w:r>
    </w:p>
    <w:p w:rsidR="00C54C14" w:rsidRPr="00343460" w:rsidRDefault="00C54C14" w:rsidP="00C54C14">
      <w:pPr>
        <w:spacing w:after="120"/>
        <w:jc w:val="both"/>
        <w:rPr>
          <w:sz w:val="28"/>
          <w:szCs w:val="28"/>
        </w:rPr>
      </w:pPr>
      <w:proofErr w:type="gramStart"/>
      <w:r w:rsidRPr="00343460">
        <w:rPr>
          <w:sz w:val="28"/>
          <w:szCs w:val="28"/>
        </w:rPr>
        <w:t>б.1) осужденные к лишению свободы за совершение преступлений, предусмотренных </w:t>
      </w:r>
      <w:hyperlink r:id="rId11" w:anchor="dst100552" w:history="1">
        <w:r w:rsidRPr="00CD6DAC">
          <w:rPr>
            <w:sz w:val="28"/>
            <w:szCs w:val="28"/>
          </w:rPr>
          <w:t>статьей 106</w:t>
        </w:r>
      </w:hyperlink>
      <w:r w:rsidRPr="00343460">
        <w:rPr>
          <w:sz w:val="28"/>
          <w:szCs w:val="28"/>
        </w:rPr>
        <w:t>, </w:t>
      </w:r>
      <w:hyperlink r:id="rId12" w:anchor="dst100558" w:history="1">
        <w:r w:rsidRPr="00CD6DAC">
          <w:rPr>
            <w:sz w:val="28"/>
            <w:szCs w:val="28"/>
          </w:rPr>
          <w:t>частью второй статьи 107</w:t>
        </w:r>
      </w:hyperlink>
      <w:r w:rsidRPr="00343460">
        <w:rPr>
          <w:sz w:val="28"/>
          <w:szCs w:val="28"/>
        </w:rPr>
        <w:t>, </w:t>
      </w:r>
      <w:hyperlink r:id="rId13" w:anchor="dst2225" w:history="1">
        <w:r w:rsidRPr="00CD6DAC">
          <w:rPr>
            <w:sz w:val="28"/>
            <w:szCs w:val="28"/>
          </w:rPr>
          <w:t>частью третьей статьи 110.1</w:t>
        </w:r>
      </w:hyperlink>
      <w:r w:rsidRPr="00343460">
        <w:rPr>
          <w:sz w:val="28"/>
          <w:szCs w:val="28"/>
        </w:rPr>
        <w:t>, </w:t>
      </w:r>
      <w:hyperlink r:id="rId14" w:anchor="dst100595" w:history="1">
        <w:r w:rsidRPr="00CD6DAC">
          <w:rPr>
            <w:sz w:val="28"/>
            <w:szCs w:val="28"/>
          </w:rPr>
          <w:t>частью второй статьи 112</w:t>
        </w:r>
      </w:hyperlink>
      <w:r w:rsidRPr="00343460">
        <w:rPr>
          <w:sz w:val="28"/>
          <w:szCs w:val="28"/>
        </w:rPr>
        <w:t>, </w:t>
      </w:r>
      <w:hyperlink r:id="rId15" w:anchor="dst2591" w:history="1">
        <w:r w:rsidRPr="00CD6DAC">
          <w:rPr>
            <w:sz w:val="28"/>
            <w:szCs w:val="28"/>
          </w:rPr>
          <w:t>частью второй статьи 119</w:t>
        </w:r>
      </w:hyperlink>
      <w:r w:rsidRPr="00343460">
        <w:rPr>
          <w:sz w:val="28"/>
          <w:szCs w:val="28"/>
        </w:rPr>
        <w:t>, </w:t>
      </w:r>
      <w:hyperlink r:id="rId16" w:anchor="dst100679" w:history="1">
        <w:r w:rsidRPr="00CD6DAC">
          <w:rPr>
            <w:sz w:val="28"/>
            <w:szCs w:val="28"/>
          </w:rPr>
          <w:t>частью первой статьи 126</w:t>
        </w:r>
      </w:hyperlink>
      <w:r w:rsidRPr="00343460">
        <w:rPr>
          <w:sz w:val="28"/>
          <w:szCs w:val="28"/>
        </w:rPr>
        <w:t>, </w:t>
      </w:r>
      <w:hyperlink r:id="rId17" w:anchor="dst100700" w:history="1">
        <w:r w:rsidRPr="00CD6DAC">
          <w:rPr>
            <w:sz w:val="28"/>
            <w:szCs w:val="28"/>
          </w:rPr>
          <w:t>частью второй статьи 127</w:t>
        </w:r>
      </w:hyperlink>
      <w:r w:rsidRPr="00343460">
        <w:rPr>
          <w:sz w:val="28"/>
          <w:szCs w:val="28"/>
        </w:rPr>
        <w:t>, </w:t>
      </w:r>
      <w:hyperlink r:id="rId18" w:anchor="dst102503" w:history="1">
        <w:r w:rsidRPr="00CD6DAC">
          <w:rPr>
            <w:sz w:val="28"/>
            <w:szCs w:val="28"/>
          </w:rPr>
          <w:t>частью первой статьи 127.2</w:t>
        </w:r>
      </w:hyperlink>
      <w:r w:rsidRPr="00343460">
        <w:rPr>
          <w:sz w:val="28"/>
          <w:szCs w:val="28"/>
        </w:rPr>
        <w:t>, </w:t>
      </w:r>
      <w:hyperlink r:id="rId19" w:anchor="dst103774" w:history="1">
        <w:r w:rsidRPr="00CD6DAC">
          <w:rPr>
            <w:sz w:val="28"/>
            <w:szCs w:val="28"/>
          </w:rPr>
          <w:t>частью второй статьи 133</w:t>
        </w:r>
      </w:hyperlink>
      <w:r w:rsidRPr="00343460">
        <w:rPr>
          <w:sz w:val="28"/>
          <w:szCs w:val="28"/>
        </w:rPr>
        <w:t>, </w:t>
      </w:r>
      <w:hyperlink r:id="rId20" w:anchor="dst1531" w:history="1">
        <w:r w:rsidRPr="00CD6DAC">
          <w:rPr>
            <w:sz w:val="28"/>
            <w:szCs w:val="28"/>
          </w:rPr>
          <w:t>частью первой статьи 134</w:t>
        </w:r>
      </w:hyperlink>
      <w:r w:rsidRPr="00343460">
        <w:rPr>
          <w:sz w:val="28"/>
          <w:szCs w:val="28"/>
        </w:rPr>
        <w:t>, </w:t>
      </w:r>
      <w:hyperlink r:id="rId21" w:anchor="dst642" w:history="1">
        <w:r w:rsidRPr="00CD6DAC">
          <w:rPr>
            <w:sz w:val="28"/>
            <w:szCs w:val="28"/>
          </w:rPr>
          <w:t>статьей 136</w:t>
        </w:r>
      </w:hyperlink>
      <w:r w:rsidRPr="00343460">
        <w:rPr>
          <w:sz w:val="28"/>
          <w:szCs w:val="28"/>
        </w:rPr>
        <w:t>,</w:t>
      </w:r>
      <w:proofErr w:type="gramEnd"/>
      <w:r w:rsidRPr="00343460">
        <w:rPr>
          <w:sz w:val="28"/>
          <w:szCs w:val="28"/>
        </w:rPr>
        <w:t> </w:t>
      </w:r>
      <w:hyperlink r:id="rId22" w:anchor="dst100800" w:history="1">
        <w:r w:rsidRPr="00CD6DAC">
          <w:rPr>
            <w:sz w:val="28"/>
            <w:szCs w:val="28"/>
          </w:rPr>
          <w:t>частями второй</w:t>
        </w:r>
      </w:hyperlink>
      <w:r w:rsidRPr="00343460">
        <w:rPr>
          <w:sz w:val="28"/>
          <w:szCs w:val="28"/>
        </w:rPr>
        <w:t> и </w:t>
      </w:r>
      <w:hyperlink r:id="rId23" w:anchor="dst2651" w:history="1">
        <w:r w:rsidRPr="00CD6DAC">
          <w:rPr>
            <w:sz w:val="28"/>
            <w:szCs w:val="28"/>
          </w:rPr>
          <w:t>третьей статьи 141</w:t>
        </w:r>
      </w:hyperlink>
      <w:r w:rsidRPr="00343460">
        <w:rPr>
          <w:sz w:val="28"/>
          <w:szCs w:val="28"/>
        </w:rPr>
        <w:t>, </w:t>
      </w:r>
      <w:hyperlink r:id="rId24" w:anchor="dst2653" w:history="1">
        <w:r w:rsidRPr="00CD6DAC">
          <w:rPr>
            <w:sz w:val="28"/>
            <w:szCs w:val="28"/>
          </w:rPr>
          <w:t>частью первой статьи 142</w:t>
        </w:r>
      </w:hyperlink>
      <w:r w:rsidRPr="00343460">
        <w:rPr>
          <w:sz w:val="28"/>
          <w:szCs w:val="28"/>
        </w:rPr>
        <w:t>, </w:t>
      </w:r>
      <w:hyperlink r:id="rId25" w:anchor="dst102355" w:history="1">
        <w:r w:rsidRPr="00CD6DAC">
          <w:rPr>
            <w:sz w:val="28"/>
            <w:szCs w:val="28"/>
          </w:rPr>
          <w:t>статьей 142.1</w:t>
        </w:r>
      </w:hyperlink>
      <w:r w:rsidRPr="00343460">
        <w:rPr>
          <w:sz w:val="28"/>
          <w:szCs w:val="28"/>
        </w:rPr>
        <w:t>, </w:t>
      </w:r>
      <w:hyperlink r:id="rId26" w:anchor="dst2657" w:history="1">
        <w:r w:rsidRPr="00CD6DAC">
          <w:rPr>
            <w:sz w:val="28"/>
            <w:szCs w:val="28"/>
          </w:rPr>
          <w:t>частями первой</w:t>
        </w:r>
      </w:hyperlink>
      <w:r w:rsidRPr="00343460">
        <w:rPr>
          <w:sz w:val="28"/>
          <w:szCs w:val="28"/>
        </w:rPr>
        <w:t> и </w:t>
      </w:r>
      <w:hyperlink r:id="rId27" w:anchor="dst2304" w:history="1">
        <w:r w:rsidRPr="00CD6DAC">
          <w:rPr>
            <w:sz w:val="28"/>
            <w:szCs w:val="28"/>
          </w:rPr>
          <w:t>третьей статьи 142.2</w:t>
        </w:r>
      </w:hyperlink>
      <w:r w:rsidRPr="00343460">
        <w:rPr>
          <w:sz w:val="28"/>
          <w:szCs w:val="28"/>
        </w:rPr>
        <w:t>, </w:t>
      </w:r>
      <w:hyperlink r:id="rId28" w:anchor="dst100845" w:history="1">
        <w:r w:rsidRPr="00CD6DAC">
          <w:rPr>
            <w:sz w:val="28"/>
            <w:szCs w:val="28"/>
          </w:rPr>
          <w:t>частью первой статьи 150</w:t>
        </w:r>
      </w:hyperlink>
      <w:r w:rsidRPr="00343460">
        <w:rPr>
          <w:sz w:val="28"/>
          <w:szCs w:val="28"/>
        </w:rPr>
        <w:t>, </w:t>
      </w:r>
      <w:hyperlink r:id="rId29" w:anchor="dst102584" w:history="1">
        <w:r w:rsidRPr="00CD6DAC">
          <w:rPr>
            <w:sz w:val="28"/>
            <w:szCs w:val="28"/>
          </w:rPr>
          <w:t>частью второй статьи 158</w:t>
        </w:r>
      </w:hyperlink>
      <w:r w:rsidRPr="00343460">
        <w:rPr>
          <w:sz w:val="28"/>
          <w:szCs w:val="28"/>
        </w:rPr>
        <w:t>, </w:t>
      </w:r>
      <w:hyperlink r:id="rId30" w:anchor="dst102605" w:history="1">
        <w:r w:rsidRPr="00CD6DAC">
          <w:rPr>
            <w:sz w:val="28"/>
            <w:szCs w:val="28"/>
          </w:rPr>
          <w:t>частями второй</w:t>
        </w:r>
      </w:hyperlink>
      <w:r w:rsidRPr="00343460">
        <w:rPr>
          <w:sz w:val="28"/>
          <w:szCs w:val="28"/>
        </w:rPr>
        <w:t> и </w:t>
      </w:r>
      <w:hyperlink r:id="rId31" w:anchor="dst1936" w:history="1">
        <w:r w:rsidRPr="00CD6DAC">
          <w:rPr>
            <w:sz w:val="28"/>
            <w:szCs w:val="28"/>
          </w:rPr>
          <w:t>пятой статьи 159</w:t>
        </w:r>
      </w:hyperlink>
      <w:r w:rsidRPr="00343460">
        <w:rPr>
          <w:sz w:val="28"/>
          <w:szCs w:val="28"/>
        </w:rPr>
        <w:t>, </w:t>
      </w:r>
      <w:hyperlink r:id="rId32" w:anchor="dst1217" w:history="1">
        <w:r w:rsidRPr="00CD6DAC">
          <w:rPr>
            <w:sz w:val="28"/>
            <w:szCs w:val="28"/>
          </w:rPr>
          <w:t>частью второй статьи 159.1</w:t>
        </w:r>
      </w:hyperlink>
      <w:r w:rsidRPr="00343460">
        <w:rPr>
          <w:sz w:val="28"/>
          <w:szCs w:val="28"/>
        </w:rPr>
        <w:t>, </w:t>
      </w:r>
      <w:hyperlink r:id="rId33" w:anchor="dst1227" w:history="1">
        <w:r w:rsidRPr="00CD6DAC">
          <w:rPr>
            <w:sz w:val="28"/>
            <w:szCs w:val="28"/>
          </w:rPr>
          <w:t>частью второй статьи 159.2</w:t>
        </w:r>
      </w:hyperlink>
      <w:r w:rsidRPr="00343460">
        <w:rPr>
          <w:sz w:val="28"/>
          <w:szCs w:val="28"/>
        </w:rPr>
        <w:t>, </w:t>
      </w:r>
      <w:hyperlink r:id="rId34" w:anchor="dst1236" w:history="1">
        <w:r w:rsidRPr="00CD6DAC">
          <w:rPr>
            <w:sz w:val="28"/>
            <w:szCs w:val="28"/>
          </w:rPr>
          <w:t>частью второй статьи 159.3</w:t>
        </w:r>
      </w:hyperlink>
      <w:r w:rsidRPr="00343460">
        <w:rPr>
          <w:sz w:val="28"/>
          <w:szCs w:val="28"/>
        </w:rPr>
        <w:t>, </w:t>
      </w:r>
      <w:hyperlink r:id="rId35" w:anchor="dst1252" w:history="1">
        <w:r w:rsidRPr="00CD6DAC">
          <w:rPr>
            <w:sz w:val="28"/>
            <w:szCs w:val="28"/>
          </w:rPr>
          <w:t>частью второй статьи 159.5</w:t>
        </w:r>
      </w:hyperlink>
      <w:r w:rsidRPr="00343460">
        <w:rPr>
          <w:sz w:val="28"/>
          <w:szCs w:val="28"/>
        </w:rPr>
        <w:t>, </w:t>
      </w:r>
      <w:hyperlink r:id="rId36" w:anchor="dst1261" w:history="1">
        <w:r w:rsidRPr="00CD6DAC">
          <w:rPr>
            <w:sz w:val="28"/>
            <w:szCs w:val="28"/>
          </w:rPr>
          <w:t>частью второй статьи 159.6</w:t>
        </w:r>
      </w:hyperlink>
      <w:r w:rsidRPr="00343460">
        <w:rPr>
          <w:sz w:val="28"/>
          <w:szCs w:val="28"/>
        </w:rPr>
        <w:t>, </w:t>
      </w:r>
      <w:hyperlink r:id="rId37" w:anchor="dst102615" w:history="1">
        <w:r w:rsidRPr="00CD6DAC">
          <w:rPr>
            <w:sz w:val="28"/>
            <w:szCs w:val="28"/>
          </w:rPr>
          <w:t>частью второй статьи 160</w:t>
        </w:r>
      </w:hyperlink>
      <w:r w:rsidRPr="00343460">
        <w:rPr>
          <w:sz w:val="28"/>
          <w:szCs w:val="28"/>
        </w:rPr>
        <w:t>, </w:t>
      </w:r>
      <w:hyperlink r:id="rId38" w:anchor="dst100940" w:history="1">
        <w:r w:rsidRPr="00CD6DAC">
          <w:rPr>
            <w:sz w:val="28"/>
            <w:szCs w:val="28"/>
          </w:rPr>
          <w:t>частью первой статьи 161</w:t>
        </w:r>
      </w:hyperlink>
      <w:r w:rsidRPr="00343460">
        <w:rPr>
          <w:sz w:val="28"/>
          <w:szCs w:val="28"/>
        </w:rPr>
        <w:t>, </w:t>
      </w:r>
      <w:hyperlink r:id="rId39" w:anchor="dst102663" w:history="1">
        <w:r w:rsidRPr="00CD6DAC">
          <w:rPr>
            <w:sz w:val="28"/>
            <w:szCs w:val="28"/>
          </w:rPr>
          <w:t>частью второй статьи 167</w:t>
        </w:r>
      </w:hyperlink>
      <w:r w:rsidRPr="00343460">
        <w:rPr>
          <w:sz w:val="28"/>
          <w:szCs w:val="28"/>
        </w:rPr>
        <w:t>, </w:t>
      </w:r>
      <w:hyperlink r:id="rId40" w:anchor="dst1287" w:history="1">
        <w:r w:rsidRPr="00CD6DAC">
          <w:rPr>
            <w:sz w:val="28"/>
            <w:szCs w:val="28"/>
          </w:rPr>
          <w:t>частью третьей статьи 174</w:t>
        </w:r>
      </w:hyperlink>
      <w:r w:rsidRPr="00343460">
        <w:rPr>
          <w:sz w:val="28"/>
          <w:szCs w:val="28"/>
        </w:rPr>
        <w:t>, </w:t>
      </w:r>
      <w:hyperlink r:id="rId41" w:anchor="dst1301" w:history="1">
        <w:r w:rsidRPr="00CD6DAC">
          <w:rPr>
            <w:sz w:val="28"/>
            <w:szCs w:val="28"/>
          </w:rPr>
          <w:t>частью третьей статьи 174.1</w:t>
        </w:r>
      </w:hyperlink>
      <w:r w:rsidRPr="00343460">
        <w:rPr>
          <w:sz w:val="28"/>
          <w:szCs w:val="28"/>
        </w:rPr>
        <w:t>, </w:t>
      </w:r>
      <w:hyperlink r:id="rId42" w:anchor="dst102765" w:history="1">
        <w:r w:rsidRPr="00CD6DAC">
          <w:rPr>
            <w:sz w:val="28"/>
            <w:szCs w:val="28"/>
          </w:rPr>
          <w:t>частью второй статьи 189</w:t>
        </w:r>
      </w:hyperlink>
      <w:r w:rsidRPr="00343460">
        <w:rPr>
          <w:sz w:val="28"/>
          <w:szCs w:val="28"/>
        </w:rPr>
        <w:t>, </w:t>
      </w:r>
      <w:hyperlink r:id="rId43" w:anchor="dst1760" w:history="1">
        <w:r w:rsidRPr="00CD6DAC">
          <w:rPr>
            <w:sz w:val="28"/>
            <w:szCs w:val="28"/>
          </w:rPr>
          <w:t>частью первой статьи 200.2</w:t>
        </w:r>
      </w:hyperlink>
      <w:r w:rsidRPr="00343460">
        <w:rPr>
          <w:sz w:val="28"/>
          <w:szCs w:val="28"/>
        </w:rPr>
        <w:t>, </w:t>
      </w:r>
      <w:hyperlink r:id="rId44" w:anchor="dst1892" w:history="1">
        <w:r w:rsidRPr="00CD6DAC">
          <w:rPr>
            <w:sz w:val="28"/>
            <w:szCs w:val="28"/>
          </w:rPr>
          <w:t>частью второй статьи 200.3</w:t>
        </w:r>
      </w:hyperlink>
      <w:r w:rsidRPr="00343460">
        <w:rPr>
          <w:sz w:val="28"/>
          <w:szCs w:val="28"/>
        </w:rPr>
        <w:t>, </w:t>
      </w:r>
      <w:hyperlink r:id="rId45" w:anchor="dst2376" w:history="1">
        <w:r w:rsidRPr="00CD6DAC">
          <w:rPr>
            <w:sz w:val="28"/>
            <w:szCs w:val="28"/>
          </w:rPr>
          <w:t>частью первой статьи 205.2</w:t>
        </w:r>
      </w:hyperlink>
      <w:r w:rsidRPr="00343460">
        <w:rPr>
          <w:sz w:val="28"/>
          <w:szCs w:val="28"/>
        </w:rPr>
        <w:t>, </w:t>
      </w:r>
      <w:hyperlink r:id="rId46" w:anchor="dst2666" w:history="1">
        <w:r w:rsidRPr="00CD6DAC">
          <w:rPr>
            <w:sz w:val="28"/>
            <w:szCs w:val="28"/>
          </w:rPr>
          <w:t>частью второй статьи 207.2</w:t>
        </w:r>
      </w:hyperlink>
      <w:r w:rsidRPr="00343460">
        <w:rPr>
          <w:sz w:val="28"/>
          <w:szCs w:val="28"/>
        </w:rPr>
        <w:t>, </w:t>
      </w:r>
      <w:hyperlink r:id="rId47" w:anchor="dst1673" w:history="1">
        <w:r w:rsidRPr="00CD6DAC">
          <w:rPr>
            <w:sz w:val="28"/>
            <w:szCs w:val="28"/>
          </w:rPr>
          <w:t>статьей 212.1</w:t>
        </w:r>
      </w:hyperlink>
      <w:r w:rsidRPr="00343460">
        <w:rPr>
          <w:sz w:val="28"/>
          <w:szCs w:val="28"/>
        </w:rPr>
        <w:t>, </w:t>
      </w:r>
      <w:hyperlink r:id="rId48" w:anchor="dst1161" w:history="1">
        <w:r w:rsidRPr="00CD6DAC">
          <w:rPr>
            <w:sz w:val="28"/>
            <w:szCs w:val="28"/>
          </w:rPr>
          <w:t>частью первой статьи 228.4</w:t>
        </w:r>
      </w:hyperlink>
      <w:r w:rsidRPr="00343460">
        <w:rPr>
          <w:sz w:val="28"/>
          <w:szCs w:val="28"/>
        </w:rPr>
        <w:t>, </w:t>
      </w:r>
      <w:hyperlink r:id="rId49" w:anchor="dst103852" w:history="1">
        <w:r w:rsidRPr="00CD6DAC">
          <w:rPr>
            <w:sz w:val="28"/>
            <w:szCs w:val="28"/>
          </w:rPr>
          <w:t>частью первой статьи 230</w:t>
        </w:r>
      </w:hyperlink>
      <w:r w:rsidRPr="00343460">
        <w:rPr>
          <w:sz w:val="28"/>
          <w:szCs w:val="28"/>
        </w:rPr>
        <w:t>, </w:t>
      </w:r>
      <w:hyperlink r:id="rId50" w:anchor="dst1537" w:history="1">
        <w:r w:rsidRPr="00CD6DAC">
          <w:rPr>
            <w:sz w:val="28"/>
            <w:szCs w:val="28"/>
          </w:rPr>
          <w:t>частью первой статьи 232</w:t>
        </w:r>
      </w:hyperlink>
      <w:r w:rsidRPr="00343460">
        <w:rPr>
          <w:sz w:val="28"/>
          <w:szCs w:val="28"/>
        </w:rPr>
        <w:t>, </w:t>
      </w:r>
      <w:hyperlink r:id="rId51" w:anchor="dst1116" w:history="1">
        <w:r w:rsidRPr="00CD6DAC">
          <w:rPr>
            <w:sz w:val="28"/>
            <w:szCs w:val="28"/>
          </w:rPr>
          <w:t>частью первой статьи 239</w:t>
        </w:r>
      </w:hyperlink>
      <w:r w:rsidRPr="00343460">
        <w:rPr>
          <w:sz w:val="28"/>
          <w:szCs w:val="28"/>
        </w:rPr>
        <w:t>, </w:t>
      </w:r>
      <w:hyperlink r:id="rId52" w:anchor="dst2696" w:history="1">
        <w:r w:rsidRPr="00CD6DAC">
          <w:rPr>
            <w:sz w:val="28"/>
            <w:szCs w:val="28"/>
          </w:rPr>
          <w:t>частью второй статьи 243.4</w:t>
        </w:r>
      </w:hyperlink>
      <w:r w:rsidRPr="00343460">
        <w:rPr>
          <w:sz w:val="28"/>
          <w:szCs w:val="28"/>
        </w:rPr>
        <w:t>, </w:t>
      </w:r>
      <w:hyperlink r:id="rId53" w:anchor="dst101620" w:history="1">
        <w:r w:rsidRPr="00CD6DAC">
          <w:rPr>
            <w:sz w:val="28"/>
            <w:szCs w:val="28"/>
          </w:rPr>
          <w:t>частью второй статьи 244</w:t>
        </w:r>
      </w:hyperlink>
      <w:r w:rsidRPr="00343460">
        <w:rPr>
          <w:sz w:val="28"/>
          <w:szCs w:val="28"/>
        </w:rPr>
        <w:t>, </w:t>
      </w:r>
      <w:hyperlink r:id="rId54" w:anchor="dst2461" w:history="1">
        <w:r w:rsidRPr="00CD6DAC">
          <w:rPr>
            <w:sz w:val="28"/>
            <w:szCs w:val="28"/>
          </w:rPr>
          <w:t>частью первой.1 статьи 258.1</w:t>
        </w:r>
      </w:hyperlink>
      <w:r w:rsidRPr="00343460">
        <w:rPr>
          <w:sz w:val="28"/>
          <w:szCs w:val="28"/>
        </w:rPr>
        <w:t>, </w:t>
      </w:r>
      <w:hyperlink r:id="rId55" w:anchor="dst981" w:history="1">
        <w:r w:rsidRPr="00CD6DAC">
          <w:rPr>
            <w:sz w:val="28"/>
            <w:szCs w:val="28"/>
          </w:rPr>
          <w:t>частями первой</w:t>
        </w:r>
      </w:hyperlink>
      <w:r w:rsidRPr="00343460">
        <w:rPr>
          <w:sz w:val="28"/>
          <w:szCs w:val="28"/>
        </w:rPr>
        <w:t> и </w:t>
      </w:r>
      <w:hyperlink r:id="rId56" w:anchor="dst983" w:history="1">
        <w:r w:rsidRPr="00CD6DAC">
          <w:rPr>
            <w:sz w:val="28"/>
            <w:szCs w:val="28"/>
          </w:rPr>
          <w:t>второй статьи 273</w:t>
        </w:r>
      </w:hyperlink>
      <w:r w:rsidRPr="00343460">
        <w:rPr>
          <w:sz w:val="28"/>
          <w:szCs w:val="28"/>
        </w:rPr>
        <w:t>, </w:t>
      </w:r>
      <w:hyperlink r:id="rId57" w:anchor="dst2280" w:history="1">
        <w:r w:rsidRPr="00CD6DAC">
          <w:rPr>
            <w:sz w:val="28"/>
            <w:szCs w:val="28"/>
          </w:rPr>
          <w:t>частью первой статьи 274.1</w:t>
        </w:r>
      </w:hyperlink>
      <w:r w:rsidRPr="00343460">
        <w:rPr>
          <w:sz w:val="28"/>
          <w:szCs w:val="28"/>
        </w:rPr>
        <w:t>, </w:t>
      </w:r>
      <w:hyperlink r:id="rId58" w:anchor="dst1636" w:history="1">
        <w:r w:rsidRPr="00CD6DAC">
          <w:rPr>
            <w:sz w:val="28"/>
            <w:szCs w:val="28"/>
          </w:rPr>
          <w:t>частью второй статьи 280</w:t>
        </w:r>
      </w:hyperlink>
      <w:r w:rsidRPr="00343460">
        <w:rPr>
          <w:sz w:val="28"/>
          <w:szCs w:val="28"/>
        </w:rPr>
        <w:t>, </w:t>
      </w:r>
      <w:hyperlink r:id="rId59" w:anchor="dst1682" w:history="1">
        <w:r w:rsidRPr="00CD6DAC">
          <w:rPr>
            <w:sz w:val="28"/>
            <w:szCs w:val="28"/>
          </w:rPr>
          <w:t>частью второй статьи 280.1</w:t>
        </w:r>
      </w:hyperlink>
      <w:r w:rsidRPr="00343460">
        <w:rPr>
          <w:sz w:val="28"/>
          <w:szCs w:val="28"/>
        </w:rPr>
        <w:t>, </w:t>
      </w:r>
      <w:hyperlink r:id="rId60" w:anchor="dst2511" w:history="1">
        <w:r w:rsidRPr="00CD6DAC">
          <w:rPr>
            <w:sz w:val="28"/>
            <w:szCs w:val="28"/>
          </w:rPr>
          <w:t>частью первой статьи 282</w:t>
        </w:r>
      </w:hyperlink>
      <w:r w:rsidRPr="00343460">
        <w:rPr>
          <w:sz w:val="28"/>
          <w:szCs w:val="28"/>
        </w:rPr>
        <w:t>, </w:t>
      </w:r>
      <w:hyperlink r:id="rId61" w:anchor="dst101944" w:history="1">
        <w:r w:rsidRPr="00CD6DAC">
          <w:rPr>
            <w:sz w:val="28"/>
            <w:szCs w:val="28"/>
          </w:rPr>
          <w:t>частью третьей статьи 296</w:t>
        </w:r>
      </w:hyperlink>
      <w:r w:rsidRPr="00343460">
        <w:rPr>
          <w:sz w:val="28"/>
          <w:szCs w:val="28"/>
        </w:rPr>
        <w:t>, </w:t>
      </w:r>
      <w:hyperlink r:id="rId62" w:anchor="dst102015" w:history="1">
        <w:r w:rsidRPr="00CD6DAC">
          <w:rPr>
            <w:sz w:val="28"/>
            <w:szCs w:val="28"/>
          </w:rPr>
          <w:t>частью третьей статьи 309</w:t>
        </w:r>
      </w:hyperlink>
      <w:r w:rsidRPr="00343460">
        <w:rPr>
          <w:sz w:val="28"/>
          <w:szCs w:val="28"/>
        </w:rPr>
        <w:t>, </w:t>
      </w:r>
      <w:hyperlink r:id="rId63" w:anchor="dst102033" w:history="1">
        <w:r w:rsidRPr="00CD6DAC">
          <w:rPr>
            <w:sz w:val="28"/>
            <w:szCs w:val="28"/>
          </w:rPr>
          <w:t>частями первой</w:t>
        </w:r>
      </w:hyperlink>
      <w:r w:rsidRPr="00343460">
        <w:rPr>
          <w:sz w:val="28"/>
          <w:szCs w:val="28"/>
        </w:rPr>
        <w:t> и </w:t>
      </w:r>
      <w:hyperlink r:id="rId64" w:anchor="dst103116" w:history="1">
        <w:r w:rsidRPr="00CD6DAC">
          <w:rPr>
            <w:sz w:val="28"/>
            <w:szCs w:val="28"/>
          </w:rPr>
          <w:t>второй статьи 313</w:t>
        </w:r>
      </w:hyperlink>
      <w:r w:rsidRPr="00343460">
        <w:rPr>
          <w:sz w:val="28"/>
          <w:szCs w:val="28"/>
        </w:rPr>
        <w:t>, </w:t>
      </w:r>
      <w:hyperlink r:id="rId65" w:anchor="dst102055" w:history="1">
        <w:r w:rsidRPr="00CD6DAC">
          <w:rPr>
            <w:sz w:val="28"/>
            <w:szCs w:val="28"/>
          </w:rPr>
          <w:t>частью первой статьи 318</w:t>
        </w:r>
      </w:hyperlink>
      <w:r w:rsidRPr="00343460">
        <w:rPr>
          <w:sz w:val="28"/>
          <w:szCs w:val="28"/>
        </w:rPr>
        <w:t>, </w:t>
      </w:r>
      <w:hyperlink r:id="rId66" w:anchor="dst102268" w:history="1">
        <w:r w:rsidRPr="00CD6DAC">
          <w:rPr>
            <w:sz w:val="28"/>
            <w:szCs w:val="28"/>
          </w:rPr>
          <w:t>частью второй статьи 354</w:t>
        </w:r>
      </w:hyperlink>
      <w:r w:rsidRPr="00343460">
        <w:rPr>
          <w:sz w:val="28"/>
          <w:szCs w:val="28"/>
        </w:rPr>
        <w:t>, </w:t>
      </w:r>
      <w:hyperlink r:id="rId67" w:anchor="dst1621" w:history="1">
        <w:r w:rsidRPr="00CD6DAC">
          <w:rPr>
            <w:sz w:val="28"/>
            <w:szCs w:val="28"/>
          </w:rPr>
          <w:t>частью второй статьи 354.1</w:t>
        </w:r>
      </w:hyperlink>
      <w:r w:rsidRPr="00343460">
        <w:rPr>
          <w:sz w:val="28"/>
          <w:szCs w:val="28"/>
        </w:rPr>
        <w:t>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C54C14" w:rsidRPr="00343460" w:rsidRDefault="00C54C14" w:rsidP="00C54C14">
      <w:pPr>
        <w:spacing w:after="120"/>
        <w:jc w:val="both"/>
        <w:rPr>
          <w:sz w:val="28"/>
          <w:szCs w:val="28"/>
        </w:rPr>
      </w:pPr>
      <w:proofErr w:type="gramStart"/>
      <w:r w:rsidRPr="00343460">
        <w:rPr>
          <w:sz w:val="28"/>
          <w:szCs w:val="28"/>
        </w:rPr>
        <w:t>в) подвергнутые административному наказанию за совершение административных правонарушений, предусмотренных </w:t>
      </w:r>
      <w:hyperlink r:id="rId68" w:anchor="dst101708" w:history="1">
        <w:r w:rsidRPr="00CD6DAC">
          <w:rPr>
            <w:sz w:val="28"/>
            <w:szCs w:val="28"/>
          </w:rPr>
          <w:t>статьями 20.3</w:t>
        </w:r>
      </w:hyperlink>
      <w:r w:rsidRPr="00343460">
        <w:rPr>
          <w:sz w:val="28"/>
          <w:szCs w:val="28"/>
        </w:rPr>
        <w:t> и </w:t>
      </w:r>
      <w:hyperlink r:id="rId69" w:anchor="dst104160" w:history="1">
        <w:r w:rsidRPr="00CD6DAC">
          <w:rPr>
            <w:sz w:val="28"/>
            <w:szCs w:val="28"/>
          </w:rPr>
          <w:t>20.29</w:t>
        </w:r>
      </w:hyperlink>
      <w:r w:rsidRPr="00343460">
        <w:rPr>
          <w:sz w:val="28"/>
          <w:szCs w:val="28"/>
        </w:rPr>
        <w:t>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roofErr w:type="gramEnd"/>
    </w:p>
    <w:p w:rsidR="00C54C14" w:rsidRPr="00343460" w:rsidRDefault="00C54C14" w:rsidP="00C54C14">
      <w:pPr>
        <w:spacing w:after="120"/>
        <w:jc w:val="both"/>
        <w:rPr>
          <w:sz w:val="28"/>
          <w:szCs w:val="28"/>
        </w:rPr>
      </w:pPr>
      <w:proofErr w:type="gramStart"/>
      <w:r w:rsidRPr="00343460">
        <w:rPr>
          <w:sz w:val="28"/>
          <w:szCs w:val="28"/>
        </w:rPr>
        <w:t>г) в отношении которых вступившим в силу решением суда установлен факт нарушения ограничений, предусмотренных </w:t>
      </w:r>
      <w:hyperlink r:id="rId70" w:anchor="dst101890" w:history="1">
        <w:r w:rsidRPr="00CD6DAC">
          <w:rPr>
            <w:sz w:val="28"/>
            <w:szCs w:val="28"/>
          </w:rPr>
          <w:t>пунктом 1 статьи 56</w:t>
        </w:r>
      </w:hyperlink>
      <w:r w:rsidRPr="00343460">
        <w:rPr>
          <w:sz w:val="28"/>
          <w:szCs w:val="28"/>
        </w:rPr>
        <w:t> </w:t>
      </w:r>
      <w:r>
        <w:rPr>
          <w:sz w:val="28"/>
          <w:szCs w:val="28"/>
        </w:rPr>
        <w:t>Федерального закона</w:t>
      </w:r>
      <w:r w:rsidRPr="00343460">
        <w:rPr>
          <w:sz w:val="28"/>
          <w:szCs w:val="28"/>
        </w:rPr>
        <w:t xml:space="preserve"> </w:t>
      </w:r>
      <w:r>
        <w:rPr>
          <w:color w:val="000000" w:themeColor="text1"/>
          <w:sz w:val="28"/>
          <w:szCs w:val="28"/>
        </w:rPr>
        <w:t>№ 67-ФЗ от 12 июня 2002 года</w:t>
      </w:r>
      <w:r w:rsidRPr="00343460">
        <w:rPr>
          <w:sz w:val="28"/>
          <w:szCs w:val="28"/>
        </w:rPr>
        <w:t>, либо совершения действий, предусмотренных </w:t>
      </w:r>
      <w:hyperlink r:id="rId71" w:anchor="dst102209" w:history="1">
        <w:r w:rsidRPr="00CD6DAC">
          <w:rPr>
            <w:sz w:val="28"/>
            <w:szCs w:val="28"/>
          </w:rPr>
          <w:t>подпунктом "ж" пункта 7</w:t>
        </w:r>
      </w:hyperlink>
      <w:r w:rsidRPr="00343460">
        <w:rPr>
          <w:sz w:val="28"/>
          <w:szCs w:val="28"/>
        </w:rPr>
        <w:t> и </w:t>
      </w:r>
      <w:hyperlink r:id="rId72" w:anchor="dst102218" w:history="1">
        <w:r w:rsidRPr="00CD6DAC">
          <w:rPr>
            <w:sz w:val="28"/>
            <w:szCs w:val="28"/>
          </w:rPr>
          <w:t>подпунктом "ж" пункта 8 статьи 76</w:t>
        </w:r>
      </w:hyperlink>
      <w:r w:rsidRPr="00343460">
        <w:rPr>
          <w:sz w:val="28"/>
          <w:szCs w:val="28"/>
        </w:rPr>
        <w:t> </w:t>
      </w:r>
      <w:r>
        <w:rPr>
          <w:sz w:val="28"/>
          <w:szCs w:val="28"/>
        </w:rPr>
        <w:t>Федерального закона</w:t>
      </w:r>
      <w:r w:rsidRPr="00343460">
        <w:rPr>
          <w:sz w:val="28"/>
          <w:szCs w:val="28"/>
        </w:rPr>
        <w:t xml:space="preserve"> </w:t>
      </w:r>
      <w:r>
        <w:rPr>
          <w:color w:val="000000" w:themeColor="text1"/>
          <w:sz w:val="28"/>
          <w:szCs w:val="28"/>
        </w:rPr>
        <w:t>№ 67-ФЗ от 12 июня 2002 года</w:t>
      </w:r>
      <w:r w:rsidRPr="00343460">
        <w:rPr>
          <w:sz w:val="28"/>
          <w:szCs w:val="28"/>
        </w:rPr>
        <w:t xml:space="preserve">, если указанные </w:t>
      </w:r>
      <w:r w:rsidRPr="00343460">
        <w:rPr>
          <w:sz w:val="28"/>
          <w:szCs w:val="28"/>
        </w:rPr>
        <w:lastRenderedPageBreak/>
        <w:t>нарушения либо действия совершены до дня голосования на выборах</w:t>
      </w:r>
      <w:proofErr w:type="gramEnd"/>
      <w:r w:rsidRPr="00343460">
        <w:rPr>
          <w:sz w:val="28"/>
          <w:szCs w:val="28"/>
        </w:rPr>
        <w:t xml:space="preserve">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C54C14" w:rsidRPr="00343460" w:rsidRDefault="00C54C14" w:rsidP="00C54C14">
      <w:pPr>
        <w:spacing w:after="120"/>
        <w:jc w:val="both"/>
        <w:rPr>
          <w:sz w:val="28"/>
          <w:szCs w:val="28"/>
        </w:rPr>
      </w:pPr>
      <w:r>
        <w:rPr>
          <w:sz w:val="28"/>
          <w:szCs w:val="28"/>
        </w:rPr>
        <w:t>4) е</w:t>
      </w:r>
      <w:r w:rsidRPr="00343460">
        <w:rPr>
          <w:sz w:val="28"/>
          <w:szCs w:val="28"/>
        </w:rPr>
        <w:t>сли срок действия ограничений пассивного избирательного права, предусмотренных </w:t>
      </w:r>
      <w:hyperlink r:id="rId73" w:anchor="dst102622" w:history="1">
        <w:r w:rsidRPr="00185C2C">
          <w:rPr>
            <w:sz w:val="28"/>
            <w:szCs w:val="28"/>
          </w:rPr>
          <w:t>подпунктами "а.1"</w:t>
        </w:r>
      </w:hyperlink>
      <w:r w:rsidRPr="00343460">
        <w:rPr>
          <w:sz w:val="28"/>
          <w:szCs w:val="28"/>
        </w:rPr>
        <w:t>, </w:t>
      </w:r>
      <w:hyperlink r:id="rId74" w:anchor="dst102623" w:history="1">
        <w:r w:rsidRPr="00185C2C">
          <w:rPr>
            <w:sz w:val="28"/>
            <w:szCs w:val="28"/>
          </w:rPr>
          <w:t>"а.2"</w:t>
        </w:r>
      </w:hyperlink>
      <w:r w:rsidRPr="00343460">
        <w:rPr>
          <w:sz w:val="28"/>
          <w:szCs w:val="28"/>
        </w:rPr>
        <w:t>, </w:t>
      </w:r>
      <w:hyperlink r:id="rId75" w:anchor="dst103208" w:history="1">
        <w:r w:rsidRPr="00185C2C">
          <w:rPr>
            <w:sz w:val="28"/>
            <w:szCs w:val="28"/>
          </w:rPr>
          <w:t>"б"</w:t>
        </w:r>
      </w:hyperlink>
      <w:r w:rsidRPr="00343460">
        <w:rPr>
          <w:sz w:val="28"/>
          <w:szCs w:val="28"/>
        </w:rPr>
        <w:t> </w:t>
      </w:r>
      <w:proofErr w:type="gramStart"/>
      <w:r w:rsidRPr="00343460">
        <w:rPr>
          <w:sz w:val="28"/>
          <w:szCs w:val="28"/>
        </w:rPr>
        <w:t>и </w:t>
      </w:r>
      <w:r w:rsidRPr="00BA3565">
        <w:rPr>
          <w:sz w:val="28"/>
          <w:szCs w:val="28"/>
          <w:shd w:val="clear" w:color="auto" w:fill="FFFFFF"/>
        </w:rPr>
        <w:t>"б</w:t>
      </w:r>
      <w:proofErr w:type="gramEnd"/>
      <w:r w:rsidRPr="00BA3565">
        <w:rPr>
          <w:sz w:val="28"/>
          <w:szCs w:val="28"/>
          <w:shd w:val="clear" w:color="auto" w:fill="FFFFFF"/>
        </w:rPr>
        <w:t>.1" пункта 3</w:t>
      </w:r>
      <w:r>
        <w:rPr>
          <w:color w:val="000000"/>
          <w:sz w:val="30"/>
          <w:szCs w:val="30"/>
          <w:shd w:val="clear" w:color="auto" w:fill="FFFFFF"/>
        </w:rPr>
        <w:t> </w:t>
      </w:r>
      <w:r w:rsidRPr="00343460">
        <w:rPr>
          <w:sz w:val="28"/>
          <w:szCs w:val="28"/>
        </w:rPr>
        <w:t>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C54C14" w:rsidRPr="00343460" w:rsidRDefault="00C54C14" w:rsidP="00C54C14">
      <w:pPr>
        <w:spacing w:after="120"/>
        <w:jc w:val="both"/>
        <w:rPr>
          <w:sz w:val="28"/>
          <w:szCs w:val="28"/>
        </w:rPr>
      </w:pPr>
      <w:r>
        <w:rPr>
          <w:sz w:val="28"/>
          <w:szCs w:val="28"/>
        </w:rPr>
        <w:t>5) е</w:t>
      </w:r>
      <w:r w:rsidRPr="00343460">
        <w:rPr>
          <w:sz w:val="28"/>
          <w:szCs w:val="28"/>
        </w:rPr>
        <w:t>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r:id="rId76" w:anchor="dst102621" w:history="1">
        <w:r w:rsidRPr="00CD6DAC">
          <w:rPr>
            <w:sz w:val="28"/>
            <w:szCs w:val="28"/>
          </w:rPr>
          <w:t>подпунктами "а"</w:t>
        </w:r>
      </w:hyperlink>
      <w:r w:rsidRPr="00343460">
        <w:rPr>
          <w:sz w:val="28"/>
          <w:szCs w:val="28"/>
        </w:rPr>
        <w:t>, </w:t>
      </w:r>
      <w:hyperlink r:id="rId77" w:anchor="dst102622" w:history="1">
        <w:r w:rsidRPr="00CD6DAC">
          <w:rPr>
            <w:sz w:val="28"/>
            <w:szCs w:val="28"/>
          </w:rPr>
          <w:t>"а.1"</w:t>
        </w:r>
      </w:hyperlink>
      <w:r w:rsidRPr="00343460">
        <w:rPr>
          <w:sz w:val="28"/>
          <w:szCs w:val="28"/>
        </w:rPr>
        <w:t> и </w:t>
      </w:r>
      <w:r>
        <w:rPr>
          <w:color w:val="000000"/>
          <w:sz w:val="30"/>
          <w:szCs w:val="30"/>
          <w:shd w:val="clear" w:color="auto" w:fill="FFFFFF"/>
        </w:rPr>
        <w:t> </w:t>
      </w:r>
      <w:r w:rsidRPr="00BA3565">
        <w:rPr>
          <w:sz w:val="28"/>
          <w:szCs w:val="28"/>
          <w:shd w:val="clear" w:color="auto" w:fill="FFFFFF"/>
        </w:rPr>
        <w:t>"а.2" пункта 3</w:t>
      </w:r>
      <w:r>
        <w:rPr>
          <w:sz w:val="30"/>
          <w:szCs w:val="30"/>
          <w:shd w:val="clear" w:color="auto" w:fill="FFFFFF"/>
        </w:rPr>
        <w:t xml:space="preserve"> </w:t>
      </w:r>
      <w:r w:rsidRPr="00343460">
        <w:rPr>
          <w:sz w:val="28"/>
          <w:szCs w:val="28"/>
        </w:rPr>
        <w:t>настоящей статьи, прекращается со дня вступления в силу этого уголовного закона.</w:t>
      </w:r>
    </w:p>
    <w:p w:rsidR="00C54C14" w:rsidRPr="00343460" w:rsidRDefault="00C54C14" w:rsidP="00C54C14">
      <w:pPr>
        <w:spacing w:after="120"/>
        <w:jc w:val="both"/>
        <w:rPr>
          <w:sz w:val="28"/>
          <w:szCs w:val="28"/>
        </w:rPr>
      </w:pPr>
      <w:proofErr w:type="gramStart"/>
      <w:r>
        <w:rPr>
          <w:sz w:val="28"/>
          <w:szCs w:val="28"/>
        </w:rPr>
        <w:t>6) е</w:t>
      </w:r>
      <w:r w:rsidRPr="00343460">
        <w:rPr>
          <w:sz w:val="28"/>
          <w:szCs w:val="28"/>
        </w:rPr>
        <w:t>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r:id="rId78" w:anchor="dst102622" w:history="1">
        <w:r w:rsidRPr="00CD6DAC">
          <w:rPr>
            <w:sz w:val="28"/>
            <w:szCs w:val="28"/>
          </w:rPr>
          <w:t>подпунктами "а.1"</w:t>
        </w:r>
      </w:hyperlink>
      <w:r w:rsidRPr="00343460">
        <w:rPr>
          <w:sz w:val="28"/>
          <w:szCs w:val="28"/>
        </w:rPr>
        <w:t> и </w:t>
      </w:r>
      <w:r>
        <w:rPr>
          <w:sz w:val="28"/>
          <w:szCs w:val="28"/>
        </w:rPr>
        <w:t>"а.2</w:t>
      </w:r>
      <w:r w:rsidRPr="00BA3565">
        <w:rPr>
          <w:sz w:val="28"/>
          <w:szCs w:val="28"/>
        </w:rPr>
        <w:t>"</w:t>
      </w:r>
      <w:r>
        <w:rPr>
          <w:sz w:val="28"/>
          <w:szCs w:val="28"/>
        </w:rPr>
        <w:t xml:space="preserve"> пункта </w:t>
      </w:r>
      <w:hyperlink r:id="rId79" w:anchor="dst102623" w:history="1">
        <w:r>
          <w:rPr>
            <w:sz w:val="28"/>
            <w:szCs w:val="28"/>
          </w:rPr>
          <w:t>3</w:t>
        </w:r>
      </w:hyperlink>
      <w:r w:rsidRPr="00343460">
        <w:rPr>
          <w:sz w:val="28"/>
          <w:szCs w:val="28"/>
        </w:rPr>
        <w:t> настоящей статьи, действуют до истечения десяти лет</w:t>
      </w:r>
      <w:proofErr w:type="gramEnd"/>
      <w:r w:rsidRPr="00343460">
        <w:rPr>
          <w:sz w:val="28"/>
          <w:szCs w:val="28"/>
        </w:rPr>
        <w:t xml:space="preserve"> со дня снятия или погашения судимости.</w:t>
      </w:r>
    </w:p>
    <w:p w:rsidR="00C54C14" w:rsidRDefault="00C54C14" w:rsidP="00C54C14">
      <w:pPr>
        <w:jc w:val="both"/>
        <w:rPr>
          <w:sz w:val="28"/>
          <w:szCs w:val="28"/>
        </w:rPr>
      </w:pPr>
      <w:proofErr w:type="gramStart"/>
      <w:r>
        <w:rPr>
          <w:sz w:val="28"/>
          <w:szCs w:val="28"/>
        </w:rPr>
        <w:t>7) н</w:t>
      </w:r>
      <w:r w:rsidRPr="00343460">
        <w:rPr>
          <w:sz w:val="28"/>
          <w:szCs w:val="28"/>
        </w:rPr>
        <w:t>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0" w:anchor="dst100059" w:history="1">
        <w:r w:rsidRPr="00CD6DAC">
          <w:rPr>
            <w:sz w:val="28"/>
            <w:szCs w:val="28"/>
          </w:rPr>
          <w:t>законом</w:t>
        </w:r>
      </w:hyperlink>
      <w:r w:rsidRPr="00343460">
        <w:rPr>
          <w:sz w:val="28"/>
          <w:szCs w:val="28"/>
        </w:rPr>
        <w:t> от 25 июля 2002 года N 114-ФЗ "О противодействии экстремистской деятельности" либо Федеральным </w:t>
      </w:r>
      <w:hyperlink r:id="rId81" w:anchor="dst44" w:history="1">
        <w:r w:rsidRPr="00CD6DAC">
          <w:rPr>
            <w:sz w:val="28"/>
            <w:szCs w:val="28"/>
          </w:rPr>
          <w:t>законом</w:t>
        </w:r>
      </w:hyperlink>
      <w:r w:rsidRPr="00343460">
        <w:rPr>
          <w:sz w:val="28"/>
          <w:szCs w:val="28"/>
        </w:rPr>
        <w:t> от 6 марта 2006 года N 35-ФЗ "О противодействии</w:t>
      </w:r>
      <w:proofErr w:type="gramEnd"/>
      <w:r w:rsidRPr="00343460">
        <w:rPr>
          <w:sz w:val="28"/>
          <w:szCs w:val="28"/>
        </w:rPr>
        <w:t xml:space="preserve"> терроризму" (далее - решение суда о ликвидации или запрете деятельности экстремистской или террористической организации).</w:t>
      </w:r>
    </w:p>
    <w:p w:rsidR="00C54C14" w:rsidRPr="005E4325" w:rsidRDefault="00C54C14" w:rsidP="00C54C14">
      <w:pPr>
        <w:shd w:val="clear" w:color="auto" w:fill="FFFFFF"/>
        <w:ind w:firstLine="540"/>
        <w:jc w:val="both"/>
        <w:rPr>
          <w:color w:val="000000"/>
          <w:sz w:val="28"/>
          <w:szCs w:val="28"/>
        </w:rPr>
      </w:pPr>
      <w:proofErr w:type="gramStart"/>
      <w:r w:rsidRPr="005E4325">
        <w:rPr>
          <w:color w:val="000000"/>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5E4325">
        <w:rPr>
          <w:color w:val="000000"/>
          <w:sz w:val="28"/>
          <w:szCs w:val="28"/>
        </w:rPr>
        <w:t xml:space="preserve"> </w:t>
      </w:r>
      <w:proofErr w:type="gramStart"/>
      <w:r w:rsidRPr="005E4325">
        <w:rPr>
          <w:color w:val="000000"/>
          <w:sz w:val="28"/>
          <w:szCs w:val="28"/>
        </w:rPr>
        <w:t xml:space="preserve">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w:t>
      </w:r>
      <w:r w:rsidRPr="005E4325">
        <w:rPr>
          <w:color w:val="000000"/>
          <w:sz w:val="28"/>
          <w:szCs w:val="28"/>
        </w:rPr>
        <w:lastRenderedPageBreak/>
        <w:t>террористической организации - для участника, члена, работника экстремистской или террористической организации и иного лица</w:t>
      </w:r>
      <w:proofErr w:type="gramEnd"/>
      <w:r w:rsidRPr="005E4325">
        <w:rPr>
          <w:color w:val="000000"/>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C54C14" w:rsidRPr="005E4325" w:rsidRDefault="00C54C14" w:rsidP="00C54C14">
      <w:pPr>
        <w:jc w:val="both"/>
        <w:rPr>
          <w:sz w:val="28"/>
          <w:szCs w:val="28"/>
        </w:rPr>
      </w:pPr>
      <w:r>
        <w:rPr>
          <w:sz w:val="28"/>
          <w:szCs w:val="28"/>
        </w:rPr>
        <w:t xml:space="preserve">        </w:t>
      </w:r>
      <w:proofErr w:type="gramStart"/>
      <w:r w:rsidRPr="005E4325">
        <w:rPr>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5E4325">
        <w:rPr>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C54C14" w:rsidRPr="005E4325" w:rsidRDefault="00C54C14" w:rsidP="00C54C14">
      <w:pPr>
        <w:jc w:val="both"/>
        <w:rPr>
          <w:sz w:val="28"/>
          <w:szCs w:val="28"/>
        </w:rPr>
      </w:pPr>
      <w:r>
        <w:rPr>
          <w:sz w:val="28"/>
          <w:szCs w:val="28"/>
        </w:rPr>
        <w:t xml:space="preserve">       </w:t>
      </w:r>
      <w:proofErr w:type="gramStart"/>
      <w:r w:rsidRPr="005E4325">
        <w:rPr>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C54C14" w:rsidRPr="00CD6DAC" w:rsidRDefault="00C54C14" w:rsidP="00C54C14">
      <w:pPr>
        <w:jc w:val="both"/>
        <w:rPr>
          <w:color w:val="000000" w:themeColor="text1"/>
          <w:sz w:val="28"/>
          <w:szCs w:val="28"/>
        </w:rPr>
      </w:pPr>
      <w:r>
        <w:rPr>
          <w:sz w:val="28"/>
          <w:szCs w:val="28"/>
        </w:rPr>
        <w:t xml:space="preserve">       </w:t>
      </w:r>
      <w:r w:rsidRPr="005E4325">
        <w:rPr>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w:t>
      </w:r>
      <w:r>
        <w:rPr>
          <w:sz w:val="28"/>
          <w:szCs w:val="28"/>
        </w:rPr>
        <w:t>н</w:t>
      </w:r>
      <w:r w:rsidRPr="005E4325">
        <w:rPr>
          <w:sz w:val="28"/>
          <w:szCs w:val="28"/>
        </w:rPr>
        <w:t>изации</w:t>
      </w:r>
      <w:proofErr w:type="gramStart"/>
      <w:r w:rsidRPr="005E4325">
        <w:rPr>
          <w:sz w:val="28"/>
          <w:szCs w:val="28"/>
        </w:rPr>
        <w:t>.</w:t>
      </w:r>
      <w:r w:rsidRPr="00CD6DAC">
        <w:rPr>
          <w:bCs/>
          <w:color w:val="000000" w:themeColor="text1"/>
          <w:sz w:val="28"/>
          <w:szCs w:val="28"/>
        </w:rPr>
        <w:t>».</w:t>
      </w:r>
      <w:proofErr w:type="gramEnd"/>
    </w:p>
    <w:p w:rsidR="00C54C14" w:rsidRPr="008A7EA1" w:rsidRDefault="00C54C14" w:rsidP="00C54C14">
      <w:pPr>
        <w:jc w:val="both"/>
        <w:rPr>
          <w:color w:val="000000" w:themeColor="text1"/>
          <w:sz w:val="28"/>
          <w:szCs w:val="28"/>
        </w:rPr>
      </w:pPr>
      <w:r>
        <w:rPr>
          <w:color w:val="000000" w:themeColor="text1"/>
          <w:sz w:val="28"/>
          <w:szCs w:val="28"/>
        </w:rPr>
        <w:t xml:space="preserve">          2. Опубликовать настоящее решение в периодическом печатном издании «</w:t>
      </w:r>
      <w:proofErr w:type="spellStart"/>
      <w:r>
        <w:rPr>
          <w:sz w:val="28"/>
          <w:szCs w:val="28"/>
        </w:rPr>
        <w:t>Кочковский</w:t>
      </w:r>
      <w:proofErr w:type="spellEnd"/>
      <w:r w:rsidRPr="008A7EA1">
        <w:rPr>
          <w:color w:val="000000" w:themeColor="text1"/>
          <w:sz w:val="28"/>
          <w:szCs w:val="28"/>
        </w:rPr>
        <w:t xml:space="preserve"> вестник»</w:t>
      </w:r>
      <w:r w:rsidRPr="008A7EA1">
        <w:rPr>
          <w:i/>
          <w:color w:val="000000" w:themeColor="text1"/>
          <w:sz w:val="28"/>
          <w:szCs w:val="28"/>
        </w:rPr>
        <w:t xml:space="preserve"> </w:t>
      </w:r>
      <w:r w:rsidRPr="008A7EA1">
        <w:rPr>
          <w:color w:val="000000" w:themeColor="text1"/>
          <w:sz w:val="28"/>
          <w:szCs w:val="28"/>
        </w:rPr>
        <w:t xml:space="preserve">и разместить на официальном сайте </w:t>
      </w:r>
      <w:proofErr w:type="spellStart"/>
      <w:r>
        <w:rPr>
          <w:sz w:val="28"/>
          <w:szCs w:val="28"/>
        </w:rPr>
        <w:t>Кочковского</w:t>
      </w:r>
      <w:proofErr w:type="spellEnd"/>
      <w:r w:rsidRPr="008A7EA1">
        <w:rPr>
          <w:color w:val="000000" w:themeColor="text1"/>
          <w:sz w:val="28"/>
          <w:szCs w:val="28"/>
        </w:rPr>
        <w:t xml:space="preserve"> сельсовета </w:t>
      </w:r>
      <w:proofErr w:type="spellStart"/>
      <w:r w:rsidRPr="008A7EA1">
        <w:rPr>
          <w:color w:val="000000" w:themeColor="text1"/>
          <w:sz w:val="28"/>
          <w:szCs w:val="28"/>
        </w:rPr>
        <w:t>Кочковского</w:t>
      </w:r>
      <w:proofErr w:type="spellEnd"/>
      <w:r w:rsidRPr="008A7EA1">
        <w:rPr>
          <w:color w:val="000000" w:themeColor="text1"/>
          <w:sz w:val="28"/>
          <w:szCs w:val="28"/>
        </w:rPr>
        <w:t xml:space="preserve"> района Новосибирской области.</w:t>
      </w:r>
    </w:p>
    <w:p w:rsidR="00C54C14" w:rsidRDefault="00C54C14" w:rsidP="00C54C14">
      <w:pPr>
        <w:jc w:val="both"/>
        <w:rPr>
          <w:color w:val="000000" w:themeColor="text1"/>
          <w:sz w:val="28"/>
          <w:szCs w:val="28"/>
        </w:rPr>
      </w:pPr>
      <w:r>
        <w:rPr>
          <w:color w:val="000000" w:themeColor="text1"/>
          <w:sz w:val="28"/>
          <w:szCs w:val="28"/>
        </w:rPr>
        <w:t xml:space="preserve">     </w:t>
      </w:r>
      <w:r w:rsidRPr="008A7EA1">
        <w:rPr>
          <w:color w:val="000000" w:themeColor="text1"/>
          <w:sz w:val="28"/>
          <w:szCs w:val="28"/>
        </w:rPr>
        <w:t>3. Настоящее решение</w:t>
      </w:r>
      <w:r>
        <w:rPr>
          <w:color w:val="000000" w:themeColor="text1"/>
          <w:sz w:val="28"/>
          <w:szCs w:val="28"/>
        </w:rPr>
        <w:t xml:space="preserve"> вступает в силу после его опубликования.</w:t>
      </w:r>
    </w:p>
    <w:p w:rsidR="00C54C14" w:rsidRPr="002D7DC0" w:rsidRDefault="00C54C14" w:rsidP="00C54C14">
      <w:pPr>
        <w:jc w:val="both"/>
        <w:rPr>
          <w:bCs/>
          <w:color w:val="000000"/>
          <w:sz w:val="28"/>
          <w:szCs w:val="28"/>
        </w:rPr>
      </w:pPr>
      <w:r w:rsidRPr="002D7DC0">
        <w:rPr>
          <w:bCs/>
          <w:color w:val="000000"/>
          <w:sz w:val="28"/>
          <w:szCs w:val="28"/>
        </w:rPr>
        <w:t xml:space="preserve">Глава </w:t>
      </w:r>
      <w:proofErr w:type="spellStart"/>
      <w:r>
        <w:rPr>
          <w:sz w:val="28"/>
          <w:szCs w:val="28"/>
        </w:rPr>
        <w:t>Кочковского</w:t>
      </w:r>
      <w:proofErr w:type="spellEnd"/>
      <w:r w:rsidRPr="002D7DC0">
        <w:rPr>
          <w:bCs/>
          <w:color w:val="000000"/>
          <w:sz w:val="28"/>
          <w:szCs w:val="28"/>
        </w:rPr>
        <w:t xml:space="preserve"> сельсовета</w:t>
      </w:r>
    </w:p>
    <w:p w:rsidR="00C54C14" w:rsidRPr="002D7DC0" w:rsidRDefault="00C54C14" w:rsidP="00C54C14">
      <w:pPr>
        <w:jc w:val="both"/>
        <w:rPr>
          <w:bCs/>
          <w:color w:val="000000"/>
          <w:sz w:val="28"/>
          <w:szCs w:val="28"/>
        </w:rPr>
      </w:pPr>
      <w:proofErr w:type="spellStart"/>
      <w:r w:rsidRPr="002D7DC0">
        <w:rPr>
          <w:bCs/>
          <w:color w:val="000000"/>
          <w:sz w:val="28"/>
          <w:szCs w:val="28"/>
        </w:rPr>
        <w:t>Кочковского</w:t>
      </w:r>
      <w:proofErr w:type="spellEnd"/>
      <w:r w:rsidRPr="002D7DC0">
        <w:rPr>
          <w:bCs/>
          <w:color w:val="000000"/>
          <w:sz w:val="28"/>
          <w:szCs w:val="28"/>
        </w:rPr>
        <w:t xml:space="preserve"> района </w:t>
      </w:r>
      <w:proofErr w:type="gramStart"/>
      <w:r w:rsidRPr="002D7DC0">
        <w:rPr>
          <w:bCs/>
          <w:color w:val="000000"/>
          <w:sz w:val="28"/>
          <w:szCs w:val="28"/>
        </w:rPr>
        <w:t>Новосибирской</w:t>
      </w:r>
      <w:proofErr w:type="gramEnd"/>
    </w:p>
    <w:p w:rsidR="00C54C14" w:rsidRPr="002D7DC0" w:rsidRDefault="00C54C14" w:rsidP="00C54C14">
      <w:pPr>
        <w:jc w:val="both"/>
        <w:rPr>
          <w:bCs/>
          <w:color w:val="000000"/>
          <w:sz w:val="28"/>
          <w:szCs w:val="28"/>
        </w:rPr>
      </w:pPr>
      <w:r w:rsidRPr="002D7DC0">
        <w:rPr>
          <w:bCs/>
          <w:color w:val="000000"/>
          <w:sz w:val="28"/>
          <w:szCs w:val="28"/>
        </w:rPr>
        <w:t xml:space="preserve">области                                                                                     </w:t>
      </w:r>
      <w:r>
        <w:rPr>
          <w:bCs/>
          <w:color w:val="000000"/>
          <w:sz w:val="28"/>
          <w:szCs w:val="28"/>
        </w:rPr>
        <w:t xml:space="preserve">   </w:t>
      </w:r>
      <w:proofErr w:type="spellStart"/>
      <w:r w:rsidRPr="00C9649C">
        <w:rPr>
          <w:sz w:val="28"/>
          <w:szCs w:val="28"/>
        </w:rPr>
        <w:t>А.А.Бухтияров</w:t>
      </w:r>
      <w:proofErr w:type="spellEnd"/>
    </w:p>
    <w:p w:rsidR="00C54C14" w:rsidRPr="002D7DC0" w:rsidRDefault="00C54C14" w:rsidP="00C54C14">
      <w:pPr>
        <w:jc w:val="both"/>
        <w:rPr>
          <w:bCs/>
          <w:color w:val="000000"/>
          <w:sz w:val="28"/>
          <w:szCs w:val="28"/>
        </w:rPr>
      </w:pPr>
    </w:p>
    <w:p w:rsidR="00C54C14" w:rsidRPr="002D7DC0" w:rsidRDefault="00C54C14" w:rsidP="00C54C14">
      <w:pPr>
        <w:jc w:val="both"/>
        <w:rPr>
          <w:bCs/>
          <w:color w:val="000000"/>
          <w:sz w:val="28"/>
          <w:szCs w:val="28"/>
        </w:rPr>
      </w:pPr>
      <w:r w:rsidRPr="002D7DC0">
        <w:rPr>
          <w:bCs/>
          <w:color w:val="000000"/>
          <w:sz w:val="28"/>
          <w:szCs w:val="28"/>
        </w:rPr>
        <w:t xml:space="preserve">Председатель Совета депутатов </w:t>
      </w:r>
      <w:proofErr w:type="spellStart"/>
      <w:r>
        <w:rPr>
          <w:sz w:val="28"/>
          <w:szCs w:val="28"/>
        </w:rPr>
        <w:t>Кочковского</w:t>
      </w:r>
      <w:proofErr w:type="spellEnd"/>
      <w:r w:rsidRPr="002D7DC0">
        <w:rPr>
          <w:bCs/>
          <w:color w:val="FF0000"/>
          <w:sz w:val="28"/>
          <w:szCs w:val="28"/>
        </w:rPr>
        <w:t xml:space="preserve"> </w:t>
      </w:r>
    </w:p>
    <w:p w:rsidR="00C54C14" w:rsidRPr="002D7DC0" w:rsidRDefault="00C54C14" w:rsidP="00C54C14">
      <w:pPr>
        <w:jc w:val="both"/>
        <w:rPr>
          <w:bCs/>
          <w:color w:val="000000"/>
          <w:sz w:val="28"/>
          <w:szCs w:val="28"/>
        </w:rPr>
      </w:pPr>
      <w:r w:rsidRPr="002D7DC0">
        <w:rPr>
          <w:bCs/>
          <w:color w:val="000000"/>
          <w:sz w:val="28"/>
          <w:szCs w:val="28"/>
        </w:rPr>
        <w:t xml:space="preserve">сельсовета </w:t>
      </w:r>
      <w:proofErr w:type="spellStart"/>
      <w:r w:rsidRPr="002D7DC0">
        <w:rPr>
          <w:bCs/>
          <w:color w:val="000000"/>
          <w:sz w:val="28"/>
          <w:szCs w:val="28"/>
        </w:rPr>
        <w:t>Кочковского</w:t>
      </w:r>
      <w:proofErr w:type="spellEnd"/>
      <w:r w:rsidRPr="002D7DC0">
        <w:rPr>
          <w:bCs/>
          <w:color w:val="000000"/>
          <w:sz w:val="28"/>
          <w:szCs w:val="28"/>
        </w:rPr>
        <w:t xml:space="preserve"> района </w:t>
      </w:r>
      <w:proofErr w:type="gramStart"/>
      <w:r w:rsidRPr="002D7DC0">
        <w:rPr>
          <w:bCs/>
          <w:color w:val="000000"/>
          <w:sz w:val="28"/>
          <w:szCs w:val="28"/>
        </w:rPr>
        <w:t>Новосибирской</w:t>
      </w:r>
      <w:proofErr w:type="gramEnd"/>
    </w:p>
    <w:p w:rsidR="00C54C14" w:rsidRPr="002D7DC0" w:rsidRDefault="00C54C14" w:rsidP="00C54C14">
      <w:pPr>
        <w:jc w:val="both"/>
        <w:rPr>
          <w:bCs/>
          <w:color w:val="FF0000"/>
          <w:sz w:val="28"/>
          <w:szCs w:val="28"/>
        </w:rPr>
      </w:pPr>
      <w:r w:rsidRPr="002D7DC0">
        <w:rPr>
          <w:bCs/>
          <w:color w:val="000000"/>
          <w:sz w:val="28"/>
          <w:szCs w:val="28"/>
        </w:rPr>
        <w:t xml:space="preserve">области                                                                                     </w:t>
      </w:r>
      <w:r>
        <w:rPr>
          <w:bCs/>
          <w:color w:val="000000"/>
          <w:sz w:val="28"/>
          <w:szCs w:val="28"/>
        </w:rPr>
        <w:t xml:space="preserve">     </w:t>
      </w:r>
      <w:r w:rsidRPr="00C9649C">
        <w:rPr>
          <w:bCs/>
          <w:sz w:val="28"/>
          <w:szCs w:val="28"/>
        </w:rPr>
        <w:t>С.Н.Бредихин</w:t>
      </w:r>
    </w:p>
    <w:p w:rsidR="00C54C14" w:rsidRPr="00AA5AB9" w:rsidRDefault="00C54C14" w:rsidP="00C54C14">
      <w:pPr>
        <w:jc w:val="center"/>
        <w:rPr>
          <w:b/>
          <w:color w:val="000000"/>
          <w:sz w:val="28"/>
        </w:rPr>
      </w:pPr>
      <w:r w:rsidRPr="00AA5AB9">
        <w:rPr>
          <w:b/>
          <w:color w:val="000000"/>
          <w:sz w:val="28"/>
        </w:rPr>
        <w:t>СОВЕТ ДЕПУТАТОВ КОЧКОВСКОГО СЕЛЬСОВЕТА</w:t>
      </w:r>
    </w:p>
    <w:p w:rsidR="00C54C14" w:rsidRPr="00AA5AB9" w:rsidRDefault="00C54C14" w:rsidP="00C54C14">
      <w:pPr>
        <w:jc w:val="center"/>
        <w:rPr>
          <w:b/>
          <w:color w:val="000000"/>
          <w:sz w:val="28"/>
        </w:rPr>
      </w:pPr>
      <w:r w:rsidRPr="00AA5AB9">
        <w:rPr>
          <w:b/>
          <w:color w:val="000000"/>
          <w:sz w:val="28"/>
        </w:rPr>
        <w:t>КОЧКОВСКОГО РАЙОНА НОВОСИБИРСКОЙ ОБЛАСТИ</w:t>
      </w:r>
    </w:p>
    <w:p w:rsidR="00C54C14" w:rsidRDefault="00C54C14" w:rsidP="00C54C14">
      <w:pPr>
        <w:jc w:val="center"/>
        <w:rPr>
          <w:b/>
          <w:color w:val="000000"/>
          <w:sz w:val="28"/>
        </w:rPr>
      </w:pPr>
      <w:r w:rsidRPr="00AA5AB9">
        <w:rPr>
          <w:b/>
          <w:color w:val="000000"/>
          <w:sz w:val="28"/>
        </w:rPr>
        <w:t>(шестого созыва)</w:t>
      </w:r>
    </w:p>
    <w:p w:rsidR="00C54C14" w:rsidRDefault="00C54C14" w:rsidP="00C54C14">
      <w:pPr>
        <w:jc w:val="center"/>
        <w:rPr>
          <w:b/>
          <w:color w:val="000000"/>
          <w:sz w:val="28"/>
        </w:rPr>
      </w:pPr>
    </w:p>
    <w:p w:rsidR="00C54C14" w:rsidRPr="00AA5AB9" w:rsidRDefault="00C54C14" w:rsidP="00C54C14">
      <w:pPr>
        <w:jc w:val="center"/>
        <w:rPr>
          <w:b/>
          <w:color w:val="000000"/>
          <w:sz w:val="28"/>
        </w:rPr>
      </w:pPr>
      <w:r w:rsidRPr="00AA5AB9">
        <w:rPr>
          <w:b/>
          <w:color w:val="000000"/>
          <w:sz w:val="28"/>
        </w:rPr>
        <w:t>РЕШЕНИЕ</w:t>
      </w:r>
    </w:p>
    <w:p w:rsidR="00C54C14" w:rsidRPr="00AA5AB9" w:rsidRDefault="00C54C14" w:rsidP="00C54C14">
      <w:pPr>
        <w:jc w:val="center"/>
        <w:rPr>
          <w:b/>
          <w:color w:val="000000"/>
          <w:sz w:val="28"/>
        </w:rPr>
      </w:pPr>
      <w:r>
        <w:rPr>
          <w:b/>
          <w:color w:val="000000"/>
          <w:sz w:val="28"/>
        </w:rPr>
        <w:lastRenderedPageBreak/>
        <w:t>двадцатой</w:t>
      </w:r>
      <w:r w:rsidRPr="00AA5AB9">
        <w:rPr>
          <w:b/>
          <w:color w:val="000000"/>
          <w:sz w:val="28"/>
        </w:rPr>
        <w:t xml:space="preserve"> сессии </w:t>
      </w:r>
    </w:p>
    <w:p w:rsidR="00C54C14" w:rsidRPr="00AA5AB9" w:rsidRDefault="00C54C14" w:rsidP="00C54C14">
      <w:pPr>
        <w:rPr>
          <w:b/>
          <w:color w:val="000000"/>
          <w:sz w:val="28"/>
        </w:rPr>
      </w:pPr>
      <w:r>
        <w:rPr>
          <w:b/>
          <w:color w:val="000000"/>
          <w:sz w:val="28"/>
        </w:rPr>
        <w:t>23.03.2023</w:t>
      </w:r>
      <w:r w:rsidRPr="00AA5AB9">
        <w:rPr>
          <w:b/>
          <w:color w:val="000000"/>
          <w:sz w:val="28"/>
        </w:rPr>
        <w:t xml:space="preserve">                                                                                                    № </w:t>
      </w:r>
      <w:r>
        <w:rPr>
          <w:b/>
          <w:color w:val="000000"/>
          <w:sz w:val="28"/>
        </w:rPr>
        <w:t>6</w:t>
      </w:r>
      <w:r w:rsidRPr="00AA5AB9">
        <w:rPr>
          <w:b/>
          <w:color w:val="000000"/>
          <w:sz w:val="28"/>
        </w:rPr>
        <w:t xml:space="preserve"> </w:t>
      </w:r>
    </w:p>
    <w:p w:rsidR="00C54C14" w:rsidRPr="00AA5AB9" w:rsidRDefault="00C54C14" w:rsidP="00C54C14">
      <w:pPr>
        <w:jc w:val="center"/>
        <w:rPr>
          <w:b/>
          <w:color w:val="000000"/>
          <w:sz w:val="28"/>
        </w:rPr>
      </w:pPr>
    </w:p>
    <w:p w:rsidR="00C54C14" w:rsidRDefault="00C54C14" w:rsidP="00C54C14">
      <w:pPr>
        <w:jc w:val="center"/>
        <w:rPr>
          <w:b/>
          <w:color w:val="000000"/>
          <w:sz w:val="28"/>
          <w:shd w:val="clear" w:color="auto" w:fill="FFFFFF"/>
        </w:rPr>
      </w:pPr>
      <w:r>
        <w:rPr>
          <w:b/>
          <w:color w:val="000000"/>
          <w:sz w:val="28"/>
          <w:shd w:val="clear" w:color="auto" w:fill="FFFFFF"/>
        </w:rPr>
        <w:t xml:space="preserve">О внесении изменений в решение Совета депутатов </w:t>
      </w:r>
      <w:proofErr w:type="spellStart"/>
      <w:r>
        <w:rPr>
          <w:b/>
          <w:color w:val="000000"/>
          <w:sz w:val="28"/>
          <w:shd w:val="clear" w:color="auto" w:fill="FFFFFF"/>
        </w:rPr>
        <w:t>Кочковского</w:t>
      </w:r>
      <w:proofErr w:type="spellEnd"/>
      <w:r>
        <w:rPr>
          <w:b/>
          <w:color w:val="000000"/>
          <w:sz w:val="28"/>
          <w:shd w:val="clear" w:color="auto" w:fill="FFFFFF"/>
        </w:rPr>
        <w:t xml:space="preserve"> сельсовета от 24.03.2022 №4 «Об утверждении </w:t>
      </w:r>
      <w:proofErr w:type="gramStart"/>
      <w:r>
        <w:rPr>
          <w:b/>
          <w:color w:val="000000"/>
          <w:sz w:val="28"/>
          <w:shd w:val="clear" w:color="auto" w:fill="FFFFFF"/>
        </w:rPr>
        <w:t>Перечня индикаторов риска нарушения обязательных требований</w:t>
      </w:r>
      <w:proofErr w:type="gramEnd"/>
      <w:r>
        <w:rPr>
          <w:b/>
          <w:color w:val="000000"/>
          <w:sz w:val="28"/>
          <w:shd w:val="clear" w:color="auto" w:fill="FFFFFF"/>
        </w:rPr>
        <w:t xml:space="preserve"> при осуществлении муниципального контроля в сфере благоустройства на территории </w:t>
      </w:r>
      <w:proofErr w:type="spellStart"/>
      <w:r>
        <w:rPr>
          <w:b/>
          <w:color w:val="000000"/>
          <w:sz w:val="28"/>
          <w:shd w:val="clear" w:color="auto" w:fill="FFFFFF"/>
        </w:rPr>
        <w:t>Кочковского</w:t>
      </w:r>
      <w:proofErr w:type="spellEnd"/>
      <w:r>
        <w:rPr>
          <w:b/>
          <w:color w:val="000000"/>
          <w:sz w:val="28"/>
          <w:shd w:val="clear" w:color="auto" w:fill="FFFFFF"/>
        </w:rPr>
        <w:t xml:space="preserve"> сельсовета </w:t>
      </w:r>
      <w:proofErr w:type="spellStart"/>
      <w:r>
        <w:rPr>
          <w:b/>
          <w:color w:val="000000"/>
          <w:sz w:val="28"/>
          <w:shd w:val="clear" w:color="auto" w:fill="FFFFFF"/>
        </w:rPr>
        <w:t>Кочковского</w:t>
      </w:r>
      <w:proofErr w:type="spellEnd"/>
      <w:r>
        <w:rPr>
          <w:b/>
          <w:color w:val="000000"/>
          <w:sz w:val="28"/>
          <w:shd w:val="clear" w:color="auto" w:fill="FFFFFF"/>
        </w:rPr>
        <w:t xml:space="preserve"> района Новосибирской области»</w:t>
      </w:r>
    </w:p>
    <w:p w:rsidR="00C54C14" w:rsidRDefault="00C54C14" w:rsidP="00C54C14">
      <w:pPr>
        <w:jc w:val="center"/>
        <w:rPr>
          <w:b/>
          <w:color w:val="000000"/>
          <w:sz w:val="28"/>
          <w:shd w:val="clear" w:color="auto" w:fill="FFFFFF"/>
        </w:rPr>
      </w:pPr>
    </w:p>
    <w:p w:rsidR="00C54C14" w:rsidRDefault="00C54C14" w:rsidP="00C54C14">
      <w:pPr>
        <w:ind w:firstLine="284"/>
        <w:jc w:val="both"/>
        <w:rPr>
          <w:color w:val="000000"/>
          <w:sz w:val="28"/>
        </w:rPr>
      </w:pPr>
      <w:r>
        <w:rPr>
          <w:color w:val="000000"/>
          <w:sz w:val="28"/>
        </w:rPr>
        <w:t xml:space="preserve">На основании Федерального закона от 31.07.2020 № 248-ФЗ «О государственном контроле (надзоре) и муниципальном контроле в Российской Федерации», с целью организации осуществления муниципального контроля в сфере благоустройства на территории </w:t>
      </w:r>
      <w:proofErr w:type="spellStart"/>
      <w:r>
        <w:rPr>
          <w:color w:val="000000"/>
          <w:sz w:val="28"/>
        </w:rPr>
        <w:t>Кочковского</w:t>
      </w:r>
      <w:proofErr w:type="spellEnd"/>
      <w:r>
        <w:rPr>
          <w:color w:val="000000"/>
          <w:sz w:val="28"/>
        </w:rPr>
        <w:t xml:space="preserve"> сельсовета </w:t>
      </w:r>
      <w:proofErr w:type="spellStart"/>
      <w:r>
        <w:rPr>
          <w:color w:val="000000"/>
          <w:sz w:val="28"/>
        </w:rPr>
        <w:t>Кочковского</w:t>
      </w:r>
      <w:proofErr w:type="spellEnd"/>
      <w:r>
        <w:rPr>
          <w:color w:val="000000"/>
          <w:sz w:val="28"/>
        </w:rPr>
        <w:t xml:space="preserve"> района Новосибирской области, Совет депутатов </w:t>
      </w:r>
      <w:proofErr w:type="spellStart"/>
      <w:r>
        <w:rPr>
          <w:color w:val="000000"/>
          <w:sz w:val="28"/>
        </w:rPr>
        <w:t>Кочковского</w:t>
      </w:r>
      <w:proofErr w:type="spellEnd"/>
      <w:r>
        <w:rPr>
          <w:color w:val="000000"/>
          <w:sz w:val="28"/>
        </w:rPr>
        <w:t xml:space="preserve"> сельсовета, </w:t>
      </w:r>
    </w:p>
    <w:p w:rsidR="00C54C14" w:rsidRPr="00AA5AB9" w:rsidRDefault="00C54C14" w:rsidP="00C54C14">
      <w:pPr>
        <w:ind w:left="720"/>
        <w:rPr>
          <w:b/>
          <w:color w:val="000000"/>
          <w:sz w:val="28"/>
        </w:rPr>
      </w:pPr>
      <w:r w:rsidRPr="00AA5AB9">
        <w:rPr>
          <w:b/>
          <w:color w:val="000000"/>
          <w:sz w:val="28"/>
        </w:rPr>
        <w:t>РЕШИЛ:</w:t>
      </w:r>
    </w:p>
    <w:p w:rsidR="00C54C14" w:rsidRDefault="00C54C14" w:rsidP="00C54C14">
      <w:pPr>
        <w:ind w:firstLine="567"/>
        <w:jc w:val="both"/>
        <w:rPr>
          <w:color w:val="000000"/>
          <w:sz w:val="28"/>
          <w:shd w:val="clear" w:color="auto" w:fill="FFFFFF"/>
        </w:rPr>
      </w:pPr>
      <w:r>
        <w:rPr>
          <w:color w:val="000000"/>
          <w:sz w:val="28"/>
          <w:shd w:val="clear" w:color="auto" w:fill="FFFFFF"/>
        </w:rPr>
        <w:t xml:space="preserve">1. </w:t>
      </w:r>
      <w:r w:rsidRPr="008D1751">
        <w:rPr>
          <w:color w:val="000000"/>
          <w:sz w:val="28"/>
          <w:shd w:val="clear" w:color="auto" w:fill="FFFFFF"/>
        </w:rPr>
        <w:t xml:space="preserve">Внести следующие изменения в решение Совета депутатов </w:t>
      </w:r>
      <w:proofErr w:type="spellStart"/>
      <w:r w:rsidRPr="008D1751">
        <w:rPr>
          <w:color w:val="000000"/>
          <w:sz w:val="28"/>
          <w:shd w:val="clear" w:color="auto" w:fill="FFFFFF"/>
        </w:rPr>
        <w:t>Кочковского</w:t>
      </w:r>
      <w:proofErr w:type="spellEnd"/>
      <w:r w:rsidRPr="008D1751">
        <w:rPr>
          <w:color w:val="000000"/>
          <w:sz w:val="28"/>
          <w:shd w:val="clear" w:color="auto" w:fill="FFFFFF"/>
        </w:rPr>
        <w:t xml:space="preserve"> сельсовета от 24.03.2022 №4 «Об утверждении </w:t>
      </w:r>
      <w:proofErr w:type="gramStart"/>
      <w:r w:rsidRPr="008D1751">
        <w:rPr>
          <w:color w:val="000000"/>
          <w:sz w:val="28"/>
          <w:shd w:val="clear" w:color="auto" w:fill="FFFFFF"/>
        </w:rPr>
        <w:t>Перечня индикаторов риска нарушения обязательных требований</w:t>
      </w:r>
      <w:proofErr w:type="gramEnd"/>
      <w:r w:rsidRPr="008D1751">
        <w:rPr>
          <w:color w:val="000000"/>
          <w:sz w:val="28"/>
          <w:shd w:val="clear" w:color="auto" w:fill="FFFFFF"/>
        </w:rPr>
        <w:t xml:space="preserve"> при осуществлении муниципального контроля в сфере благоустройства на территории </w:t>
      </w:r>
      <w:proofErr w:type="spellStart"/>
      <w:r w:rsidRPr="008D1751">
        <w:rPr>
          <w:color w:val="000000"/>
          <w:sz w:val="28"/>
          <w:shd w:val="clear" w:color="auto" w:fill="FFFFFF"/>
        </w:rPr>
        <w:t>Кочковского</w:t>
      </w:r>
      <w:proofErr w:type="spellEnd"/>
      <w:r w:rsidRPr="008D1751">
        <w:rPr>
          <w:color w:val="000000"/>
          <w:sz w:val="28"/>
          <w:shd w:val="clear" w:color="auto" w:fill="FFFFFF"/>
        </w:rPr>
        <w:t xml:space="preserve"> сельсовета </w:t>
      </w:r>
      <w:proofErr w:type="spellStart"/>
      <w:r w:rsidRPr="008D1751">
        <w:rPr>
          <w:color w:val="000000"/>
          <w:sz w:val="28"/>
          <w:shd w:val="clear" w:color="auto" w:fill="FFFFFF"/>
        </w:rPr>
        <w:t>Кочковского</w:t>
      </w:r>
      <w:proofErr w:type="spellEnd"/>
      <w:r w:rsidRPr="008D1751">
        <w:rPr>
          <w:color w:val="000000"/>
          <w:sz w:val="28"/>
          <w:shd w:val="clear" w:color="auto" w:fill="FFFFFF"/>
        </w:rPr>
        <w:t xml:space="preserve"> района Новосибирской области»</w:t>
      </w:r>
      <w:r>
        <w:rPr>
          <w:color w:val="000000"/>
          <w:sz w:val="28"/>
          <w:shd w:val="clear" w:color="auto" w:fill="FFFFFF"/>
        </w:rPr>
        <w:t>:</w:t>
      </w:r>
    </w:p>
    <w:p w:rsidR="00C54C14" w:rsidRPr="008D1751" w:rsidRDefault="00C54C14" w:rsidP="00C54C14">
      <w:pPr>
        <w:ind w:firstLine="567"/>
        <w:jc w:val="both"/>
        <w:rPr>
          <w:color w:val="000000"/>
          <w:sz w:val="28"/>
          <w:shd w:val="clear" w:color="auto" w:fill="FFFFFF"/>
        </w:rPr>
      </w:pPr>
      <w:r>
        <w:rPr>
          <w:color w:val="000000"/>
          <w:sz w:val="28"/>
          <w:shd w:val="clear" w:color="auto" w:fill="FFFFFF"/>
        </w:rPr>
        <w:t>1.1. Абзацы 4,5 приложения к решению исключить.</w:t>
      </w:r>
    </w:p>
    <w:p w:rsidR="00C54C14" w:rsidRDefault="00C54C14" w:rsidP="00C54C14">
      <w:pPr>
        <w:ind w:firstLine="567"/>
        <w:jc w:val="both"/>
        <w:rPr>
          <w:color w:val="000000"/>
          <w:sz w:val="28"/>
        </w:rPr>
      </w:pPr>
      <w:r>
        <w:rPr>
          <w:color w:val="000000"/>
          <w:sz w:val="28"/>
        </w:rPr>
        <w:t>2. Настоящее решение подлежит размещению в периодическом печатном издании «</w:t>
      </w:r>
      <w:proofErr w:type="spellStart"/>
      <w:r>
        <w:rPr>
          <w:color w:val="000000"/>
          <w:sz w:val="28"/>
        </w:rPr>
        <w:t>Кочковский</w:t>
      </w:r>
      <w:proofErr w:type="spellEnd"/>
      <w:r>
        <w:rPr>
          <w:color w:val="000000"/>
          <w:sz w:val="28"/>
        </w:rPr>
        <w:t xml:space="preserve"> вестник» и на официальном сайте администрации </w:t>
      </w:r>
      <w:proofErr w:type="spellStart"/>
      <w:r>
        <w:rPr>
          <w:color w:val="000000"/>
          <w:sz w:val="28"/>
        </w:rPr>
        <w:t>Кочковского</w:t>
      </w:r>
      <w:proofErr w:type="spellEnd"/>
      <w:r>
        <w:rPr>
          <w:color w:val="000000"/>
          <w:sz w:val="28"/>
        </w:rPr>
        <w:t xml:space="preserve"> сельсовета </w:t>
      </w:r>
      <w:proofErr w:type="spellStart"/>
      <w:r>
        <w:rPr>
          <w:color w:val="000000"/>
          <w:sz w:val="28"/>
        </w:rPr>
        <w:t>Кочковского</w:t>
      </w:r>
      <w:proofErr w:type="spellEnd"/>
      <w:r>
        <w:rPr>
          <w:color w:val="000000"/>
          <w:sz w:val="28"/>
        </w:rPr>
        <w:t xml:space="preserve"> района Новосибирской области. </w:t>
      </w:r>
    </w:p>
    <w:p w:rsidR="00C54C14" w:rsidRDefault="00C54C14" w:rsidP="00C54C14">
      <w:pPr>
        <w:ind w:firstLine="567"/>
        <w:jc w:val="both"/>
        <w:rPr>
          <w:color w:val="000000"/>
          <w:sz w:val="28"/>
        </w:rPr>
      </w:pPr>
      <w:r>
        <w:rPr>
          <w:rFonts w:eastAsia="Calibri"/>
          <w:sz w:val="28"/>
          <w:szCs w:val="28"/>
        </w:rPr>
        <w:t>3</w:t>
      </w:r>
      <w:r w:rsidRPr="00C07BDA">
        <w:rPr>
          <w:rFonts w:eastAsia="Calibri"/>
          <w:sz w:val="28"/>
          <w:szCs w:val="28"/>
        </w:rPr>
        <w:t xml:space="preserve">. Настоящее решение вступает в силу со дня, следующего за днем его опубликования в периодическом печатном издании органов местного самоуправления </w:t>
      </w:r>
      <w:proofErr w:type="spellStart"/>
      <w:r w:rsidRPr="00C07BDA">
        <w:rPr>
          <w:rFonts w:eastAsia="Calibri"/>
          <w:sz w:val="28"/>
          <w:szCs w:val="28"/>
        </w:rPr>
        <w:t>Кочковского</w:t>
      </w:r>
      <w:proofErr w:type="spellEnd"/>
      <w:r w:rsidRPr="00C07BDA">
        <w:rPr>
          <w:rFonts w:eastAsia="Calibri"/>
          <w:sz w:val="28"/>
          <w:szCs w:val="28"/>
        </w:rPr>
        <w:t xml:space="preserve"> </w:t>
      </w:r>
      <w:r>
        <w:rPr>
          <w:rFonts w:eastAsia="Calibri"/>
          <w:sz w:val="28"/>
          <w:szCs w:val="28"/>
        </w:rPr>
        <w:t>сельсовета</w:t>
      </w:r>
      <w:r w:rsidRPr="00C07BDA">
        <w:rPr>
          <w:rFonts w:eastAsia="Calibri"/>
          <w:sz w:val="28"/>
          <w:szCs w:val="28"/>
        </w:rPr>
        <w:t xml:space="preserve"> «</w:t>
      </w:r>
      <w:proofErr w:type="spellStart"/>
      <w:r>
        <w:rPr>
          <w:rFonts w:eastAsia="Calibri"/>
          <w:sz w:val="28"/>
          <w:szCs w:val="28"/>
        </w:rPr>
        <w:t>Кочковский</w:t>
      </w:r>
      <w:proofErr w:type="spellEnd"/>
      <w:r>
        <w:rPr>
          <w:rFonts w:eastAsia="Calibri"/>
          <w:sz w:val="28"/>
          <w:szCs w:val="28"/>
        </w:rPr>
        <w:t xml:space="preserve"> вестник</w:t>
      </w:r>
      <w:r w:rsidRPr="00C07BDA">
        <w:rPr>
          <w:rFonts w:eastAsia="Calibri"/>
          <w:sz w:val="28"/>
          <w:szCs w:val="28"/>
        </w:rPr>
        <w:t>».</w:t>
      </w:r>
    </w:p>
    <w:p w:rsidR="00C54C14" w:rsidRDefault="00C54C14" w:rsidP="00C54C14">
      <w:pPr>
        <w:ind w:firstLine="567"/>
        <w:jc w:val="both"/>
        <w:rPr>
          <w:color w:val="000000"/>
          <w:sz w:val="28"/>
        </w:rPr>
      </w:pPr>
    </w:p>
    <w:p w:rsidR="00C54C14" w:rsidRDefault="00C54C14" w:rsidP="00C54C14">
      <w:pPr>
        <w:ind w:firstLine="567"/>
        <w:jc w:val="both"/>
        <w:rPr>
          <w:color w:val="000000"/>
          <w:sz w:val="28"/>
        </w:rPr>
      </w:pPr>
      <w:r>
        <w:rPr>
          <w:color w:val="000000"/>
          <w:sz w:val="28"/>
        </w:rPr>
        <w:t>Председатель Совета депутатов</w:t>
      </w:r>
    </w:p>
    <w:p w:rsidR="00C54C14" w:rsidRDefault="00C54C14" w:rsidP="00C54C14">
      <w:pPr>
        <w:ind w:firstLine="567"/>
        <w:jc w:val="both"/>
        <w:rPr>
          <w:color w:val="000000"/>
          <w:sz w:val="28"/>
        </w:rPr>
      </w:pPr>
      <w:proofErr w:type="spellStart"/>
      <w:r>
        <w:rPr>
          <w:color w:val="000000"/>
          <w:sz w:val="28"/>
        </w:rPr>
        <w:t>Кочковского</w:t>
      </w:r>
      <w:proofErr w:type="spellEnd"/>
      <w:r>
        <w:rPr>
          <w:color w:val="000000"/>
          <w:sz w:val="28"/>
        </w:rPr>
        <w:t xml:space="preserve"> сельсовета</w:t>
      </w:r>
    </w:p>
    <w:p w:rsidR="00C54C14" w:rsidRDefault="00C54C14" w:rsidP="00C54C14">
      <w:pPr>
        <w:ind w:firstLine="567"/>
        <w:jc w:val="both"/>
        <w:rPr>
          <w:color w:val="000000"/>
          <w:sz w:val="28"/>
        </w:rPr>
      </w:pPr>
      <w:proofErr w:type="spellStart"/>
      <w:r>
        <w:rPr>
          <w:color w:val="000000"/>
          <w:sz w:val="28"/>
        </w:rPr>
        <w:t>Кочковского</w:t>
      </w:r>
      <w:proofErr w:type="spellEnd"/>
      <w:r>
        <w:rPr>
          <w:color w:val="000000"/>
          <w:sz w:val="28"/>
        </w:rPr>
        <w:t xml:space="preserve"> района</w:t>
      </w:r>
    </w:p>
    <w:p w:rsidR="00C54C14" w:rsidRDefault="00C54C14" w:rsidP="00C54C14">
      <w:pPr>
        <w:ind w:firstLine="567"/>
        <w:jc w:val="both"/>
        <w:rPr>
          <w:color w:val="000000"/>
          <w:sz w:val="28"/>
        </w:rPr>
      </w:pPr>
      <w:r>
        <w:rPr>
          <w:color w:val="000000"/>
          <w:sz w:val="28"/>
        </w:rPr>
        <w:t>Новосибирской области                                                         С.Н.Бредихин</w:t>
      </w:r>
    </w:p>
    <w:p w:rsidR="00C54C14" w:rsidRDefault="00C54C14" w:rsidP="00C54C14">
      <w:pPr>
        <w:ind w:firstLine="567"/>
        <w:jc w:val="both"/>
        <w:rPr>
          <w:color w:val="000000"/>
          <w:sz w:val="28"/>
        </w:rPr>
      </w:pPr>
    </w:p>
    <w:p w:rsidR="00C54C14" w:rsidRDefault="00C54C14" w:rsidP="00C54C14">
      <w:pPr>
        <w:ind w:firstLine="567"/>
        <w:jc w:val="both"/>
        <w:rPr>
          <w:color w:val="000000"/>
          <w:sz w:val="28"/>
        </w:rPr>
      </w:pPr>
      <w:r>
        <w:rPr>
          <w:color w:val="000000"/>
          <w:sz w:val="28"/>
        </w:rPr>
        <w:t xml:space="preserve">Глава </w:t>
      </w:r>
      <w:proofErr w:type="spellStart"/>
      <w:r>
        <w:rPr>
          <w:color w:val="000000"/>
          <w:sz w:val="28"/>
        </w:rPr>
        <w:t>Кочковского</w:t>
      </w:r>
      <w:proofErr w:type="spellEnd"/>
      <w:r>
        <w:rPr>
          <w:color w:val="000000"/>
          <w:sz w:val="28"/>
        </w:rPr>
        <w:t xml:space="preserve"> сельсовета</w:t>
      </w:r>
    </w:p>
    <w:p w:rsidR="00C54C14" w:rsidRDefault="00C54C14" w:rsidP="00C54C14">
      <w:pPr>
        <w:ind w:firstLine="567"/>
        <w:jc w:val="both"/>
        <w:rPr>
          <w:color w:val="000000"/>
          <w:sz w:val="28"/>
        </w:rPr>
      </w:pPr>
      <w:proofErr w:type="spellStart"/>
      <w:r>
        <w:rPr>
          <w:color w:val="000000"/>
          <w:sz w:val="28"/>
        </w:rPr>
        <w:t>Кочковского</w:t>
      </w:r>
      <w:proofErr w:type="spellEnd"/>
      <w:r>
        <w:rPr>
          <w:color w:val="000000"/>
          <w:sz w:val="28"/>
        </w:rPr>
        <w:t xml:space="preserve"> района</w:t>
      </w:r>
    </w:p>
    <w:p w:rsidR="00C54C14" w:rsidRDefault="00C54C14" w:rsidP="00C54C14">
      <w:pPr>
        <w:ind w:firstLine="567"/>
        <w:jc w:val="both"/>
        <w:rPr>
          <w:color w:val="000000"/>
          <w:sz w:val="28"/>
        </w:rPr>
      </w:pPr>
      <w:r>
        <w:rPr>
          <w:color w:val="000000"/>
          <w:sz w:val="28"/>
        </w:rPr>
        <w:t xml:space="preserve">Новосибирской области                                                         </w:t>
      </w:r>
      <w:proofErr w:type="spellStart"/>
      <w:r>
        <w:rPr>
          <w:color w:val="000000"/>
          <w:sz w:val="28"/>
        </w:rPr>
        <w:t>А.А.Бухтияров</w:t>
      </w:r>
      <w:proofErr w:type="spellEnd"/>
    </w:p>
    <w:p w:rsidR="00C54C14" w:rsidRDefault="00C54C14" w:rsidP="00C54C14">
      <w:pPr>
        <w:ind w:left="5670"/>
        <w:jc w:val="right"/>
        <w:rPr>
          <w:color w:val="000000"/>
          <w:sz w:val="28"/>
        </w:rPr>
      </w:pPr>
    </w:p>
    <w:p w:rsidR="00C54C14" w:rsidRDefault="00C54C14" w:rsidP="00C54C14">
      <w:pPr>
        <w:ind w:left="5670"/>
        <w:jc w:val="right"/>
        <w:rPr>
          <w:color w:val="000000"/>
          <w:sz w:val="28"/>
        </w:rPr>
      </w:pPr>
    </w:p>
    <w:p w:rsidR="00C54C14" w:rsidRDefault="00C54C14" w:rsidP="00C54C14">
      <w:pPr>
        <w:jc w:val="both"/>
        <w:rPr>
          <w:bCs/>
          <w:color w:val="000000"/>
          <w:sz w:val="28"/>
          <w:szCs w:val="28"/>
        </w:rPr>
      </w:pPr>
    </w:p>
    <w:p w:rsidR="00C54C14" w:rsidRDefault="00C54C14" w:rsidP="00C54C14">
      <w:pPr>
        <w:jc w:val="both"/>
        <w:rPr>
          <w:bCs/>
          <w:color w:val="000000"/>
          <w:sz w:val="28"/>
          <w:szCs w:val="28"/>
        </w:rPr>
      </w:pPr>
    </w:p>
    <w:p w:rsidR="00C54C14" w:rsidRDefault="00C54C14" w:rsidP="00C54C14"/>
    <w:p w:rsidR="00C54C14" w:rsidRPr="00C07BDA" w:rsidRDefault="00C54C14" w:rsidP="00C54C14">
      <w:pPr>
        <w:contextualSpacing/>
        <w:jc w:val="center"/>
        <w:outlineLvl w:val="0"/>
        <w:rPr>
          <w:b/>
          <w:sz w:val="28"/>
          <w:szCs w:val="28"/>
        </w:rPr>
      </w:pPr>
      <w:r w:rsidRPr="00C07BDA">
        <w:rPr>
          <w:b/>
          <w:sz w:val="28"/>
          <w:szCs w:val="28"/>
        </w:rPr>
        <w:t xml:space="preserve">СОВЕТ ДЕПУТАТОВ </w:t>
      </w:r>
      <w:r>
        <w:rPr>
          <w:b/>
          <w:sz w:val="28"/>
          <w:szCs w:val="28"/>
        </w:rPr>
        <w:t>КОЧКОВСКОГО СЕЛЬСОВЕТА</w:t>
      </w:r>
      <w:r w:rsidRPr="00C07BDA">
        <w:rPr>
          <w:b/>
          <w:sz w:val="28"/>
          <w:szCs w:val="28"/>
        </w:rPr>
        <w:br/>
        <w:t>КОЧКОВСКОГО РАЙОНА НОВОСИБИРСКОЙ ОБЛАСТИ</w:t>
      </w:r>
    </w:p>
    <w:p w:rsidR="00C54C14" w:rsidRDefault="00C54C14" w:rsidP="00C54C14">
      <w:pPr>
        <w:jc w:val="center"/>
        <w:rPr>
          <w:b/>
          <w:sz w:val="28"/>
          <w:szCs w:val="28"/>
        </w:rPr>
      </w:pPr>
      <w:r w:rsidRPr="00C07BDA">
        <w:rPr>
          <w:b/>
          <w:sz w:val="28"/>
          <w:szCs w:val="28"/>
        </w:rPr>
        <w:t>(</w:t>
      </w:r>
      <w:r>
        <w:rPr>
          <w:b/>
          <w:sz w:val="28"/>
          <w:szCs w:val="28"/>
        </w:rPr>
        <w:t>шестого</w:t>
      </w:r>
      <w:r w:rsidRPr="00C07BDA">
        <w:rPr>
          <w:b/>
          <w:sz w:val="28"/>
          <w:szCs w:val="28"/>
        </w:rPr>
        <w:t xml:space="preserve"> созыва)</w:t>
      </w:r>
    </w:p>
    <w:p w:rsidR="00C54C14" w:rsidRPr="00C07BDA" w:rsidRDefault="00C54C14" w:rsidP="00C54C14">
      <w:pPr>
        <w:jc w:val="center"/>
        <w:rPr>
          <w:b/>
          <w:sz w:val="28"/>
          <w:szCs w:val="28"/>
        </w:rPr>
      </w:pPr>
    </w:p>
    <w:p w:rsidR="00C54C14" w:rsidRPr="00C07BDA" w:rsidRDefault="00C54C14" w:rsidP="00C54C14">
      <w:pPr>
        <w:jc w:val="center"/>
        <w:rPr>
          <w:b/>
          <w:bCs/>
          <w:sz w:val="28"/>
          <w:szCs w:val="28"/>
        </w:rPr>
      </w:pPr>
      <w:r w:rsidRPr="00C07BDA">
        <w:rPr>
          <w:b/>
          <w:bCs/>
          <w:sz w:val="28"/>
          <w:szCs w:val="28"/>
        </w:rPr>
        <w:t>РЕШЕНИЕ</w:t>
      </w:r>
    </w:p>
    <w:p w:rsidR="00C54C14" w:rsidRPr="00C07BDA" w:rsidRDefault="00C54C14" w:rsidP="00C54C14">
      <w:pPr>
        <w:jc w:val="center"/>
        <w:rPr>
          <w:b/>
          <w:bCs/>
          <w:sz w:val="28"/>
          <w:szCs w:val="28"/>
        </w:rPr>
      </w:pPr>
      <w:r>
        <w:rPr>
          <w:b/>
          <w:bCs/>
          <w:sz w:val="28"/>
          <w:szCs w:val="28"/>
        </w:rPr>
        <w:lastRenderedPageBreak/>
        <w:t>двадцатой</w:t>
      </w:r>
      <w:r w:rsidRPr="00C07BDA">
        <w:rPr>
          <w:b/>
          <w:bCs/>
          <w:sz w:val="28"/>
          <w:szCs w:val="28"/>
        </w:rPr>
        <w:t xml:space="preserve"> сессии</w:t>
      </w:r>
    </w:p>
    <w:p w:rsidR="00C54C14" w:rsidRPr="00C07BDA" w:rsidRDefault="00C54C14" w:rsidP="00C54C14">
      <w:pPr>
        <w:jc w:val="center"/>
        <w:rPr>
          <w:b/>
          <w:bCs/>
          <w:sz w:val="28"/>
          <w:szCs w:val="28"/>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54C14" w:rsidRPr="00C07BDA" w:rsidTr="004D64AB">
        <w:tc>
          <w:tcPr>
            <w:tcW w:w="4785" w:type="dxa"/>
          </w:tcPr>
          <w:p w:rsidR="00C54C14" w:rsidRPr="00C07BDA" w:rsidRDefault="00C54C14" w:rsidP="004D64AB">
            <w:pPr>
              <w:rPr>
                <w:sz w:val="28"/>
                <w:szCs w:val="28"/>
              </w:rPr>
            </w:pPr>
            <w:r w:rsidRPr="00C07BDA">
              <w:rPr>
                <w:sz w:val="28"/>
                <w:szCs w:val="28"/>
              </w:rPr>
              <w:t xml:space="preserve">от </w:t>
            </w:r>
            <w:r>
              <w:rPr>
                <w:sz w:val="28"/>
                <w:szCs w:val="28"/>
              </w:rPr>
              <w:t>23.03.2023</w:t>
            </w:r>
          </w:p>
        </w:tc>
        <w:tc>
          <w:tcPr>
            <w:tcW w:w="4786" w:type="dxa"/>
          </w:tcPr>
          <w:p w:rsidR="00C54C14" w:rsidRPr="00C07BDA" w:rsidRDefault="00C54C14" w:rsidP="004D64AB">
            <w:pPr>
              <w:jc w:val="right"/>
              <w:rPr>
                <w:sz w:val="28"/>
                <w:szCs w:val="28"/>
              </w:rPr>
            </w:pPr>
            <w:r w:rsidRPr="00C07BDA">
              <w:rPr>
                <w:sz w:val="28"/>
                <w:szCs w:val="28"/>
              </w:rPr>
              <w:t>№</w:t>
            </w:r>
            <w:r>
              <w:rPr>
                <w:sz w:val="28"/>
                <w:szCs w:val="28"/>
              </w:rPr>
              <w:t>7</w:t>
            </w:r>
            <w:r w:rsidRPr="00C07BDA">
              <w:rPr>
                <w:sz w:val="28"/>
                <w:szCs w:val="28"/>
              </w:rPr>
              <w:t xml:space="preserve"> </w:t>
            </w:r>
          </w:p>
        </w:tc>
      </w:tr>
    </w:tbl>
    <w:p w:rsidR="00C54C14" w:rsidRPr="00C07BDA" w:rsidRDefault="00C54C14" w:rsidP="00C54C14"/>
    <w:p w:rsidR="00C54C14" w:rsidRDefault="00C54C14" w:rsidP="00C54C14">
      <w:pPr>
        <w:jc w:val="center"/>
        <w:rPr>
          <w:b/>
          <w:bCs/>
          <w:color w:val="000000"/>
          <w:sz w:val="28"/>
          <w:szCs w:val="28"/>
        </w:rPr>
      </w:pPr>
      <w:r>
        <w:rPr>
          <w:b/>
          <w:sz w:val="28"/>
          <w:szCs w:val="28"/>
        </w:rPr>
        <w:t>О внесении изменений в решение Совета депутатов от 24.03.2022 №5 «</w:t>
      </w:r>
      <w:r w:rsidRPr="00F064DC">
        <w:rPr>
          <w:b/>
          <w:sz w:val="28"/>
          <w:szCs w:val="28"/>
        </w:rPr>
        <w:t xml:space="preserve">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w:t>
      </w:r>
      <w:r w:rsidRPr="00F064DC">
        <w:rPr>
          <w:b/>
          <w:bCs/>
          <w:color w:val="000000"/>
          <w:sz w:val="28"/>
          <w:szCs w:val="28"/>
        </w:rPr>
        <w:t xml:space="preserve">муниципального контроля </w:t>
      </w:r>
      <w:r w:rsidRPr="00F064DC">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w:t>
      </w:r>
      <w:proofErr w:type="spellStart"/>
      <w:r w:rsidRPr="00F064DC">
        <w:rPr>
          <w:b/>
          <w:bCs/>
          <w:color w:val="000000"/>
          <w:sz w:val="28"/>
          <w:szCs w:val="28"/>
        </w:rPr>
        <w:t>Кочковского</w:t>
      </w:r>
      <w:proofErr w:type="spellEnd"/>
      <w:r w:rsidRPr="00F064DC">
        <w:rPr>
          <w:b/>
          <w:bCs/>
          <w:color w:val="000000"/>
          <w:sz w:val="28"/>
          <w:szCs w:val="28"/>
        </w:rPr>
        <w:t xml:space="preserve"> сельсовета </w:t>
      </w:r>
      <w:proofErr w:type="spellStart"/>
      <w:r w:rsidRPr="00F064DC">
        <w:rPr>
          <w:b/>
          <w:bCs/>
          <w:color w:val="000000"/>
          <w:sz w:val="28"/>
          <w:szCs w:val="28"/>
        </w:rPr>
        <w:t>Кочковского</w:t>
      </w:r>
      <w:proofErr w:type="spellEnd"/>
      <w:r w:rsidRPr="00F064DC">
        <w:rPr>
          <w:b/>
          <w:bCs/>
          <w:color w:val="000000"/>
          <w:sz w:val="28"/>
          <w:szCs w:val="28"/>
        </w:rPr>
        <w:t xml:space="preserve"> района Новосибирской области</w:t>
      </w:r>
      <w:r>
        <w:rPr>
          <w:b/>
          <w:bCs/>
          <w:color w:val="000000"/>
          <w:sz w:val="28"/>
          <w:szCs w:val="28"/>
        </w:rPr>
        <w:t>»</w:t>
      </w:r>
    </w:p>
    <w:p w:rsidR="00C54C14" w:rsidRPr="00F064DC" w:rsidRDefault="00C54C14" w:rsidP="00C54C14">
      <w:pPr>
        <w:jc w:val="center"/>
        <w:rPr>
          <w:b/>
          <w:bCs/>
          <w:color w:val="000000"/>
          <w:sz w:val="28"/>
          <w:szCs w:val="28"/>
        </w:rPr>
      </w:pPr>
    </w:p>
    <w:p w:rsidR="00C54C14" w:rsidRPr="00C07BDA" w:rsidRDefault="00C54C14" w:rsidP="00C54C14">
      <w:pPr>
        <w:rPr>
          <w:rFonts w:eastAsia="Calibri"/>
          <w:color w:val="000000"/>
          <w:sz w:val="28"/>
          <w:szCs w:val="28"/>
        </w:rPr>
      </w:pPr>
      <w:r>
        <w:rPr>
          <w:color w:val="000000"/>
          <w:sz w:val="28"/>
          <w:szCs w:val="28"/>
        </w:rPr>
        <w:t xml:space="preserve">     </w:t>
      </w:r>
      <w:r w:rsidRPr="00085193">
        <w:rPr>
          <w:color w:val="000000"/>
          <w:sz w:val="28"/>
          <w:szCs w:val="28"/>
        </w:rPr>
        <w:t xml:space="preserve">В соответствии с </w:t>
      </w:r>
      <w:r>
        <w:rPr>
          <w:color w:val="000000"/>
          <w:sz w:val="28"/>
          <w:szCs w:val="28"/>
        </w:rPr>
        <w:t>Федеральным законом</w:t>
      </w:r>
      <w:r w:rsidRPr="00085193">
        <w:rPr>
          <w:color w:val="000000"/>
          <w:sz w:val="28"/>
          <w:szCs w:val="28"/>
        </w:rPr>
        <w:t xml:space="preserve"> от 31 июля 2020 г. №248-ФЗ «О государственном контроле (надзоре) и муниципальном контроле в Российской Федерации», </w:t>
      </w:r>
      <w:r w:rsidRPr="00C07BDA">
        <w:rPr>
          <w:rFonts w:eastAsia="Calibri"/>
          <w:color w:val="000000"/>
          <w:sz w:val="28"/>
          <w:szCs w:val="28"/>
        </w:rPr>
        <w:t xml:space="preserve"> Совет депутатов </w:t>
      </w:r>
      <w:proofErr w:type="spellStart"/>
      <w:r w:rsidRPr="00C07BDA">
        <w:rPr>
          <w:rFonts w:eastAsia="Calibri"/>
          <w:color w:val="000000"/>
          <w:sz w:val="28"/>
          <w:szCs w:val="28"/>
        </w:rPr>
        <w:t>Кочковско</w:t>
      </w:r>
      <w:r>
        <w:rPr>
          <w:rFonts w:eastAsia="Calibri"/>
          <w:color w:val="000000"/>
          <w:sz w:val="28"/>
          <w:szCs w:val="28"/>
        </w:rPr>
        <w:t>го</w:t>
      </w:r>
      <w:proofErr w:type="spellEnd"/>
      <w:r>
        <w:rPr>
          <w:rFonts w:eastAsia="Calibri"/>
          <w:color w:val="000000"/>
          <w:sz w:val="28"/>
          <w:szCs w:val="28"/>
        </w:rPr>
        <w:t xml:space="preserve"> сельсовета</w:t>
      </w:r>
    </w:p>
    <w:p w:rsidR="00C54C14" w:rsidRPr="00C07BDA" w:rsidRDefault="00C54C14" w:rsidP="00C54C14">
      <w:pPr>
        <w:rPr>
          <w:b/>
          <w:bCs/>
          <w:color w:val="000000"/>
          <w:sz w:val="28"/>
          <w:szCs w:val="28"/>
        </w:rPr>
      </w:pPr>
      <w:r w:rsidRPr="00C07BDA">
        <w:rPr>
          <w:b/>
          <w:bCs/>
          <w:color w:val="000000"/>
          <w:sz w:val="28"/>
          <w:szCs w:val="28"/>
        </w:rPr>
        <w:t>РЕШИЛ:</w:t>
      </w:r>
    </w:p>
    <w:p w:rsidR="00C54C14" w:rsidRDefault="00C54C14" w:rsidP="00C54C14">
      <w:pPr>
        <w:rPr>
          <w:bCs/>
          <w:color w:val="000000"/>
          <w:sz w:val="28"/>
          <w:szCs w:val="28"/>
        </w:rPr>
      </w:pPr>
      <w:r w:rsidRPr="00C07BDA">
        <w:rPr>
          <w:sz w:val="28"/>
          <w:szCs w:val="28"/>
        </w:rPr>
        <w:t xml:space="preserve">1. </w:t>
      </w:r>
      <w:r w:rsidRPr="00004EE5">
        <w:rPr>
          <w:sz w:val="28"/>
          <w:szCs w:val="28"/>
        </w:rPr>
        <w:t xml:space="preserve">Внести следующие изменения в решение Совета депутатов от 24.03.2022 №5 «Об утверждении индикаторов риска нарушения обязательных требований, используемых для определения необходимости проведения внеплановых проверок при осуществлении </w:t>
      </w:r>
      <w:r w:rsidRPr="00004EE5">
        <w:rPr>
          <w:bCs/>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w:t>
      </w:r>
      <w:r w:rsidRPr="00F064DC">
        <w:rPr>
          <w:b/>
          <w:bCs/>
          <w:color w:val="000000"/>
          <w:sz w:val="28"/>
          <w:szCs w:val="28"/>
        </w:rPr>
        <w:t xml:space="preserve"> </w:t>
      </w:r>
      <w:proofErr w:type="spellStart"/>
      <w:r w:rsidRPr="00004EE5">
        <w:rPr>
          <w:bCs/>
          <w:color w:val="000000"/>
          <w:sz w:val="28"/>
          <w:szCs w:val="28"/>
        </w:rPr>
        <w:t>Кочковского</w:t>
      </w:r>
      <w:proofErr w:type="spellEnd"/>
      <w:r w:rsidRPr="00004EE5">
        <w:rPr>
          <w:bCs/>
          <w:color w:val="000000"/>
          <w:sz w:val="28"/>
          <w:szCs w:val="28"/>
        </w:rPr>
        <w:t xml:space="preserve"> сельсовета </w:t>
      </w:r>
      <w:proofErr w:type="spellStart"/>
      <w:r w:rsidRPr="00004EE5">
        <w:rPr>
          <w:bCs/>
          <w:color w:val="000000"/>
          <w:sz w:val="28"/>
          <w:szCs w:val="28"/>
        </w:rPr>
        <w:t>Кочковского</w:t>
      </w:r>
      <w:proofErr w:type="spellEnd"/>
      <w:r w:rsidRPr="00004EE5">
        <w:rPr>
          <w:bCs/>
          <w:color w:val="000000"/>
          <w:sz w:val="28"/>
          <w:szCs w:val="28"/>
        </w:rPr>
        <w:t xml:space="preserve"> района Новосибирской области»</w:t>
      </w:r>
      <w:r>
        <w:rPr>
          <w:bCs/>
          <w:color w:val="000000"/>
          <w:sz w:val="28"/>
          <w:szCs w:val="28"/>
        </w:rPr>
        <w:t>:</w:t>
      </w:r>
    </w:p>
    <w:p w:rsidR="00C54C14" w:rsidRPr="00004EE5" w:rsidRDefault="00C54C14" w:rsidP="00C54C14">
      <w:pPr>
        <w:rPr>
          <w:bCs/>
          <w:color w:val="000000"/>
          <w:sz w:val="28"/>
          <w:szCs w:val="28"/>
        </w:rPr>
      </w:pPr>
      <w:r>
        <w:rPr>
          <w:bCs/>
          <w:color w:val="000000"/>
          <w:sz w:val="28"/>
          <w:szCs w:val="28"/>
        </w:rPr>
        <w:t>1.1. Пункты 1,2 приложения к решению исключить.</w:t>
      </w:r>
    </w:p>
    <w:p w:rsidR="00C54C14" w:rsidRDefault="00C54C14" w:rsidP="00C54C14">
      <w:pPr>
        <w:rPr>
          <w:rFonts w:eastAsia="Calibri"/>
          <w:sz w:val="28"/>
          <w:szCs w:val="28"/>
        </w:rPr>
      </w:pPr>
      <w:r w:rsidRPr="00C07BDA">
        <w:rPr>
          <w:rFonts w:eastAsia="Calibri"/>
          <w:sz w:val="28"/>
          <w:szCs w:val="28"/>
        </w:rPr>
        <w:t xml:space="preserve">2. Настоящее решение вступает в силу со дня, следующего за днем его опубликования в периодическом печатном издании органов местного самоуправления </w:t>
      </w:r>
      <w:proofErr w:type="spellStart"/>
      <w:r w:rsidRPr="00C07BDA">
        <w:rPr>
          <w:rFonts w:eastAsia="Calibri"/>
          <w:sz w:val="28"/>
          <w:szCs w:val="28"/>
        </w:rPr>
        <w:t>Кочковского</w:t>
      </w:r>
      <w:proofErr w:type="spellEnd"/>
      <w:r w:rsidRPr="00C07BDA">
        <w:rPr>
          <w:rFonts w:eastAsia="Calibri"/>
          <w:sz w:val="28"/>
          <w:szCs w:val="28"/>
        </w:rPr>
        <w:t xml:space="preserve"> </w:t>
      </w:r>
      <w:r>
        <w:rPr>
          <w:rFonts w:eastAsia="Calibri"/>
          <w:sz w:val="28"/>
          <w:szCs w:val="28"/>
        </w:rPr>
        <w:t>сельсовета</w:t>
      </w:r>
      <w:r w:rsidRPr="00C07BDA">
        <w:rPr>
          <w:rFonts w:eastAsia="Calibri"/>
          <w:sz w:val="28"/>
          <w:szCs w:val="28"/>
        </w:rPr>
        <w:t xml:space="preserve"> «</w:t>
      </w:r>
      <w:proofErr w:type="spellStart"/>
      <w:r>
        <w:rPr>
          <w:rFonts w:eastAsia="Calibri"/>
          <w:sz w:val="28"/>
          <w:szCs w:val="28"/>
        </w:rPr>
        <w:t>Кочковский</w:t>
      </w:r>
      <w:proofErr w:type="spellEnd"/>
      <w:r>
        <w:rPr>
          <w:rFonts w:eastAsia="Calibri"/>
          <w:sz w:val="28"/>
          <w:szCs w:val="28"/>
        </w:rPr>
        <w:t xml:space="preserve"> вестник</w:t>
      </w:r>
      <w:r w:rsidRPr="00C07BDA">
        <w:rPr>
          <w:rFonts w:eastAsia="Calibri"/>
          <w:sz w:val="28"/>
          <w:szCs w:val="28"/>
        </w:rPr>
        <w:t>».</w:t>
      </w:r>
    </w:p>
    <w:p w:rsidR="00C54C14" w:rsidRDefault="00C54C14" w:rsidP="00C54C14">
      <w:pPr>
        <w:autoSpaceDE w:val="0"/>
        <w:autoSpaceDN w:val="0"/>
        <w:adjustRightInd w:val="0"/>
        <w:ind w:firstLine="360"/>
        <w:rPr>
          <w:rFonts w:eastAsia="Calibri"/>
          <w:sz w:val="28"/>
          <w:szCs w:val="28"/>
        </w:rPr>
      </w:pPr>
    </w:p>
    <w:p w:rsidR="00C54C14" w:rsidRPr="00C07BDA" w:rsidRDefault="00C54C14" w:rsidP="00C54C14">
      <w:pPr>
        <w:autoSpaceDE w:val="0"/>
        <w:autoSpaceDN w:val="0"/>
        <w:adjustRightInd w:val="0"/>
        <w:ind w:firstLine="360"/>
        <w:rPr>
          <w:rFonts w:eastAsia="Calibri"/>
          <w:sz w:val="28"/>
          <w:szCs w:val="28"/>
        </w:rPr>
      </w:pPr>
    </w:p>
    <w:p w:rsidR="00C54C14" w:rsidRDefault="00C54C14" w:rsidP="00C54C14">
      <w:pPr>
        <w:ind w:firstLine="567"/>
        <w:rPr>
          <w:color w:val="000000"/>
          <w:sz w:val="28"/>
        </w:rPr>
      </w:pPr>
      <w:r>
        <w:rPr>
          <w:color w:val="000000"/>
          <w:sz w:val="28"/>
        </w:rPr>
        <w:t>Председатель Совета депутатов</w:t>
      </w:r>
    </w:p>
    <w:p w:rsidR="00C54C14" w:rsidRDefault="00C54C14" w:rsidP="00C54C14">
      <w:pPr>
        <w:ind w:firstLine="567"/>
        <w:rPr>
          <w:color w:val="000000"/>
          <w:sz w:val="28"/>
        </w:rPr>
      </w:pPr>
      <w:proofErr w:type="spellStart"/>
      <w:r>
        <w:rPr>
          <w:color w:val="000000"/>
          <w:sz w:val="28"/>
        </w:rPr>
        <w:t>Кочковского</w:t>
      </w:r>
      <w:proofErr w:type="spellEnd"/>
      <w:r>
        <w:rPr>
          <w:color w:val="000000"/>
          <w:sz w:val="28"/>
        </w:rPr>
        <w:t xml:space="preserve"> сельсовета</w:t>
      </w:r>
    </w:p>
    <w:p w:rsidR="00C54C14" w:rsidRDefault="00C54C14" w:rsidP="00C54C14">
      <w:pPr>
        <w:ind w:firstLine="567"/>
        <w:rPr>
          <w:color w:val="000000"/>
          <w:sz w:val="28"/>
        </w:rPr>
      </w:pPr>
      <w:proofErr w:type="spellStart"/>
      <w:r>
        <w:rPr>
          <w:color w:val="000000"/>
          <w:sz w:val="28"/>
        </w:rPr>
        <w:t>Кочковского</w:t>
      </w:r>
      <w:proofErr w:type="spellEnd"/>
      <w:r>
        <w:rPr>
          <w:color w:val="000000"/>
          <w:sz w:val="28"/>
        </w:rPr>
        <w:t xml:space="preserve"> района</w:t>
      </w:r>
    </w:p>
    <w:p w:rsidR="00C54C14" w:rsidRDefault="00C54C14" w:rsidP="00C54C14">
      <w:pPr>
        <w:ind w:firstLine="567"/>
        <w:rPr>
          <w:color w:val="000000"/>
          <w:sz w:val="28"/>
        </w:rPr>
      </w:pPr>
      <w:r>
        <w:rPr>
          <w:color w:val="000000"/>
          <w:sz w:val="28"/>
        </w:rPr>
        <w:t>Новосибирской области                                                         С.Н.Бредихин</w:t>
      </w:r>
    </w:p>
    <w:p w:rsidR="00C54C14" w:rsidRDefault="00C54C14" w:rsidP="00C54C14">
      <w:pPr>
        <w:ind w:firstLine="567"/>
        <w:rPr>
          <w:color w:val="000000"/>
          <w:sz w:val="28"/>
        </w:rPr>
      </w:pPr>
    </w:p>
    <w:p w:rsidR="00C54C14" w:rsidRDefault="00C54C14" w:rsidP="00C54C14">
      <w:pPr>
        <w:ind w:firstLine="567"/>
        <w:rPr>
          <w:color w:val="000000"/>
          <w:sz w:val="28"/>
        </w:rPr>
      </w:pPr>
      <w:r>
        <w:rPr>
          <w:color w:val="000000"/>
          <w:sz w:val="28"/>
        </w:rPr>
        <w:t xml:space="preserve">Глава </w:t>
      </w:r>
      <w:proofErr w:type="spellStart"/>
      <w:r>
        <w:rPr>
          <w:color w:val="000000"/>
          <w:sz w:val="28"/>
        </w:rPr>
        <w:t>Кочковского</w:t>
      </w:r>
      <w:proofErr w:type="spellEnd"/>
      <w:r>
        <w:rPr>
          <w:color w:val="000000"/>
          <w:sz w:val="28"/>
        </w:rPr>
        <w:t xml:space="preserve"> сельсовета</w:t>
      </w:r>
    </w:p>
    <w:p w:rsidR="00C54C14" w:rsidRDefault="00C54C14" w:rsidP="00C54C14">
      <w:pPr>
        <w:ind w:firstLine="567"/>
        <w:rPr>
          <w:color w:val="000000"/>
          <w:sz w:val="28"/>
        </w:rPr>
      </w:pPr>
      <w:proofErr w:type="spellStart"/>
      <w:r>
        <w:rPr>
          <w:color w:val="000000"/>
          <w:sz w:val="28"/>
        </w:rPr>
        <w:t>Кочковского</w:t>
      </w:r>
      <w:proofErr w:type="spellEnd"/>
      <w:r>
        <w:rPr>
          <w:color w:val="000000"/>
          <w:sz w:val="28"/>
        </w:rPr>
        <w:t xml:space="preserve"> района</w:t>
      </w:r>
    </w:p>
    <w:p w:rsidR="00C54C14" w:rsidRDefault="00C54C14" w:rsidP="00C54C14">
      <w:pPr>
        <w:ind w:firstLine="567"/>
        <w:rPr>
          <w:color w:val="000000"/>
          <w:sz w:val="28"/>
        </w:rPr>
      </w:pPr>
      <w:r>
        <w:rPr>
          <w:color w:val="000000"/>
          <w:sz w:val="28"/>
        </w:rPr>
        <w:t xml:space="preserve">Новосибирской области                                                         </w:t>
      </w:r>
      <w:proofErr w:type="spellStart"/>
      <w:r>
        <w:rPr>
          <w:color w:val="000000"/>
          <w:sz w:val="28"/>
        </w:rPr>
        <w:t>А.А.Бухтияров</w:t>
      </w:r>
      <w:proofErr w:type="spellEnd"/>
    </w:p>
    <w:p w:rsidR="00C54C14" w:rsidRPr="00085193" w:rsidRDefault="00C54C14" w:rsidP="00C54C14">
      <w:pPr>
        <w:pStyle w:val="ConsPlusNormal"/>
        <w:ind w:firstLine="708"/>
        <w:jc w:val="both"/>
        <w:rPr>
          <w:rFonts w:ascii="Times New Roman" w:hAnsi="Times New Roman"/>
          <w:color w:val="000000"/>
          <w:sz w:val="28"/>
          <w:szCs w:val="28"/>
        </w:rPr>
      </w:pPr>
    </w:p>
    <w:p w:rsidR="00C54C14" w:rsidRDefault="00C54C14" w:rsidP="0046055A">
      <w:pPr>
        <w:pStyle w:val="aff"/>
        <w:tabs>
          <w:tab w:val="left" w:pos="0"/>
        </w:tabs>
        <w:ind w:left="0" w:right="-56"/>
        <w:jc w:val="both"/>
        <w:rPr>
          <w:rFonts w:ascii="Times New Roman" w:hAnsi="Times New Roman"/>
          <w:szCs w:val="28"/>
        </w:rPr>
      </w:pPr>
    </w:p>
    <w:p w:rsidR="00C54C14" w:rsidRDefault="00C54C14" w:rsidP="0046055A">
      <w:pPr>
        <w:pStyle w:val="aff"/>
        <w:tabs>
          <w:tab w:val="left" w:pos="0"/>
        </w:tabs>
        <w:ind w:left="0" w:right="-56"/>
        <w:jc w:val="both"/>
        <w:rPr>
          <w:rFonts w:ascii="Times New Roman" w:hAnsi="Times New Roman"/>
          <w:szCs w:val="28"/>
        </w:rPr>
      </w:pPr>
    </w:p>
    <w:p w:rsidR="0046055A" w:rsidRDefault="0046055A" w:rsidP="0046055A"/>
    <w:p w:rsidR="00C54C14" w:rsidRPr="003D6522" w:rsidRDefault="00C54C14" w:rsidP="00C54C14">
      <w:pPr>
        <w:jc w:val="center"/>
        <w:rPr>
          <w:b/>
          <w:sz w:val="28"/>
          <w:szCs w:val="28"/>
        </w:rPr>
      </w:pPr>
      <w:r w:rsidRPr="003D6522">
        <w:rPr>
          <w:b/>
          <w:sz w:val="28"/>
          <w:szCs w:val="28"/>
        </w:rPr>
        <w:t>СОВЕТ ДЕПУТАТОВ КОЧКОВСКОГО СЕЛЬСОВЕТА</w:t>
      </w:r>
    </w:p>
    <w:p w:rsidR="00C54C14" w:rsidRPr="003D6522" w:rsidRDefault="00C54C14" w:rsidP="00C54C14">
      <w:pPr>
        <w:jc w:val="center"/>
        <w:rPr>
          <w:b/>
          <w:sz w:val="28"/>
          <w:szCs w:val="28"/>
        </w:rPr>
      </w:pPr>
      <w:r w:rsidRPr="003D6522">
        <w:rPr>
          <w:b/>
          <w:sz w:val="28"/>
          <w:szCs w:val="28"/>
        </w:rPr>
        <w:t>КОЧКОВСКОГО РАЙОНА НОВОСИБИРСКОЙ ОБЛАСТИ</w:t>
      </w:r>
    </w:p>
    <w:p w:rsidR="00C54C14" w:rsidRPr="003D6522" w:rsidRDefault="00C54C14" w:rsidP="00C54C14">
      <w:pPr>
        <w:jc w:val="center"/>
        <w:rPr>
          <w:b/>
          <w:sz w:val="28"/>
          <w:szCs w:val="28"/>
        </w:rPr>
      </w:pPr>
      <w:r w:rsidRPr="003D6522">
        <w:rPr>
          <w:b/>
          <w:sz w:val="28"/>
          <w:szCs w:val="28"/>
        </w:rPr>
        <w:t>(шестого созыва)</w:t>
      </w:r>
    </w:p>
    <w:p w:rsidR="00C54C14" w:rsidRPr="003D6522" w:rsidRDefault="00C54C14" w:rsidP="00C54C14">
      <w:pPr>
        <w:jc w:val="center"/>
        <w:rPr>
          <w:b/>
          <w:sz w:val="28"/>
          <w:szCs w:val="28"/>
        </w:rPr>
      </w:pPr>
      <w:r w:rsidRPr="003D6522">
        <w:rPr>
          <w:b/>
          <w:sz w:val="28"/>
          <w:szCs w:val="28"/>
        </w:rPr>
        <w:t>РЕШЕНИЕ</w:t>
      </w:r>
    </w:p>
    <w:p w:rsidR="00C54C14" w:rsidRPr="003D6522" w:rsidRDefault="00C54C14" w:rsidP="00C54C14">
      <w:pPr>
        <w:jc w:val="center"/>
        <w:rPr>
          <w:b/>
          <w:sz w:val="28"/>
          <w:szCs w:val="28"/>
        </w:rPr>
      </w:pPr>
      <w:r>
        <w:rPr>
          <w:b/>
          <w:sz w:val="28"/>
          <w:szCs w:val="28"/>
        </w:rPr>
        <w:t>Двадцатой</w:t>
      </w:r>
      <w:r w:rsidRPr="003D6522">
        <w:rPr>
          <w:b/>
          <w:sz w:val="28"/>
          <w:szCs w:val="28"/>
        </w:rPr>
        <w:t xml:space="preserve"> сессии</w:t>
      </w:r>
    </w:p>
    <w:p w:rsidR="00C54C14" w:rsidRPr="003D6522" w:rsidRDefault="00C54C14" w:rsidP="00C54C14">
      <w:pPr>
        <w:jc w:val="center"/>
        <w:rPr>
          <w:b/>
          <w:sz w:val="28"/>
          <w:szCs w:val="28"/>
        </w:rPr>
      </w:pPr>
    </w:p>
    <w:p w:rsidR="00C54C14" w:rsidRPr="005B20F5" w:rsidRDefault="00C54C14" w:rsidP="00C54C14">
      <w:pPr>
        <w:jc w:val="center"/>
        <w:rPr>
          <w:b/>
          <w:sz w:val="28"/>
          <w:szCs w:val="28"/>
        </w:rPr>
      </w:pPr>
      <w:r>
        <w:rPr>
          <w:b/>
          <w:sz w:val="28"/>
          <w:szCs w:val="28"/>
        </w:rPr>
        <w:t>от 23.03.2023</w:t>
      </w:r>
      <w:r w:rsidRPr="005B20F5">
        <w:rPr>
          <w:b/>
          <w:sz w:val="28"/>
          <w:szCs w:val="28"/>
        </w:rPr>
        <w:t xml:space="preserve">                                  с. Кочки                   </w:t>
      </w:r>
      <w:r>
        <w:rPr>
          <w:b/>
          <w:sz w:val="28"/>
          <w:szCs w:val="28"/>
        </w:rPr>
        <w:t xml:space="preserve">                             № 8</w:t>
      </w:r>
    </w:p>
    <w:p w:rsidR="00C54C14" w:rsidRPr="003D6522" w:rsidRDefault="00C54C14" w:rsidP="00C54C14">
      <w:pPr>
        <w:jc w:val="both"/>
        <w:rPr>
          <w:sz w:val="28"/>
          <w:szCs w:val="28"/>
        </w:rPr>
      </w:pPr>
    </w:p>
    <w:p w:rsidR="00C54C14" w:rsidRPr="003D6522" w:rsidRDefault="00C54C14" w:rsidP="00C54C14">
      <w:pPr>
        <w:jc w:val="center"/>
        <w:rPr>
          <w:b/>
          <w:sz w:val="28"/>
          <w:szCs w:val="28"/>
        </w:rPr>
      </w:pPr>
      <w:r w:rsidRPr="003D6522">
        <w:rPr>
          <w:b/>
          <w:sz w:val="28"/>
          <w:szCs w:val="28"/>
        </w:rPr>
        <w:t xml:space="preserve">О проекте решения «О внесении изменений в Устав </w:t>
      </w:r>
      <w:proofErr w:type="spellStart"/>
      <w:r w:rsidRPr="003D6522">
        <w:rPr>
          <w:b/>
          <w:sz w:val="28"/>
          <w:szCs w:val="28"/>
        </w:rPr>
        <w:t>Кочковского</w:t>
      </w:r>
      <w:proofErr w:type="spellEnd"/>
    </w:p>
    <w:p w:rsidR="00C54C14" w:rsidRPr="003D6522" w:rsidRDefault="00C54C14" w:rsidP="00C54C14">
      <w:pPr>
        <w:jc w:val="center"/>
        <w:rPr>
          <w:b/>
          <w:sz w:val="28"/>
          <w:szCs w:val="28"/>
        </w:rPr>
      </w:pPr>
      <w:r w:rsidRPr="003D6522">
        <w:rPr>
          <w:b/>
          <w:sz w:val="28"/>
          <w:szCs w:val="28"/>
        </w:rPr>
        <w:t xml:space="preserve">сельсовета </w:t>
      </w:r>
      <w:proofErr w:type="spellStart"/>
      <w:r w:rsidRPr="003D6522">
        <w:rPr>
          <w:b/>
          <w:sz w:val="28"/>
          <w:szCs w:val="28"/>
        </w:rPr>
        <w:t>Кочковского</w:t>
      </w:r>
      <w:proofErr w:type="spellEnd"/>
      <w:r w:rsidRPr="003D6522">
        <w:rPr>
          <w:b/>
          <w:sz w:val="28"/>
          <w:szCs w:val="28"/>
        </w:rPr>
        <w:t xml:space="preserve"> района Новосибирской области»</w:t>
      </w:r>
    </w:p>
    <w:p w:rsidR="00C54C14" w:rsidRPr="003D6522" w:rsidRDefault="00C54C14" w:rsidP="00C54C14">
      <w:pPr>
        <w:rPr>
          <w:sz w:val="28"/>
          <w:szCs w:val="28"/>
        </w:rPr>
      </w:pPr>
    </w:p>
    <w:p w:rsidR="00C54C14" w:rsidRPr="003D6522" w:rsidRDefault="00C54C14" w:rsidP="00C54C14">
      <w:pPr>
        <w:jc w:val="both"/>
        <w:rPr>
          <w:sz w:val="28"/>
          <w:szCs w:val="28"/>
        </w:rPr>
      </w:pPr>
      <w:r w:rsidRPr="003D6522">
        <w:rPr>
          <w:sz w:val="28"/>
          <w:szCs w:val="2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w:t>
      </w:r>
      <w:proofErr w:type="spellStart"/>
      <w:r w:rsidRPr="003D6522">
        <w:rPr>
          <w:sz w:val="28"/>
          <w:szCs w:val="28"/>
        </w:rPr>
        <w:t>Кочковского</w:t>
      </w:r>
      <w:proofErr w:type="spellEnd"/>
      <w:r w:rsidRPr="003D6522">
        <w:rPr>
          <w:sz w:val="28"/>
          <w:szCs w:val="28"/>
        </w:rPr>
        <w:t xml:space="preserve"> сельсовета </w:t>
      </w:r>
      <w:proofErr w:type="spellStart"/>
      <w:r w:rsidRPr="003D6522">
        <w:rPr>
          <w:sz w:val="28"/>
          <w:szCs w:val="28"/>
        </w:rPr>
        <w:t>Кочковского</w:t>
      </w:r>
      <w:proofErr w:type="spellEnd"/>
      <w:r w:rsidRPr="003D6522">
        <w:rPr>
          <w:sz w:val="28"/>
          <w:szCs w:val="28"/>
        </w:rPr>
        <w:t xml:space="preserve"> района Новосибирской области в соответствие с действующим законодательством, Совет депутатов    </w:t>
      </w:r>
    </w:p>
    <w:p w:rsidR="00C54C14" w:rsidRPr="003D6522" w:rsidRDefault="00C54C14" w:rsidP="00C54C14">
      <w:pPr>
        <w:jc w:val="both"/>
        <w:rPr>
          <w:b/>
          <w:bCs/>
          <w:sz w:val="28"/>
          <w:szCs w:val="28"/>
        </w:rPr>
      </w:pPr>
      <w:r w:rsidRPr="003D6522">
        <w:rPr>
          <w:b/>
          <w:bCs/>
          <w:sz w:val="28"/>
          <w:szCs w:val="28"/>
        </w:rPr>
        <w:t>РЕШИЛ</w:t>
      </w:r>
      <w:proofErr w:type="gramStart"/>
      <w:r w:rsidRPr="003D6522">
        <w:rPr>
          <w:b/>
          <w:bCs/>
          <w:sz w:val="28"/>
          <w:szCs w:val="28"/>
        </w:rPr>
        <w:t xml:space="preserve"> :</w:t>
      </w:r>
      <w:proofErr w:type="gramEnd"/>
    </w:p>
    <w:p w:rsidR="00C54C14" w:rsidRDefault="00C54C14" w:rsidP="00C54C14">
      <w:pPr>
        <w:pStyle w:val="21"/>
        <w:numPr>
          <w:ilvl w:val="0"/>
          <w:numId w:val="27"/>
        </w:numPr>
        <w:spacing w:after="0" w:line="240" w:lineRule="auto"/>
        <w:jc w:val="both"/>
        <w:rPr>
          <w:sz w:val="28"/>
          <w:szCs w:val="28"/>
        </w:rPr>
      </w:pPr>
      <w:r>
        <w:rPr>
          <w:sz w:val="28"/>
          <w:szCs w:val="28"/>
        </w:rPr>
        <w:t xml:space="preserve">Утвердить проект решения «О внесении изменений в Устав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согласно приложению.</w:t>
      </w:r>
    </w:p>
    <w:p w:rsidR="00C54C14" w:rsidRDefault="00C54C14" w:rsidP="00C54C14">
      <w:pPr>
        <w:pStyle w:val="21"/>
        <w:numPr>
          <w:ilvl w:val="0"/>
          <w:numId w:val="27"/>
        </w:numPr>
        <w:spacing w:after="0" w:line="240" w:lineRule="auto"/>
        <w:jc w:val="both"/>
        <w:rPr>
          <w:sz w:val="28"/>
          <w:szCs w:val="28"/>
        </w:rPr>
      </w:pPr>
      <w:r>
        <w:rPr>
          <w:sz w:val="28"/>
          <w:szCs w:val="28"/>
        </w:rPr>
        <w:t>Опубликовать настоящее решение в периодическом печатном издании «</w:t>
      </w:r>
      <w:proofErr w:type="spellStart"/>
      <w:r>
        <w:rPr>
          <w:sz w:val="28"/>
          <w:szCs w:val="28"/>
        </w:rPr>
        <w:t>Кочковский</w:t>
      </w:r>
      <w:proofErr w:type="spellEnd"/>
      <w:r>
        <w:rPr>
          <w:sz w:val="28"/>
          <w:szCs w:val="28"/>
        </w:rPr>
        <w:t xml:space="preserve">  вестник».</w:t>
      </w:r>
    </w:p>
    <w:p w:rsidR="00C54C14" w:rsidRDefault="00C54C14" w:rsidP="00C54C14">
      <w:pPr>
        <w:pStyle w:val="21"/>
        <w:numPr>
          <w:ilvl w:val="0"/>
          <w:numId w:val="27"/>
        </w:numPr>
        <w:spacing w:after="0" w:line="240" w:lineRule="auto"/>
        <w:jc w:val="both"/>
        <w:rPr>
          <w:sz w:val="28"/>
          <w:szCs w:val="28"/>
        </w:rPr>
      </w:pPr>
      <w:r>
        <w:rPr>
          <w:sz w:val="28"/>
          <w:szCs w:val="28"/>
        </w:rPr>
        <w:t>Настоящее решение вступает в силу со дня его принятия.</w:t>
      </w:r>
    </w:p>
    <w:p w:rsidR="00C54C14" w:rsidRDefault="00C54C14" w:rsidP="00C54C14">
      <w:pPr>
        <w:rPr>
          <w:sz w:val="28"/>
          <w:szCs w:val="28"/>
        </w:rPr>
      </w:pPr>
    </w:p>
    <w:p w:rsidR="00C54C14" w:rsidRDefault="00C54C14" w:rsidP="00C54C14">
      <w:pPr>
        <w:rPr>
          <w:sz w:val="28"/>
          <w:szCs w:val="28"/>
        </w:rPr>
      </w:pPr>
    </w:p>
    <w:p w:rsidR="00C54C14" w:rsidRDefault="00C54C14" w:rsidP="00C54C14">
      <w:pPr>
        <w:pStyle w:val="21"/>
        <w:spacing w:after="0" w:line="240" w:lineRule="auto"/>
      </w:pPr>
    </w:p>
    <w:p w:rsidR="00C54C14" w:rsidRDefault="00C54C14" w:rsidP="00C54C14">
      <w:pPr>
        <w:pStyle w:val="21"/>
        <w:tabs>
          <w:tab w:val="right" w:pos="9355"/>
        </w:tabs>
        <w:spacing w:after="0" w:line="240" w:lineRule="auto"/>
        <w:rPr>
          <w:sz w:val="28"/>
          <w:szCs w:val="28"/>
        </w:rPr>
      </w:pPr>
      <w:r>
        <w:rPr>
          <w:sz w:val="28"/>
          <w:szCs w:val="28"/>
        </w:rPr>
        <w:t xml:space="preserve">Глава </w:t>
      </w:r>
      <w:proofErr w:type="spellStart"/>
      <w:r>
        <w:rPr>
          <w:sz w:val="28"/>
          <w:szCs w:val="28"/>
        </w:rPr>
        <w:t>Кочковского</w:t>
      </w:r>
      <w:proofErr w:type="spellEnd"/>
      <w:r>
        <w:rPr>
          <w:sz w:val="28"/>
          <w:szCs w:val="28"/>
        </w:rPr>
        <w:t xml:space="preserve"> сельсовета</w:t>
      </w:r>
    </w:p>
    <w:p w:rsidR="00C54C14" w:rsidRDefault="00C54C14" w:rsidP="00C54C14">
      <w:pPr>
        <w:pStyle w:val="21"/>
        <w:tabs>
          <w:tab w:val="right" w:pos="9355"/>
        </w:tabs>
        <w:spacing w:after="0" w:line="240" w:lineRule="auto"/>
        <w:rPr>
          <w:sz w:val="28"/>
          <w:szCs w:val="28"/>
        </w:rPr>
      </w:pPr>
      <w:proofErr w:type="spellStart"/>
      <w:r>
        <w:rPr>
          <w:sz w:val="28"/>
          <w:szCs w:val="28"/>
        </w:rPr>
        <w:t>Кочковского</w:t>
      </w:r>
      <w:proofErr w:type="spellEnd"/>
      <w:r>
        <w:rPr>
          <w:sz w:val="28"/>
          <w:szCs w:val="28"/>
        </w:rPr>
        <w:t xml:space="preserve"> района Новосибирской области                                         А.А. </w:t>
      </w:r>
      <w:proofErr w:type="spellStart"/>
      <w:r>
        <w:rPr>
          <w:sz w:val="28"/>
          <w:szCs w:val="28"/>
        </w:rPr>
        <w:t>Бухтияров</w:t>
      </w:r>
      <w:proofErr w:type="spellEnd"/>
    </w:p>
    <w:p w:rsidR="00C54C14" w:rsidRDefault="00C54C14" w:rsidP="00C54C14">
      <w:pPr>
        <w:pStyle w:val="21"/>
        <w:spacing w:after="0" w:line="240" w:lineRule="auto"/>
        <w:rPr>
          <w:sz w:val="28"/>
          <w:szCs w:val="28"/>
        </w:rPr>
      </w:pPr>
    </w:p>
    <w:p w:rsidR="00C54C14" w:rsidRDefault="00C54C14" w:rsidP="00C54C14">
      <w:pPr>
        <w:pStyle w:val="21"/>
        <w:spacing w:after="0" w:line="240" w:lineRule="auto"/>
        <w:rPr>
          <w:sz w:val="28"/>
          <w:szCs w:val="28"/>
        </w:rPr>
      </w:pPr>
      <w:r>
        <w:rPr>
          <w:sz w:val="28"/>
          <w:szCs w:val="28"/>
        </w:rPr>
        <w:t>Председатель Совета депутатов</w:t>
      </w:r>
    </w:p>
    <w:p w:rsidR="00C54C14" w:rsidRDefault="00C54C14" w:rsidP="00C54C14">
      <w:pPr>
        <w:pStyle w:val="21"/>
        <w:spacing w:after="0" w:line="240" w:lineRule="auto"/>
        <w:rPr>
          <w:sz w:val="28"/>
          <w:szCs w:val="28"/>
        </w:rPr>
      </w:pPr>
      <w:proofErr w:type="spellStart"/>
      <w:r>
        <w:rPr>
          <w:sz w:val="28"/>
          <w:szCs w:val="28"/>
        </w:rPr>
        <w:t>Кочковского</w:t>
      </w:r>
      <w:proofErr w:type="spellEnd"/>
      <w:r>
        <w:rPr>
          <w:sz w:val="28"/>
          <w:szCs w:val="28"/>
        </w:rPr>
        <w:t xml:space="preserve"> сельсовета </w:t>
      </w:r>
    </w:p>
    <w:p w:rsidR="00C54C14" w:rsidRDefault="00C54C14" w:rsidP="00C54C14">
      <w:pPr>
        <w:pStyle w:val="21"/>
        <w:spacing w:after="0" w:line="240" w:lineRule="auto"/>
        <w:rPr>
          <w:sz w:val="28"/>
          <w:szCs w:val="28"/>
        </w:rPr>
      </w:pPr>
      <w:proofErr w:type="spellStart"/>
      <w:r>
        <w:rPr>
          <w:sz w:val="28"/>
          <w:szCs w:val="28"/>
        </w:rPr>
        <w:t>Кочковского</w:t>
      </w:r>
      <w:proofErr w:type="spellEnd"/>
      <w:r>
        <w:rPr>
          <w:sz w:val="28"/>
          <w:szCs w:val="28"/>
        </w:rPr>
        <w:t xml:space="preserve"> района Новосибирской области                                         С.Н. Бредихин</w:t>
      </w:r>
    </w:p>
    <w:p w:rsidR="00C54C14" w:rsidRDefault="00C54C14" w:rsidP="00C54C14">
      <w:pPr>
        <w:pStyle w:val="21"/>
        <w:spacing w:after="0" w:line="240" w:lineRule="auto"/>
      </w:pPr>
    </w:p>
    <w:p w:rsidR="00C54C14" w:rsidRDefault="00C54C14" w:rsidP="00C54C14">
      <w:pPr>
        <w:jc w:val="right"/>
      </w:pPr>
    </w:p>
    <w:p w:rsidR="00C54C14" w:rsidRDefault="00C54C14" w:rsidP="00C54C14">
      <w:pPr>
        <w:jc w:val="center"/>
        <w:rPr>
          <w:b/>
          <w:bCs/>
          <w:spacing w:val="-1"/>
        </w:rPr>
      </w:pPr>
    </w:p>
    <w:p w:rsidR="00C54C14" w:rsidRDefault="00C54C14" w:rsidP="00C54C14">
      <w:pPr>
        <w:jc w:val="center"/>
        <w:rPr>
          <w:b/>
          <w:bCs/>
          <w:spacing w:val="-1"/>
        </w:rPr>
      </w:pPr>
    </w:p>
    <w:p w:rsidR="00C54C14" w:rsidRDefault="00C54C14" w:rsidP="00C54C14">
      <w:pPr>
        <w:jc w:val="center"/>
        <w:rPr>
          <w:b/>
          <w:bCs/>
          <w:spacing w:val="-1"/>
        </w:rPr>
      </w:pPr>
    </w:p>
    <w:p w:rsidR="00C54C14" w:rsidRDefault="00C54C14" w:rsidP="00C54C14">
      <w:pPr>
        <w:jc w:val="center"/>
        <w:rPr>
          <w:b/>
          <w:bCs/>
          <w:spacing w:val="-1"/>
        </w:rPr>
      </w:pPr>
    </w:p>
    <w:p w:rsidR="00C54C14" w:rsidRDefault="00C54C14" w:rsidP="00C54C14">
      <w:pPr>
        <w:jc w:val="center"/>
        <w:rPr>
          <w:b/>
          <w:bCs/>
          <w:spacing w:val="-1"/>
        </w:rPr>
      </w:pPr>
    </w:p>
    <w:p w:rsidR="00C54C14" w:rsidRDefault="00C54C14" w:rsidP="00C54C14">
      <w:pPr>
        <w:jc w:val="center"/>
        <w:rPr>
          <w:b/>
          <w:bCs/>
          <w:spacing w:val="-1"/>
        </w:rPr>
      </w:pPr>
    </w:p>
    <w:p w:rsidR="00C54C14" w:rsidRDefault="00C54C14" w:rsidP="00C54C14">
      <w:pPr>
        <w:jc w:val="center"/>
        <w:rPr>
          <w:b/>
          <w:bCs/>
          <w:spacing w:val="-1"/>
        </w:rPr>
      </w:pPr>
    </w:p>
    <w:p w:rsidR="00C54C14" w:rsidRDefault="00C54C14" w:rsidP="00C54C14">
      <w:pPr>
        <w:jc w:val="center"/>
        <w:rPr>
          <w:b/>
          <w:bCs/>
          <w:spacing w:val="-1"/>
        </w:rPr>
      </w:pPr>
    </w:p>
    <w:p w:rsidR="00C54C14" w:rsidRDefault="00C54C14" w:rsidP="00C54C14">
      <w:pPr>
        <w:jc w:val="center"/>
        <w:rPr>
          <w:b/>
          <w:bCs/>
          <w:spacing w:val="-1"/>
        </w:rPr>
      </w:pPr>
    </w:p>
    <w:p w:rsidR="00C54C14" w:rsidRPr="003D6522" w:rsidRDefault="00C54C14" w:rsidP="00C54C14">
      <w:pPr>
        <w:jc w:val="right"/>
        <w:rPr>
          <w:sz w:val="28"/>
          <w:szCs w:val="28"/>
        </w:rPr>
      </w:pPr>
      <w:r w:rsidRPr="003D6522">
        <w:rPr>
          <w:sz w:val="28"/>
          <w:szCs w:val="28"/>
        </w:rPr>
        <w:t>Приложение</w:t>
      </w:r>
    </w:p>
    <w:p w:rsidR="00C54C14" w:rsidRPr="003D6522" w:rsidRDefault="00C54C14" w:rsidP="00C54C14">
      <w:pPr>
        <w:jc w:val="right"/>
        <w:rPr>
          <w:sz w:val="28"/>
          <w:szCs w:val="28"/>
        </w:rPr>
      </w:pPr>
      <w:r w:rsidRPr="003D6522">
        <w:rPr>
          <w:sz w:val="28"/>
          <w:szCs w:val="28"/>
        </w:rPr>
        <w:t xml:space="preserve">к решению  Совета депутатов </w:t>
      </w:r>
      <w:proofErr w:type="spellStart"/>
      <w:r w:rsidRPr="003D6522">
        <w:rPr>
          <w:sz w:val="28"/>
          <w:szCs w:val="28"/>
        </w:rPr>
        <w:t>Кочковского</w:t>
      </w:r>
      <w:proofErr w:type="spellEnd"/>
    </w:p>
    <w:p w:rsidR="00C54C14" w:rsidRPr="003D6522" w:rsidRDefault="00C54C14" w:rsidP="00C54C14">
      <w:pPr>
        <w:jc w:val="right"/>
        <w:rPr>
          <w:sz w:val="28"/>
          <w:szCs w:val="28"/>
        </w:rPr>
      </w:pPr>
      <w:r w:rsidRPr="003D6522">
        <w:rPr>
          <w:sz w:val="28"/>
          <w:szCs w:val="28"/>
        </w:rPr>
        <w:t xml:space="preserve">сельсовета </w:t>
      </w:r>
      <w:proofErr w:type="spellStart"/>
      <w:r w:rsidRPr="003D6522">
        <w:rPr>
          <w:sz w:val="28"/>
          <w:szCs w:val="28"/>
        </w:rPr>
        <w:t>Кочковского</w:t>
      </w:r>
      <w:proofErr w:type="spellEnd"/>
      <w:r w:rsidRPr="003D6522">
        <w:rPr>
          <w:sz w:val="28"/>
          <w:szCs w:val="28"/>
        </w:rPr>
        <w:t xml:space="preserve"> района </w:t>
      </w:r>
      <w:proofErr w:type="gramStart"/>
      <w:r w:rsidRPr="003D6522">
        <w:rPr>
          <w:sz w:val="28"/>
          <w:szCs w:val="28"/>
        </w:rPr>
        <w:t>Новосибирской</w:t>
      </w:r>
      <w:proofErr w:type="gramEnd"/>
    </w:p>
    <w:p w:rsidR="00C54C14" w:rsidRPr="003D6522" w:rsidRDefault="00C54C14" w:rsidP="00C54C14">
      <w:pPr>
        <w:jc w:val="right"/>
        <w:rPr>
          <w:sz w:val="28"/>
          <w:szCs w:val="28"/>
        </w:rPr>
      </w:pPr>
      <w:r w:rsidRPr="003D6522">
        <w:rPr>
          <w:sz w:val="28"/>
          <w:szCs w:val="28"/>
        </w:rPr>
        <w:t>области</w:t>
      </w:r>
      <w:r>
        <w:rPr>
          <w:sz w:val="28"/>
          <w:szCs w:val="28"/>
        </w:rPr>
        <w:t xml:space="preserve"> от  23.03.2023 № 8</w:t>
      </w:r>
    </w:p>
    <w:p w:rsidR="00C54C14" w:rsidRPr="003D6522" w:rsidRDefault="00C54C14" w:rsidP="00C54C14">
      <w:pPr>
        <w:jc w:val="right"/>
        <w:rPr>
          <w:b/>
          <w:sz w:val="28"/>
          <w:szCs w:val="28"/>
        </w:rPr>
      </w:pPr>
    </w:p>
    <w:p w:rsidR="00C54C14" w:rsidRPr="003D6522" w:rsidRDefault="00C54C14" w:rsidP="00C54C14">
      <w:pPr>
        <w:jc w:val="right"/>
        <w:rPr>
          <w:b/>
          <w:sz w:val="28"/>
          <w:szCs w:val="28"/>
        </w:rPr>
      </w:pPr>
      <w:r w:rsidRPr="003D6522">
        <w:rPr>
          <w:b/>
          <w:sz w:val="28"/>
          <w:szCs w:val="28"/>
        </w:rPr>
        <w:t>ПРОЕКТ</w:t>
      </w:r>
    </w:p>
    <w:p w:rsidR="00C54C14" w:rsidRPr="003D6522" w:rsidRDefault="00C54C14" w:rsidP="00C54C14">
      <w:pPr>
        <w:jc w:val="right"/>
        <w:rPr>
          <w:b/>
          <w:sz w:val="28"/>
          <w:szCs w:val="28"/>
        </w:rPr>
      </w:pPr>
    </w:p>
    <w:p w:rsidR="00C54C14" w:rsidRPr="003D6522" w:rsidRDefault="00C54C14" w:rsidP="00C54C14">
      <w:pPr>
        <w:jc w:val="center"/>
        <w:rPr>
          <w:b/>
          <w:sz w:val="28"/>
          <w:szCs w:val="28"/>
        </w:rPr>
      </w:pPr>
      <w:r w:rsidRPr="003D6522">
        <w:rPr>
          <w:b/>
          <w:sz w:val="28"/>
          <w:szCs w:val="28"/>
        </w:rPr>
        <w:t>СОВЕТ ДЕПУТАТОВ КОЧКОВСКОГО СЕЛЬСОВЕТА</w:t>
      </w:r>
    </w:p>
    <w:p w:rsidR="00C54C14" w:rsidRPr="003D6522" w:rsidRDefault="00C54C14" w:rsidP="00C54C14">
      <w:pPr>
        <w:jc w:val="center"/>
        <w:rPr>
          <w:b/>
          <w:sz w:val="28"/>
          <w:szCs w:val="28"/>
        </w:rPr>
      </w:pPr>
      <w:r w:rsidRPr="003D6522">
        <w:rPr>
          <w:b/>
          <w:sz w:val="28"/>
          <w:szCs w:val="28"/>
        </w:rPr>
        <w:lastRenderedPageBreak/>
        <w:t>КОЧКОВСКОГО РАЙОНА НОВОСИБИРСКОЙ ОБЛАСТИ</w:t>
      </w:r>
    </w:p>
    <w:p w:rsidR="00C54C14" w:rsidRPr="003D6522" w:rsidRDefault="00C54C14" w:rsidP="00C54C14">
      <w:pPr>
        <w:jc w:val="center"/>
        <w:rPr>
          <w:b/>
          <w:sz w:val="28"/>
          <w:szCs w:val="28"/>
        </w:rPr>
      </w:pPr>
      <w:r w:rsidRPr="003D6522">
        <w:rPr>
          <w:b/>
          <w:sz w:val="28"/>
          <w:szCs w:val="28"/>
        </w:rPr>
        <w:t>(шестого созыва)</w:t>
      </w:r>
    </w:p>
    <w:p w:rsidR="00C54C14" w:rsidRPr="003D6522" w:rsidRDefault="00C54C14" w:rsidP="00C54C14">
      <w:pPr>
        <w:jc w:val="center"/>
        <w:rPr>
          <w:b/>
          <w:sz w:val="28"/>
          <w:szCs w:val="28"/>
        </w:rPr>
      </w:pPr>
    </w:p>
    <w:p w:rsidR="00C54C14" w:rsidRPr="003D6522" w:rsidRDefault="00C54C14" w:rsidP="00C54C14">
      <w:pPr>
        <w:jc w:val="center"/>
        <w:rPr>
          <w:b/>
          <w:sz w:val="28"/>
          <w:szCs w:val="28"/>
        </w:rPr>
      </w:pPr>
      <w:r w:rsidRPr="003D6522">
        <w:rPr>
          <w:b/>
          <w:sz w:val="28"/>
          <w:szCs w:val="28"/>
        </w:rPr>
        <w:t>РЕШЕНИЕ</w:t>
      </w:r>
    </w:p>
    <w:p w:rsidR="00C54C14" w:rsidRPr="003D6522" w:rsidRDefault="00C54C14" w:rsidP="00C54C14">
      <w:pPr>
        <w:jc w:val="center"/>
        <w:rPr>
          <w:b/>
          <w:sz w:val="28"/>
          <w:szCs w:val="28"/>
        </w:rPr>
      </w:pPr>
      <w:r w:rsidRPr="003D6522">
        <w:rPr>
          <w:b/>
          <w:sz w:val="28"/>
          <w:szCs w:val="28"/>
        </w:rPr>
        <w:t>________ сессии</w:t>
      </w:r>
    </w:p>
    <w:p w:rsidR="00C54C14" w:rsidRPr="003D6522" w:rsidRDefault="00C54C14" w:rsidP="00C54C14">
      <w:pPr>
        <w:jc w:val="center"/>
        <w:rPr>
          <w:b/>
          <w:sz w:val="28"/>
          <w:szCs w:val="28"/>
        </w:rPr>
      </w:pPr>
    </w:p>
    <w:p w:rsidR="00C54C14" w:rsidRPr="003D6522" w:rsidRDefault="00C54C14" w:rsidP="00C54C14">
      <w:pPr>
        <w:jc w:val="center"/>
        <w:rPr>
          <w:sz w:val="28"/>
          <w:szCs w:val="28"/>
        </w:rPr>
      </w:pPr>
      <w:r>
        <w:rPr>
          <w:sz w:val="28"/>
          <w:szCs w:val="28"/>
        </w:rPr>
        <w:t>от ______.2022</w:t>
      </w:r>
      <w:r w:rsidRPr="003D6522">
        <w:rPr>
          <w:sz w:val="28"/>
          <w:szCs w:val="28"/>
        </w:rPr>
        <w:t xml:space="preserve">                                  с. Кочки                                                № ___</w:t>
      </w:r>
    </w:p>
    <w:p w:rsidR="00C54C14" w:rsidRPr="003D6522" w:rsidRDefault="00C54C14" w:rsidP="00C54C14">
      <w:pPr>
        <w:jc w:val="both"/>
        <w:rPr>
          <w:sz w:val="28"/>
          <w:szCs w:val="28"/>
        </w:rPr>
      </w:pPr>
    </w:p>
    <w:p w:rsidR="00C54C14" w:rsidRPr="003D6522" w:rsidRDefault="00C54C14" w:rsidP="00C54C14">
      <w:pPr>
        <w:jc w:val="center"/>
        <w:rPr>
          <w:sz w:val="28"/>
          <w:szCs w:val="28"/>
        </w:rPr>
      </w:pPr>
      <w:r w:rsidRPr="003D6522">
        <w:rPr>
          <w:sz w:val="28"/>
          <w:szCs w:val="28"/>
        </w:rPr>
        <w:t xml:space="preserve">О внесении изменений в Устав </w:t>
      </w:r>
      <w:proofErr w:type="spellStart"/>
      <w:r w:rsidRPr="003D6522">
        <w:rPr>
          <w:sz w:val="28"/>
          <w:szCs w:val="28"/>
        </w:rPr>
        <w:t>Кочковского</w:t>
      </w:r>
      <w:proofErr w:type="spellEnd"/>
      <w:r w:rsidRPr="003D6522">
        <w:rPr>
          <w:sz w:val="28"/>
          <w:szCs w:val="28"/>
        </w:rPr>
        <w:t xml:space="preserve"> сельсовета</w:t>
      </w:r>
    </w:p>
    <w:p w:rsidR="00C54C14" w:rsidRPr="003D6522" w:rsidRDefault="00C54C14" w:rsidP="00C54C14">
      <w:pPr>
        <w:jc w:val="center"/>
        <w:rPr>
          <w:sz w:val="28"/>
          <w:szCs w:val="28"/>
        </w:rPr>
      </w:pPr>
      <w:proofErr w:type="spellStart"/>
      <w:r w:rsidRPr="003D6522">
        <w:rPr>
          <w:sz w:val="28"/>
          <w:szCs w:val="28"/>
        </w:rPr>
        <w:t>Кочковского</w:t>
      </w:r>
      <w:proofErr w:type="spellEnd"/>
      <w:r w:rsidRPr="003D6522">
        <w:rPr>
          <w:sz w:val="28"/>
          <w:szCs w:val="28"/>
        </w:rPr>
        <w:t xml:space="preserve"> района Новосибирской области</w:t>
      </w:r>
    </w:p>
    <w:p w:rsidR="00C54C14" w:rsidRPr="003D6522" w:rsidRDefault="00C54C14" w:rsidP="00C54C14">
      <w:pPr>
        <w:shd w:val="clear" w:color="auto" w:fill="FFFFFF"/>
        <w:tabs>
          <w:tab w:val="left" w:leader="underscore" w:pos="2179"/>
        </w:tabs>
        <w:jc w:val="center"/>
        <w:rPr>
          <w:color w:val="000000"/>
          <w:spacing w:val="-1"/>
          <w:sz w:val="28"/>
          <w:szCs w:val="28"/>
        </w:rPr>
      </w:pPr>
    </w:p>
    <w:p w:rsidR="00C54C14" w:rsidRPr="00B51EA1" w:rsidRDefault="00C54C14" w:rsidP="00C54C14">
      <w:pPr>
        <w:shd w:val="clear" w:color="auto" w:fill="FFFFFF"/>
        <w:tabs>
          <w:tab w:val="left" w:leader="underscore" w:pos="2179"/>
        </w:tabs>
        <w:ind w:firstLine="710"/>
        <w:jc w:val="both"/>
        <w:rPr>
          <w:color w:val="000000"/>
          <w:spacing w:val="-1"/>
          <w:sz w:val="28"/>
          <w:szCs w:val="28"/>
        </w:rPr>
      </w:pPr>
      <w:r w:rsidRPr="00B51EA1">
        <w:rPr>
          <w:color w:val="000000"/>
          <w:spacing w:val="-1"/>
          <w:sz w:val="28"/>
          <w:szCs w:val="28"/>
        </w:rPr>
        <w:t xml:space="preserve">В соответствии со ст. 7, 35, 44 Федерального закона от 06.10.2003 № 131-ФЗ </w:t>
      </w:r>
      <w:r>
        <w:rPr>
          <w:color w:val="000000"/>
          <w:spacing w:val="-1"/>
          <w:sz w:val="28"/>
          <w:szCs w:val="28"/>
        </w:rPr>
        <w:t>«</w:t>
      </w:r>
      <w:r w:rsidRPr="00B51EA1">
        <w:rPr>
          <w:color w:val="000000"/>
          <w:spacing w:val="-1"/>
          <w:sz w:val="28"/>
          <w:szCs w:val="28"/>
        </w:rPr>
        <w:t xml:space="preserve">Об общих принципах организации местного самоуправления в Российской Федерации» Совет депутатов </w:t>
      </w:r>
      <w:proofErr w:type="spellStart"/>
      <w:r w:rsidRPr="00B51EA1">
        <w:rPr>
          <w:color w:val="000000"/>
          <w:spacing w:val="-1"/>
          <w:sz w:val="28"/>
          <w:szCs w:val="28"/>
        </w:rPr>
        <w:t>Кочковского</w:t>
      </w:r>
      <w:proofErr w:type="spellEnd"/>
      <w:r w:rsidRPr="00B51EA1">
        <w:rPr>
          <w:color w:val="000000"/>
          <w:spacing w:val="-1"/>
          <w:sz w:val="28"/>
          <w:szCs w:val="28"/>
        </w:rPr>
        <w:t xml:space="preserve"> сельсовета </w:t>
      </w:r>
      <w:proofErr w:type="spellStart"/>
      <w:r w:rsidRPr="00B51EA1">
        <w:rPr>
          <w:color w:val="000000"/>
          <w:spacing w:val="-1"/>
          <w:sz w:val="28"/>
          <w:szCs w:val="28"/>
        </w:rPr>
        <w:t>Кочковского</w:t>
      </w:r>
      <w:proofErr w:type="spellEnd"/>
      <w:r w:rsidRPr="00B51EA1">
        <w:rPr>
          <w:color w:val="000000"/>
          <w:spacing w:val="-1"/>
          <w:sz w:val="28"/>
          <w:szCs w:val="28"/>
        </w:rPr>
        <w:t xml:space="preserve"> района Новосибирской области</w:t>
      </w:r>
    </w:p>
    <w:p w:rsidR="00C54C14" w:rsidRPr="00B51EA1" w:rsidRDefault="00C54C14" w:rsidP="00C54C14">
      <w:pPr>
        <w:shd w:val="clear" w:color="auto" w:fill="FFFFFF"/>
        <w:tabs>
          <w:tab w:val="left" w:leader="underscore" w:pos="2179"/>
        </w:tabs>
        <w:ind w:firstLine="710"/>
        <w:jc w:val="both"/>
        <w:rPr>
          <w:color w:val="000000"/>
          <w:spacing w:val="-1"/>
          <w:sz w:val="28"/>
          <w:szCs w:val="28"/>
        </w:rPr>
      </w:pPr>
    </w:p>
    <w:p w:rsidR="00C54C14" w:rsidRPr="00B51EA1" w:rsidRDefault="00C54C14" w:rsidP="00C54C14">
      <w:pPr>
        <w:shd w:val="clear" w:color="auto" w:fill="FFFFFF"/>
        <w:tabs>
          <w:tab w:val="left" w:leader="underscore" w:pos="2179"/>
        </w:tabs>
        <w:ind w:firstLine="710"/>
        <w:jc w:val="both"/>
        <w:rPr>
          <w:b/>
          <w:color w:val="000000"/>
          <w:spacing w:val="-1"/>
          <w:sz w:val="28"/>
          <w:szCs w:val="28"/>
        </w:rPr>
      </w:pPr>
      <w:r w:rsidRPr="00B51EA1">
        <w:rPr>
          <w:b/>
          <w:color w:val="000000"/>
          <w:spacing w:val="-1"/>
          <w:sz w:val="28"/>
          <w:szCs w:val="28"/>
        </w:rPr>
        <w:t>РЕШИЛ:</w:t>
      </w:r>
    </w:p>
    <w:p w:rsidR="00C54C14" w:rsidRPr="00B51EA1" w:rsidRDefault="00C54C14" w:rsidP="00C54C14">
      <w:pPr>
        <w:ind w:firstLine="710"/>
        <w:rPr>
          <w:sz w:val="28"/>
          <w:szCs w:val="28"/>
        </w:rPr>
      </w:pPr>
    </w:p>
    <w:p w:rsidR="00C54C14" w:rsidRPr="00B51EA1" w:rsidRDefault="00C54C14" w:rsidP="00C54C14">
      <w:pPr>
        <w:ind w:firstLine="710"/>
        <w:jc w:val="both"/>
        <w:rPr>
          <w:sz w:val="28"/>
          <w:szCs w:val="28"/>
        </w:rPr>
      </w:pPr>
      <w:r w:rsidRPr="00B51EA1">
        <w:rPr>
          <w:color w:val="000000"/>
          <w:spacing w:val="-21"/>
          <w:sz w:val="28"/>
          <w:szCs w:val="28"/>
        </w:rPr>
        <w:t>1.</w:t>
      </w:r>
      <w:r w:rsidRPr="00B51EA1">
        <w:rPr>
          <w:color w:val="000000"/>
          <w:sz w:val="28"/>
          <w:szCs w:val="28"/>
        </w:rPr>
        <w:t xml:space="preserve"> </w:t>
      </w:r>
      <w:r w:rsidRPr="00B51EA1">
        <w:rPr>
          <w:sz w:val="28"/>
          <w:szCs w:val="28"/>
        </w:rPr>
        <w:t xml:space="preserve">Внести в Устав </w:t>
      </w:r>
      <w:proofErr w:type="spellStart"/>
      <w:r w:rsidRPr="00B51EA1">
        <w:rPr>
          <w:sz w:val="28"/>
          <w:szCs w:val="28"/>
        </w:rPr>
        <w:t>Кочковского</w:t>
      </w:r>
      <w:proofErr w:type="spellEnd"/>
      <w:r w:rsidRPr="00B51EA1">
        <w:rPr>
          <w:sz w:val="28"/>
          <w:szCs w:val="28"/>
        </w:rPr>
        <w:t xml:space="preserve"> сельсовета </w:t>
      </w:r>
      <w:proofErr w:type="spellStart"/>
      <w:r w:rsidRPr="00B51EA1">
        <w:rPr>
          <w:sz w:val="28"/>
          <w:szCs w:val="28"/>
        </w:rPr>
        <w:t>Кочковского</w:t>
      </w:r>
      <w:proofErr w:type="spellEnd"/>
      <w:r w:rsidRPr="00B51EA1">
        <w:rPr>
          <w:sz w:val="28"/>
          <w:szCs w:val="28"/>
        </w:rPr>
        <w:t xml:space="preserve"> района Новосибирской области следующие изменения:</w:t>
      </w:r>
    </w:p>
    <w:p w:rsidR="00C54C14" w:rsidRDefault="00C54C14" w:rsidP="00C54C14">
      <w:pPr>
        <w:ind w:firstLine="710"/>
        <w:jc w:val="both"/>
        <w:rPr>
          <w:b/>
          <w:sz w:val="28"/>
          <w:szCs w:val="28"/>
        </w:rPr>
      </w:pPr>
    </w:p>
    <w:p w:rsidR="00C54C14" w:rsidRPr="00B51EA1" w:rsidRDefault="00C54C14" w:rsidP="00C54C14">
      <w:pPr>
        <w:ind w:firstLine="710"/>
        <w:jc w:val="both"/>
        <w:rPr>
          <w:b/>
          <w:sz w:val="28"/>
          <w:szCs w:val="28"/>
        </w:rPr>
      </w:pPr>
      <w:r w:rsidRPr="00B51EA1">
        <w:rPr>
          <w:b/>
          <w:sz w:val="28"/>
          <w:szCs w:val="28"/>
        </w:rPr>
        <w:t>1.</w:t>
      </w:r>
      <w:r w:rsidRPr="00324D6E">
        <w:rPr>
          <w:b/>
          <w:sz w:val="28"/>
          <w:szCs w:val="28"/>
        </w:rPr>
        <w:t>1</w:t>
      </w:r>
      <w:r w:rsidRPr="00B51EA1">
        <w:rPr>
          <w:b/>
          <w:sz w:val="28"/>
          <w:szCs w:val="28"/>
        </w:rPr>
        <w:t xml:space="preserve"> Стать</w:t>
      </w:r>
      <w:r>
        <w:rPr>
          <w:b/>
          <w:sz w:val="28"/>
          <w:szCs w:val="28"/>
        </w:rPr>
        <w:t xml:space="preserve">я 21. </w:t>
      </w:r>
      <w:r w:rsidRPr="00F6330D">
        <w:rPr>
          <w:b/>
          <w:sz w:val="28"/>
          <w:szCs w:val="28"/>
        </w:rPr>
        <w:t>Депутат Совета депутатов</w:t>
      </w:r>
    </w:p>
    <w:p w:rsidR="00C54C14" w:rsidRDefault="00C54C14" w:rsidP="00C54C14">
      <w:pPr>
        <w:ind w:firstLine="710"/>
        <w:jc w:val="both"/>
        <w:rPr>
          <w:sz w:val="28"/>
          <w:szCs w:val="28"/>
        </w:rPr>
      </w:pPr>
      <w:r w:rsidRPr="00B51EA1">
        <w:rPr>
          <w:sz w:val="28"/>
          <w:szCs w:val="28"/>
        </w:rPr>
        <w:t>1.1.1</w:t>
      </w:r>
      <w:r>
        <w:rPr>
          <w:sz w:val="28"/>
          <w:szCs w:val="28"/>
        </w:rPr>
        <w:t>.</w:t>
      </w:r>
      <w:r w:rsidRPr="00B51EA1">
        <w:rPr>
          <w:sz w:val="28"/>
          <w:szCs w:val="28"/>
        </w:rPr>
        <w:t xml:space="preserve"> </w:t>
      </w:r>
      <w:r>
        <w:rPr>
          <w:sz w:val="28"/>
          <w:szCs w:val="28"/>
        </w:rPr>
        <w:t>Часть 6 дополнить частью 6.1 следующего содержания:</w:t>
      </w:r>
    </w:p>
    <w:p w:rsidR="00C54C14" w:rsidRPr="00B51EA1" w:rsidRDefault="00C54C14" w:rsidP="00C54C14">
      <w:pPr>
        <w:ind w:firstLine="710"/>
        <w:jc w:val="both"/>
        <w:rPr>
          <w:sz w:val="28"/>
          <w:szCs w:val="28"/>
        </w:rPr>
      </w:pPr>
      <w:r>
        <w:rPr>
          <w:sz w:val="28"/>
          <w:szCs w:val="28"/>
        </w:rPr>
        <w:t xml:space="preserve">«6.1. </w:t>
      </w:r>
      <w:r w:rsidRPr="00F6330D">
        <w:rPr>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F6330D">
        <w:rPr>
          <w:sz w:val="28"/>
          <w:szCs w:val="28"/>
        </w:rPr>
        <w:t>.</w:t>
      </w:r>
      <w:r>
        <w:rPr>
          <w:sz w:val="28"/>
          <w:szCs w:val="28"/>
        </w:rPr>
        <w:t xml:space="preserve"> »</w:t>
      </w:r>
      <w:proofErr w:type="gramEnd"/>
    </w:p>
    <w:p w:rsidR="00C54C14" w:rsidRDefault="00C54C14" w:rsidP="00C54C14">
      <w:pPr>
        <w:ind w:firstLine="710"/>
        <w:jc w:val="both"/>
        <w:rPr>
          <w:b/>
          <w:sz w:val="28"/>
          <w:szCs w:val="28"/>
        </w:rPr>
      </w:pPr>
    </w:p>
    <w:p w:rsidR="00C54C14" w:rsidRDefault="00C54C14" w:rsidP="00C54C14">
      <w:pPr>
        <w:ind w:firstLine="720"/>
        <w:jc w:val="both"/>
        <w:rPr>
          <w:sz w:val="28"/>
          <w:szCs w:val="28"/>
        </w:rPr>
      </w:pPr>
      <w:r w:rsidRPr="00B51EA1">
        <w:rPr>
          <w:b/>
          <w:sz w:val="28"/>
          <w:szCs w:val="28"/>
        </w:rPr>
        <w:t xml:space="preserve">1.2 </w:t>
      </w:r>
      <w:r w:rsidRPr="00F6330D">
        <w:rPr>
          <w:b/>
          <w:sz w:val="28"/>
          <w:szCs w:val="28"/>
        </w:rPr>
        <w:t>Статья 22. Гарантии деятельности депутата, председателя Совета депутатов, главы муниципального образования</w:t>
      </w:r>
    </w:p>
    <w:p w:rsidR="00C54C14" w:rsidRPr="00F6330D" w:rsidRDefault="00C54C14" w:rsidP="00C54C14">
      <w:pPr>
        <w:ind w:firstLine="710"/>
        <w:jc w:val="both"/>
        <w:rPr>
          <w:sz w:val="28"/>
          <w:szCs w:val="28"/>
        </w:rPr>
      </w:pPr>
      <w:r w:rsidRPr="00B51EA1">
        <w:rPr>
          <w:sz w:val="28"/>
          <w:szCs w:val="28"/>
        </w:rPr>
        <w:t>1.2.1</w:t>
      </w:r>
      <w:r>
        <w:rPr>
          <w:sz w:val="28"/>
          <w:szCs w:val="28"/>
        </w:rPr>
        <w:t>.</w:t>
      </w:r>
      <w:r w:rsidRPr="00B51EA1">
        <w:rPr>
          <w:sz w:val="28"/>
          <w:szCs w:val="28"/>
        </w:rPr>
        <w:t xml:space="preserve"> </w:t>
      </w:r>
      <w:r>
        <w:rPr>
          <w:sz w:val="28"/>
          <w:szCs w:val="28"/>
        </w:rPr>
        <w:t>Ч</w:t>
      </w:r>
      <w:r w:rsidRPr="00F6330D">
        <w:rPr>
          <w:sz w:val="28"/>
          <w:szCs w:val="28"/>
        </w:rPr>
        <w:t>асть 3 пунктом 4 следующего содержания:</w:t>
      </w:r>
    </w:p>
    <w:p w:rsidR="00C54C14" w:rsidRPr="00F6330D" w:rsidRDefault="00C54C14" w:rsidP="00C54C14">
      <w:pPr>
        <w:ind w:firstLine="710"/>
        <w:jc w:val="both"/>
        <w:rPr>
          <w:sz w:val="28"/>
          <w:szCs w:val="28"/>
        </w:rPr>
      </w:pPr>
      <w:r w:rsidRPr="00F6330D">
        <w:rPr>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F6330D">
        <w:rPr>
          <w:sz w:val="28"/>
          <w:szCs w:val="28"/>
        </w:rPr>
        <w:t>.»</w:t>
      </w:r>
      <w:proofErr w:type="gramEnd"/>
    </w:p>
    <w:p w:rsidR="00C54C14" w:rsidRPr="00F6330D" w:rsidRDefault="00C54C14" w:rsidP="00C54C14">
      <w:pPr>
        <w:ind w:firstLine="710"/>
        <w:jc w:val="both"/>
        <w:rPr>
          <w:sz w:val="28"/>
          <w:szCs w:val="28"/>
        </w:rPr>
      </w:pPr>
      <w:r w:rsidRPr="00F6330D">
        <w:rPr>
          <w:sz w:val="28"/>
          <w:szCs w:val="28"/>
        </w:rPr>
        <w:t xml:space="preserve">1.2.2. </w:t>
      </w:r>
      <w:r>
        <w:rPr>
          <w:sz w:val="28"/>
          <w:szCs w:val="28"/>
        </w:rPr>
        <w:t xml:space="preserve">Часть 4 </w:t>
      </w:r>
      <w:r w:rsidRPr="00F6330D">
        <w:rPr>
          <w:sz w:val="28"/>
          <w:szCs w:val="28"/>
        </w:rPr>
        <w:t>дополнить частью 4.1 следующего содержания:</w:t>
      </w:r>
    </w:p>
    <w:p w:rsidR="00C54C14" w:rsidRPr="00F6330D" w:rsidRDefault="00C54C14" w:rsidP="00C54C14">
      <w:pPr>
        <w:ind w:firstLine="710"/>
        <w:jc w:val="both"/>
        <w:rPr>
          <w:sz w:val="28"/>
          <w:szCs w:val="28"/>
        </w:rPr>
      </w:pPr>
      <w:r w:rsidRPr="00F6330D">
        <w:rPr>
          <w:sz w:val="28"/>
          <w:szCs w:val="28"/>
        </w:rPr>
        <w:t xml:space="preserve">«4.1. </w:t>
      </w:r>
      <w:proofErr w:type="gramStart"/>
      <w:r w:rsidRPr="00F6330D">
        <w:rPr>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C54C14" w:rsidRPr="00B51EA1" w:rsidRDefault="00C54C14" w:rsidP="00C54C14">
      <w:pPr>
        <w:ind w:firstLine="710"/>
        <w:jc w:val="both"/>
        <w:rPr>
          <w:sz w:val="28"/>
          <w:szCs w:val="28"/>
        </w:rPr>
      </w:pPr>
      <w:r w:rsidRPr="00B51EA1">
        <w:rPr>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Pr>
          <w:sz w:val="28"/>
          <w:szCs w:val="28"/>
        </w:rPr>
        <w:lastRenderedPageBreak/>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54C14" w:rsidRPr="00B51EA1" w:rsidRDefault="00C54C14" w:rsidP="00C54C14">
      <w:pPr>
        <w:autoSpaceDE w:val="0"/>
        <w:autoSpaceDN w:val="0"/>
        <w:adjustRightInd w:val="0"/>
        <w:ind w:firstLine="710"/>
        <w:jc w:val="both"/>
        <w:rPr>
          <w:i/>
          <w:sz w:val="28"/>
          <w:szCs w:val="28"/>
        </w:rPr>
      </w:pPr>
      <w:r w:rsidRPr="00B51EA1">
        <w:rPr>
          <w:sz w:val="28"/>
          <w:szCs w:val="28"/>
        </w:rPr>
        <w:t xml:space="preserve">3. Главе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опубликовать муниципальный правовой акт </w:t>
      </w:r>
      <w:proofErr w:type="spellStart"/>
      <w:r>
        <w:rPr>
          <w:sz w:val="28"/>
          <w:szCs w:val="28"/>
        </w:rPr>
        <w:t>Кочковского</w:t>
      </w:r>
      <w:proofErr w:type="spellEnd"/>
      <w:r w:rsidRPr="00B51EA1">
        <w:rPr>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C54C14" w:rsidRPr="00B51EA1" w:rsidRDefault="00C54C14" w:rsidP="00C54C14">
      <w:pPr>
        <w:autoSpaceDE w:val="0"/>
        <w:autoSpaceDN w:val="0"/>
        <w:adjustRightInd w:val="0"/>
        <w:ind w:firstLine="709"/>
        <w:jc w:val="both"/>
        <w:rPr>
          <w:sz w:val="28"/>
          <w:szCs w:val="28"/>
        </w:rPr>
      </w:pPr>
      <w:r w:rsidRPr="00B51EA1">
        <w:rPr>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proofErr w:type="spellStart"/>
      <w:r>
        <w:rPr>
          <w:sz w:val="28"/>
          <w:szCs w:val="28"/>
        </w:rPr>
        <w:t>Кочковского</w:t>
      </w:r>
      <w:proofErr w:type="spellEnd"/>
      <w:r w:rsidRPr="00B51EA1">
        <w:rPr>
          <w:sz w:val="28"/>
          <w:szCs w:val="28"/>
        </w:rPr>
        <w:t xml:space="preserve"> сельсовета </w:t>
      </w:r>
      <w:proofErr w:type="spellStart"/>
      <w:r>
        <w:rPr>
          <w:sz w:val="28"/>
          <w:szCs w:val="28"/>
        </w:rPr>
        <w:t>Кочковского</w:t>
      </w:r>
      <w:proofErr w:type="spellEnd"/>
      <w:r w:rsidRPr="00B51EA1">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C54C14" w:rsidRPr="00F6330D" w:rsidRDefault="00C54C14" w:rsidP="00C54C14">
      <w:pPr>
        <w:ind w:firstLine="709"/>
        <w:jc w:val="both"/>
        <w:rPr>
          <w:sz w:val="28"/>
          <w:szCs w:val="28"/>
        </w:rPr>
      </w:pPr>
      <w:r w:rsidRPr="00B51EA1">
        <w:rPr>
          <w:sz w:val="28"/>
          <w:szCs w:val="28"/>
        </w:rPr>
        <w:t xml:space="preserve">5. </w:t>
      </w:r>
      <w:r w:rsidRPr="00F6330D">
        <w:rPr>
          <w:sz w:val="28"/>
          <w:szCs w:val="28"/>
        </w:rPr>
        <w:t>Настоящее решение вступает в силу после государственной регистрации и опубликования в «</w:t>
      </w:r>
      <w:proofErr w:type="spellStart"/>
      <w:r w:rsidRPr="00F6330D">
        <w:rPr>
          <w:sz w:val="28"/>
          <w:szCs w:val="28"/>
        </w:rPr>
        <w:t>Кочковском</w:t>
      </w:r>
      <w:proofErr w:type="spellEnd"/>
      <w:r w:rsidRPr="00F6330D">
        <w:rPr>
          <w:sz w:val="28"/>
          <w:szCs w:val="28"/>
        </w:rPr>
        <w:t xml:space="preserve"> вестнике».</w:t>
      </w:r>
    </w:p>
    <w:p w:rsidR="00C54C14" w:rsidRPr="00F6330D" w:rsidRDefault="00C54C14" w:rsidP="00C54C14">
      <w:pPr>
        <w:jc w:val="both"/>
        <w:rPr>
          <w:sz w:val="28"/>
          <w:szCs w:val="28"/>
        </w:rPr>
      </w:pPr>
      <w:r>
        <w:t xml:space="preserve">            </w:t>
      </w:r>
      <w:r>
        <w:rPr>
          <w:sz w:val="28"/>
          <w:szCs w:val="28"/>
        </w:rPr>
        <w:t>6. Действие пункта 1.2</w:t>
      </w:r>
      <w:r w:rsidRPr="00B51EA1">
        <w:rPr>
          <w:sz w:val="28"/>
          <w:szCs w:val="28"/>
        </w:rPr>
        <w:t xml:space="preserve"> настоящего решения </w:t>
      </w:r>
      <w:r w:rsidRPr="00F6330D">
        <w:rPr>
          <w:sz w:val="28"/>
          <w:szCs w:val="28"/>
        </w:rPr>
        <w:t>распространяет</w:t>
      </w:r>
      <w:r>
        <w:rPr>
          <w:sz w:val="28"/>
          <w:szCs w:val="28"/>
        </w:rPr>
        <w:t>ся</w:t>
      </w:r>
      <w:r w:rsidRPr="00F6330D">
        <w:rPr>
          <w:sz w:val="28"/>
          <w:szCs w:val="28"/>
        </w:rPr>
        <w:t xml:space="preserve"> на правоотношения, возникшие с 21 сентября 2022 года.</w:t>
      </w:r>
    </w:p>
    <w:p w:rsidR="00C54C14" w:rsidRPr="00B51EA1" w:rsidRDefault="00C54C14" w:rsidP="00C54C14">
      <w:pPr>
        <w:ind w:firstLine="709"/>
        <w:jc w:val="both"/>
        <w:rPr>
          <w:sz w:val="28"/>
          <w:szCs w:val="28"/>
        </w:rPr>
      </w:pPr>
    </w:p>
    <w:p w:rsidR="00C54C14" w:rsidRPr="00B51EA1" w:rsidRDefault="00C54C14" w:rsidP="00C54C14">
      <w:pPr>
        <w:ind w:firstLine="709"/>
        <w:jc w:val="both"/>
        <w:rPr>
          <w:sz w:val="28"/>
          <w:szCs w:val="28"/>
        </w:rPr>
      </w:pPr>
    </w:p>
    <w:p w:rsidR="00C54C14" w:rsidRPr="00B51EA1" w:rsidRDefault="00C54C14" w:rsidP="00C54C14">
      <w:pPr>
        <w:pStyle w:val="21"/>
        <w:tabs>
          <w:tab w:val="right" w:pos="9355"/>
        </w:tabs>
        <w:spacing w:after="0" w:line="240" w:lineRule="auto"/>
        <w:rPr>
          <w:sz w:val="28"/>
          <w:szCs w:val="28"/>
        </w:rPr>
      </w:pPr>
      <w:r w:rsidRPr="00B51EA1">
        <w:rPr>
          <w:sz w:val="28"/>
          <w:szCs w:val="28"/>
        </w:rPr>
        <w:t xml:space="preserve">Глава </w:t>
      </w:r>
      <w:proofErr w:type="spellStart"/>
      <w:r w:rsidRPr="00B51EA1">
        <w:rPr>
          <w:sz w:val="28"/>
          <w:szCs w:val="28"/>
        </w:rPr>
        <w:t>Кочковского</w:t>
      </w:r>
      <w:proofErr w:type="spellEnd"/>
      <w:r w:rsidRPr="00B51EA1">
        <w:rPr>
          <w:sz w:val="28"/>
          <w:szCs w:val="28"/>
        </w:rPr>
        <w:t xml:space="preserve"> сельсовета</w:t>
      </w:r>
    </w:p>
    <w:p w:rsidR="00C54C14" w:rsidRPr="00B51EA1" w:rsidRDefault="00C54C14" w:rsidP="00C54C14">
      <w:pPr>
        <w:pStyle w:val="21"/>
        <w:tabs>
          <w:tab w:val="right" w:pos="9355"/>
        </w:tabs>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района Новосибирской области                              </w:t>
      </w:r>
      <w:r>
        <w:rPr>
          <w:sz w:val="28"/>
          <w:szCs w:val="28"/>
        </w:rPr>
        <w:t xml:space="preserve">       </w:t>
      </w:r>
      <w:r w:rsidRPr="00B51EA1">
        <w:rPr>
          <w:sz w:val="28"/>
          <w:szCs w:val="28"/>
        </w:rPr>
        <w:t xml:space="preserve">А.А. </w:t>
      </w:r>
      <w:proofErr w:type="spellStart"/>
      <w:r w:rsidRPr="00B51EA1">
        <w:rPr>
          <w:sz w:val="28"/>
          <w:szCs w:val="28"/>
        </w:rPr>
        <w:t>Бухтияров</w:t>
      </w:r>
      <w:proofErr w:type="spellEnd"/>
    </w:p>
    <w:p w:rsidR="00C54C14" w:rsidRPr="00B51EA1" w:rsidRDefault="00C54C14" w:rsidP="00C54C14">
      <w:pPr>
        <w:pStyle w:val="21"/>
        <w:spacing w:after="0" w:line="240" w:lineRule="auto"/>
        <w:rPr>
          <w:sz w:val="28"/>
          <w:szCs w:val="28"/>
        </w:rPr>
      </w:pPr>
    </w:p>
    <w:p w:rsidR="00C54C14" w:rsidRPr="00B51EA1" w:rsidRDefault="00C54C14" w:rsidP="00C54C14">
      <w:pPr>
        <w:pStyle w:val="21"/>
        <w:spacing w:after="0" w:line="240" w:lineRule="auto"/>
        <w:rPr>
          <w:sz w:val="28"/>
          <w:szCs w:val="28"/>
        </w:rPr>
      </w:pPr>
      <w:r w:rsidRPr="00B51EA1">
        <w:rPr>
          <w:sz w:val="28"/>
          <w:szCs w:val="28"/>
        </w:rPr>
        <w:t>Председатель Совета депутатов</w:t>
      </w:r>
    </w:p>
    <w:p w:rsidR="00C54C14" w:rsidRPr="00B51EA1" w:rsidRDefault="00C54C14" w:rsidP="00C54C14">
      <w:pPr>
        <w:pStyle w:val="21"/>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сельсовета </w:t>
      </w:r>
    </w:p>
    <w:p w:rsidR="00C54C14" w:rsidRPr="00B51EA1" w:rsidRDefault="00C54C14" w:rsidP="00C54C14">
      <w:pPr>
        <w:pStyle w:val="21"/>
        <w:spacing w:after="0" w:line="240" w:lineRule="auto"/>
        <w:rPr>
          <w:sz w:val="28"/>
          <w:szCs w:val="28"/>
        </w:rPr>
      </w:pPr>
      <w:proofErr w:type="spellStart"/>
      <w:r w:rsidRPr="00B51EA1">
        <w:rPr>
          <w:sz w:val="28"/>
          <w:szCs w:val="28"/>
        </w:rPr>
        <w:t>Кочковского</w:t>
      </w:r>
      <w:proofErr w:type="spellEnd"/>
      <w:r w:rsidRPr="00B51EA1">
        <w:rPr>
          <w:sz w:val="28"/>
          <w:szCs w:val="28"/>
        </w:rPr>
        <w:t xml:space="preserve"> района Новосибирской области                              </w:t>
      </w:r>
      <w:r>
        <w:rPr>
          <w:sz w:val="28"/>
          <w:szCs w:val="28"/>
        </w:rPr>
        <w:t xml:space="preserve">       </w:t>
      </w:r>
      <w:r w:rsidRPr="00B51EA1">
        <w:rPr>
          <w:sz w:val="28"/>
          <w:szCs w:val="28"/>
        </w:rPr>
        <w:t>С.Н. Бредихин</w:t>
      </w:r>
    </w:p>
    <w:p w:rsidR="00C54C14" w:rsidRDefault="00C54C14" w:rsidP="00C54C14">
      <w:pPr>
        <w:pStyle w:val="21"/>
        <w:spacing w:after="0" w:line="240" w:lineRule="auto"/>
      </w:pPr>
    </w:p>
    <w:p w:rsidR="00C54C14" w:rsidRDefault="00C54C14" w:rsidP="00C54C14">
      <w:pPr>
        <w:autoSpaceDE w:val="0"/>
        <w:autoSpaceDN w:val="0"/>
        <w:adjustRightInd w:val="0"/>
        <w:ind w:firstLine="708"/>
        <w:jc w:val="both"/>
      </w:pPr>
    </w:p>
    <w:p w:rsidR="00C54C14" w:rsidRDefault="00C54C14" w:rsidP="00C54C14">
      <w:pPr>
        <w:jc w:val="center"/>
        <w:rPr>
          <w:b/>
          <w:bCs/>
          <w:spacing w:val="-1"/>
        </w:rPr>
      </w:pPr>
    </w:p>
    <w:p w:rsidR="00E82B29" w:rsidRDefault="00E82B29" w:rsidP="00E82B29">
      <w:pPr>
        <w:pStyle w:val="aff"/>
        <w:tabs>
          <w:tab w:val="left" w:pos="0"/>
        </w:tabs>
        <w:ind w:left="0" w:right="-56"/>
        <w:jc w:val="both"/>
        <w:rPr>
          <w:rFonts w:ascii="Times New Roman" w:hAnsi="Times New Roman"/>
          <w:szCs w:val="28"/>
        </w:rPr>
      </w:pPr>
    </w:p>
    <w:p w:rsidR="00C54C14" w:rsidRDefault="00C54C14" w:rsidP="00E82B29">
      <w:pPr>
        <w:pStyle w:val="aff"/>
        <w:tabs>
          <w:tab w:val="left" w:pos="0"/>
        </w:tabs>
        <w:ind w:left="0" w:right="-56"/>
        <w:jc w:val="both"/>
        <w:rPr>
          <w:rFonts w:ascii="Times New Roman" w:hAnsi="Times New Roman"/>
          <w:szCs w:val="28"/>
        </w:rPr>
      </w:pPr>
    </w:p>
    <w:p w:rsidR="00C54C14" w:rsidRDefault="00C54C14" w:rsidP="00E82B29">
      <w:pPr>
        <w:pStyle w:val="aff"/>
        <w:tabs>
          <w:tab w:val="left" w:pos="0"/>
        </w:tabs>
        <w:ind w:left="0" w:right="-56"/>
        <w:jc w:val="both"/>
        <w:rPr>
          <w:rFonts w:ascii="Times New Roman" w:hAnsi="Times New Roman"/>
          <w:szCs w:val="28"/>
        </w:rPr>
      </w:pPr>
    </w:p>
    <w:p w:rsidR="00C54C14" w:rsidRDefault="00C54C14" w:rsidP="00E82B29">
      <w:pPr>
        <w:pStyle w:val="aff"/>
        <w:tabs>
          <w:tab w:val="left" w:pos="0"/>
        </w:tabs>
        <w:ind w:left="0" w:right="-56"/>
        <w:jc w:val="both"/>
        <w:rPr>
          <w:rFonts w:ascii="Times New Roman" w:hAnsi="Times New Roman"/>
          <w:szCs w:val="28"/>
        </w:rPr>
      </w:pPr>
    </w:p>
    <w:p w:rsidR="00C54C14" w:rsidRDefault="00C54C14" w:rsidP="00E82B29">
      <w:pPr>
        <w:pStyle w:val="aff"/>
        <w:tabs>
          <w:tab w:val="left" w:pos="0"/>
        </w:tabs>
        <w:ind w:left="0" w:right="-56"/>
        <w:jc w:val="both"/>
        <w:rPr>
          <w:rFonts w:ascii="Times New Roman" w:hAnsi="Times New Roman"/>
          <w:szCs w:val="28"/>
        </w:rPr>
      </w:pPr>
    </w:p>
    <w:p w:rsidR="00C54C14" w:rsidRDefault="00C54C14" w:rsidP="00E82B29">
      <w:pPr>
        <w:pStyle w:val="aff"/>
        <w:tabs>
          <w:tab w:val="left" w:pos="0"/>
        </w:tabs>
        <w:ind w:left="0" w:right="-56"/>
        <w:jc w:val="both"/>
        <w:rPr>
          <w:rFonts w:ascii="Times New Roman" w:hAnsi="Times New Roman"/>
          <w:szCs w:val="28"/>
        </w:rPr>
      </w:pPr>
    </w:p>
    <w:p w:rsidR="00C54C14" w:rsidRDefault="00C54C14" w:rsidP="00E82B29">
      <w:pPr>
        <w:pStyle w:val="aff"/>
        <w:tabs>
          <w:tab w:val="left" w:pos="0"/>
        </w:tabs>
        <w:ind w:left="0" w:right="-56"/>
        <w:jc w:val="both"/>
        <w:rPr>
          <w:rFonts w:ascii="Times New Roman" w:hAnsi="Times New Roman"/>
          <w:szCs w:val="28"/>
        </w:rPr>
      </w:pPr>
    </w:p>
    <w:p w:rsidR="00C54C14" w:rsidRDefault="00C54C14" w:rsidP="00E82B29">
      <w:pPr>
        <w:pStyle w:val="aff"/>
        <w:tabs>
          <w:tab w:val="left" w:pos="0"/>
        </w:tabs>
        <w:ind w:left="0" w:right="-56"/>
        <w:jc w:val="both"/>
        <w:rPr>
          <w:rFonts w:ascii="Times New Roman" w:hAnsi="Times New Roman"/>
          <w:szCs w:val="28"/>
        </w:rPr>
      </w:pPr>
    </w:p>
    <w:p w:rsidR="00C54C14" w:rsidRDefault="00C54C14" w:rsidP="00E82B29">
      <w:pPr>
        <w:pStyle w:val="aff"/>
        <w:tabs>
          <w:tab w:val="left" w:pos="0"/>
        </w:tabs>
        <w:ind w:left="0" w:right="-56"/>
        <w:jc w:val="both"/>
        <w:rPr>
          <w:rFonts w:ascii="Times New Roman" w:hAnsi="Times New Roman"/>
          <w:szCs w:val="28"/>
        </w:rPr>
      </w:pPr>
    </w:p>
    <w:p w:rsidR="00C54C14" w:rsidRDefault="00C54C14" w:rsidP="00E82B29">
      <w:pPr>
        <w:pStyle w:val="aff"/>
        <w:tabs>
          <w:tab w:val="left" w:pos="0"/>
        </w:tabs>
        <w:ind w:left="0" w:right="-56"/>
        <w:jc w:val="both"/>
        <w:rPr>
          <w:rFonts w:ascii="Times New Roman" w:hAnsi="Times New Roman"/>
          <w:szCs w:val="28"/>
        </w:rPr>
      </w:pPr>
    </w:p>
    <w:p w:rsidR="00C54C14" w:rsidRDefault="00C54C14" w:rsidP="00E82B29">
      <w:pPr>
        <w:pStyle w:val="aff"/>
        <w:tabs>
          <w:tab w:val="left" w:pos="0"/>
        </w:tabs>
        <w:ind w:left="0" w:right="-56"/>
        <w:jc w:val="both"/>
        <w:rPr>
          <w:rFonts w:ascii="Times New Roman" w:hAnsi="Times New Roman"/>
          <w:szCs w:val="28"/>
        </w:rPr>
      </w:pPr>
    </w:p>
    <w:p w:rsidR="00C54C14" w:rsidRPr="00B07F92" w:rsidRDefault="00C54C14" w:rsidP="00C54C14">
      <w:pPr>
        <w:pStyle w:val="1"/>
        <w:spacing w:before="0" w:after="0"/>
        <w:jc w:val="center"/>
        <w:rPr>
          <w:rFonts w:ascii="Times New Roman" w:hAnsi="Times New Roman"/>
          <w:b w:val="0"/>
          <w:bCs w:val="0"/>
          <w:color w:val="auto"/>
          <w:sz w:val="28"/>
          <w:szCs w:val="28"/>
        </w:rPr>
      </w:pPr>
      <w:r w:rsidRPr="00B07F92">
        <w:rPr>
          <w:rFonts w:ascii="Times New Roman" w:hAnsi="Times New Roman"/>
          <w:b w:val="0"/>
          <w:color w:val="auto"/>
          <w:sz w:val="28"/>
          <w:szCs w:val="28"/>
        </w:rPr>
        <w:t xml:space="preserve">СОВЕТ ДЕПУТАТОВ </w:t>
      </w:r>
      <w:r>
        <w:rPr>
          <w:rFonts w:ascii="Times New Roman" w:hAnsi="Times New Roman"/>
          <w:b w:val="0"/>
          <w:color w:val="auto"/>
          <w:sz w:val="28"/>
          <w:szCs w:val="28"/>
        </w:rPr>
        <w:t>КОЧКОВСКОГО СЕЛЬСОВЕТА</w:t>
      </w:r>
      <w:r w:rsidRPr="00B07F92">
        <w:rPr>
          <w:rFonts w:ascii="Times New Roman" w:hAnsi="Times New Roman"/>
          <w:b w:val="0"/>
          <w:color w:val="auto"/>
          <w:sz w:val="28"/>
          <w:szCs w:val="28"/>
        </w:rPr>
        <w:br/>
        <w:t>КОЧКОВСКОГО РАЙОНА НОВОСИБИРСКОЙ ОБЛАСТИ</w:t>
      </w:r>
    </w:p>
    <w:p w:rsidR="00C54C14" w:rsidRPr="00B07F92" w:rsidRDefault="00C54C14" w:rsidP="00C54C14">
      <w:pPr>
        <w:jc w:val="center"/>
        <w:rPr>
          <w:b/>
          <w:bCs/>
          <w:sz w:val="28"/>
          <w:szCs w:val="28"/>
        </w:rPr>
      </w:pPr>
      <w:r>
        <w:rPr>
          <w:b/>
          <w:bCs/>
          <w:sz w:val="28"/>
          <w:szCs w:val="28"/>
        </w:rPr>
        <w:t>( шестого</w:t>
      </w:r>
      <w:r w:rsidRPr="00B07F92">
        <w:rPr>
          <w:b/>
          <w:bCs/>
          <w:sz w:val="28"/>
          <w:szCs w:val="28"/>
        </w:rPr>
        <w:t xml:space="preserve"> созыва</w:t>
      </w:r>
      <w:proofErr w:type="gramStart"/>
      <w:r w:rsidRPr="00B07F92">
        <w:rPr>
          <w:b/>
          <w:bCs/>
          <w:sz w:val="28"/>
          <w:szCs w:val="28"/>
        </w:rPr>
        <w:t xml:space="preserve"> )</w:t>
      </w:r>
      <w:proofErr w:type="gramEnd"/>
    </w:p>
    <w:p w:rsidR="00C54C14" w:rsidRPr="00B07F92" w:rsidRDefault="00C54C14" w:rsidP="00C54C14">
      <w:pPr>
        <w:jc w:val="center"/>
        <w:rPr>
          <w:b/>
          <w:bCs/>
          <w:sz w:val="28"/>
          <w:szCs w:val="28"/>
        </w:rPr>
      </w:pPr>
    </w:p>
    <w:p w:rsidR="00C54C14" w:rsidRPr="00B07F92" w:rsidRDefault="00C54C14" w:rsidP="00C54C14">
      <w:pPr>
        <w:jc w:val="center"/>
        <w:rPr>
          <w:b/>
          <w:bCs/>
          <w:sz w:val="28"/>
          <w:szCs w:val="28"/>
        </w:rPr>
      </w:pPr>
    </w:p>
    <w:p w:rsidR="00C54C14" w:rsidRPr="00B07F92" w:rsidRDefault="00C54C14" w:rsidP="00C54C14">
      <w:pPr>
        <w:jc w:val="center"/>
        <w:rPr>
          <w:b/>
          <w:bCs/>
          <w:sz w:val="28"/>
          <w:szCs w:val="28"/>
        </w:rPr>
      </w:pPr>
      <w:r w:rsidRPr="00B07F92">
        <w:rPr>
          <w:b/>
          <w:bCs/>
          <w:sz w:val="28"/>
          <w:szCs w:val="28"/>
        </w:rPr>
        <w:lastRenderedPageBreak/>
        <w:t>РЕШЕНИЕ</w:t>
      </w:r>
    </w:p>
    <w:p w:rsidR="00C54C14" w:rsidRPr="00B07F92" w:rsidRDefault="00C54C14" w:rsidP="00C54C14">
      <w:pPr>
        <w:jc w:val="center"/>
        <w:rPr>
          <w:b/>
          <w:bCs/>
          <w:sz w:val="28"/>
          <w:szCs w:val="28"/>
        </w:rPr>
      </w:pPr>
      <w:r>
        <w:rPr>
          <w:b/>
          <w:bCs/>
          <w:sz w:val="28"/>
          <w:szCs w:val="28"/>
        </w:rPr>
        <w:t>двадцатой</w:t>
      </w:r>
      <w:r w:rsidRPr="00B07F92">
        <w:rPr>
          <w:b/>
          <w:bCs/>
          <w:sz w:val="28"/>
          <w:szCs w:val="28"/>
        </w:rPr>
        <w:t xml:space="preserve"> сессии</w:t>
      </w:r>
    </w:p>
    <w:p w:rsidR="00C54C14" w:rsidRPr="00B07F92" w:rsidRDefault="00C54C14" w:rsidP="00C54C14">
      <w:pPr>
        <w:jc w:val="center"/>
        <w:rPr>
          <w:b/>
          <w:bCs/>
          <w:sz w:val="28"/>
          <w:szCs w:val="28"/>
        </w:rPr>
      </w:pPr>
    </w:p>
    <w:p w:rsidR="00C54C14" w:rsidRPr="00C7046F" w:rsidRDefault="00C54C14" w:rsidP="00C54C14">
      <w:pPr>
        <w:rPr>
          <w:b/>
          <w:sz w:val="28"/>
          <w:szCs w:val="28"/>
        </w:rPr>
      </w:pPr>
      <w:r w:rsidRPr="00C7046F">
        <w:rPr>
          <w:b/>
          <w:sz w:val="28"/>
          <w:szCs w:val="28"/>
        </w:rPr>
        <w:t xml:space="preserve">от  23.03. 2023                                                                         </w:t>
      </w:r>
      <w:r>
        <w:rPr>
          <w:b/>
          <w:sz w:val="28"/>
          <w:szCs w:val="28"/>
        </w:rPr>
        <w:t xml:space="preserve">                            № 9</w:t>
      </w:r>
    </w:p>
    <w:p w:rsidR="00C54C14" w:rsidRPr="00C7046F" w:rsidRDefault="00C54C14" w:rsidP="00C54C14">
      <w:pPr>
        <w:jc w:val="both"/>
        <w:rPr>
          <w:b/>
          <w:color w:val="000000"/>
          <w:sz w:val="28"/>
          <w:szCs w:val="28"/>
        </w:rPr>
      </w:pPr>
    </w:p>
    <w:p w:rsidR="00C54C14" w:rsidRPr="00C7046F" w:rsidRDefault="00C54C14" w:rsidP="00C54C14">
      <w:pPr>
        <w:jc w:val="center"/>
        <w:rPr>
          <w:b/>
          <w:color w:val="000000"/>
          <w:sz w:val="28"/>
          <w:szCs w:val="28"/>
        </w:rPr>
      </w:pPr>
      <w:r w:rsidRPr="00C7046F">
        <w:rPr>
          <w:b/>
          <w:color w:val="000000"/>
          <w:sz w:val="28"/>
          <w:szCs w:val="28"/>
        </w:rPr>
        <w:t xml:space="preserve">Об отчете   начальника </w:t>
      </w:r>
      <w:r w:rsidRPr="00C7046F">
        <w:rPr>
          <w:b/>
          <w:color w:val="000000"/>
          <w:sz w:val="28"/>
          <w:szCs w:val="28"/>
          <w:lang w:bidi="en-US"/>
        </w:rPr>
        <w:t xml:space="preserve"> ОУУП и ПДН  отделения полиции «</w:t>
      </w:r>
      <w:proofErr w:type="spellStart"/>
      <w:r w:rsidRPr="00C7046F">
        <w:rPr>
          <w:b/>
          <w:color w:val="000000"/>
          <w:sz w:val="28"/>
          <w:szCs w:val="28"/>
          <w:lang w:bidi="en-US"/>
        </w:rPr>
        <w:t>Кочковское</w:t>
      </w:r>
      <w:proofErr w:type="spellEnd"/>
      <w:r w:rsidRPr="00C7046F">
        <w:rPr>
          <w:b/>
          <w:color w:val="000000"/>
          <w:sz w:val="28"/>
          <w:szCs w:val="28"/>
          <w:lang w:bidi="en-US"/>
        </w:rPr>
        <w:t xml:space="preserve">» межмуниципального отдела МВД России «Ордынский» </w:t>
      </w:r>
      <w:r w:rsidRPr="00C7046F">
        <w:rPr>
          <w:b/>
          <w:color w:val="000000"/>
          <w:sz w:val="28"/>
          <w:szCs w:val="28"/>
        </w:rPr>
        <w:t>о деятельности указанного органа внутренних дел за  2022 год</w:t>
      </w:r>
    </w:p>
    <w:p w:rsidR="00C54C14" w:rsidRPr="00B07F92" w:rsidRDefault="00C54C14" w:rsidP="00C54C14">
      <w:pPr>
        <w:jc w:val="both"/>
        <w:rPr>
          <w:color w:val="000000"/>
          <w:sz w:val="28"/>
          <w:szCs w:val="28"/>
        </w:rPr>
      </w:pPr>
    </w:p>
    <w:p w:rsidR="00C54C14" w:rsidRDefault="00C54C14" w:rsidP="00C54C14">
      <w:pPr>
        <w:jc w:val="both"/>
        <w:rPr>
          <w:color w:val="000000"/>
          <w:sz w:val="28"/>
          <w:szCs w:val="28"/>
        </w:rPr>
      </w:pPr>
      <w:r w:rsidRPr="00B07F92">
        <w:rPr>
          <w:color w:val="000000"/>
          <w:sz w:val="28"/>
          <w:szCs w:val="28"/>
        </w:rPr>
        <w:t xml:space="preserve">     Заслушав отчет </w:t>
      </w:r>
      <w:r>
        <w:rPr>
          <w:color w:val="000000"/>
          <w:sz w:val="28"/>
          <w:szCs w:val="28"/>
        </w:rPr>
        <w:t xml:space="preserve">А.Ю. </w:t>
      </w:r>
      <w:proofErr w:type="spellStart"/>
      <w:r>
        <w:rPr>
          <w:color w:val="000000"/>
          <w:sz w:val="28"/>
          <w:szCs w:val="28"/>
        </w:rPr>
        <w:t>Маруса</w:t>
      </w:r>
      <w:proofErr w:type="spellEnd"/>
      <w:r w:rsidRPr="00B07F92">
        <w:rPr>
          <w:color w:val="000000"/>
          <w:sz w:val="28"/>
          <w:szCs w:val="28"/>
        </w:rPr>
        <w:t xml:space="preserve"> – </w:t>
      </w:r>
      <w:r>
        <w:rPr>
          <w:color w:val="000000"/>
          <w:sz w:val="28"/>
          <w:szCs w:val="28"/>
        </w:rPr>
        <w:t xml:space="preserve"> </w:t>
      </w:r>
      <w:r w:rsidRPr="00B07F92">
        <w:rPr>
          <w:color w:val="000000"/>
          <w:sz w:val="28"/>
          <w:szCs w:val="28"/>
        </w:rPr>
        <w:t xml:space="preserve">начальника </w:t>
      </w:r>
      <w:r>
        <w:rPr>
          <w:color w:val="000000"/>
          <w:sz w:val="28"/>
          <w:szCs w:val="28"/>
        </w:rPr>
        <w:t xml:space="preserve"> </w:t>
      </w:r>
      <w:r w:rsidRPr="00A72D2A">
        <w:rPr>
          <w:color w:val="000000"/>
          <w:sz w:val="28"/>
          <w:szCs w:val="28"/>
          <w:lang w:bidi="en-US"/>
        </w:rPr>
        <w:t xml:space="preserve"> ОУУП и ПДН  отделения полиции «</w:t>
      </w:r>
      <w:proofErr w:type="spellStart"/>
      <w:r w:rsidRPr="00A72D2A">
        <w:rPr>
          <w:color w:val="000000"/>
          <w:sz w:val="28"/>
          <w:szCs w:val="28"/>
          <w:lang w:bidi="en-US"/>
        </w:rPr>
        <w:t>Кочковское</w:t>
      </w:r>
      <w:proofErr w:type="spellEnd"/>
      <w:r w:rsidRPr="00A72D2A">
        <w:rPr>
          <w:color w:val="000000"/>
          <w:sz w:val="28"/>
          <w:szCs w:val="28"/>
          <w:lang w:bidi="en-US"/>
        </w:rPr>
        <w:t>» межмуниципального отдела МВД России «Ордынский»</w:t>
      </w:r>
      <w:r w:rsidRPr="00B07F92">
        <w:rPr>
          <w:color w:val="000000"/>
          <w:sz w:val="28"/>
          <w:szCs w:val="28"/>
        </w:rPr>
        <w:t>,  о деятельности указанного органа внутренних дел за  202</w:t>
      </w:r>
      <w:r>
        <w:rPr>
          <w:color w:val="000000"/>
          <w:sz w:val="28"/>
          <w:szCs w:val="28"/>
        </w:rPr>
        <w:t>2</w:t>
      </w:r>
      <w:r w:rsidRPr="00B07F92">
        <w:rPr>
          <w:color w:val="000000"/>
          <w:sz w:val="28"/>
          <w:szCs w:val="28"/>
        </w:rPr>
        <w:t xml:space="preserve"> год,</w:t>
      </w:r>
    </w:p>
    <w:p w:rsidR="00C54C14" w:rsidRPr="00B07F92" w:rsidRDefault="00C54C14" w:rsidP="00C54C14">
      <w:pPr>
        <w:jc w:val="both"/>
        <w:rPr>
          <w:color w:val="000000"/>
          <w:sz w:val="28"/>
          <w:szCs w:val="28"/>
        </w:rPr>
      </w:pPr>
      <w:r w:rsidRPr="00B07F92">
        <w:rPr>
          <w:color w:val="000000"/>
          <w:sz w:val="28"/>
          <w:szCs w:val="28"/>
        </w:rPr>
        <w:t xml:space="preserve"> </w:t>
      </w:r>
      <w:r>
        <w:rPr>
          <w:color w:val="000000"/>
          <w:sz w:val="28"/>
          <w:szCs w:val="28"/>
        </w:rPr>
        <w:t xml:space="preserve">Совет депутатов  </w:t>
      </w:r>
      <w:proofErr w:type="spellStart"/>
      <w:r>
        <w:rPr>
          <w:color w:val="000000"/>
          <w:sz w:val="28"/>
          <w:szCs w:val="28"/>
        </w:rPr>
        <w:t>Кочковского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w:t>
      </w:r>
      <w:r w:rsidRPr="00B07F92">
        <w:rPr>
          <w:color w:val="000000"/>
          <w:sz w:val="28"/>
          <w:szCs w:val="28"/>
        </w:rPr>
        <w:t xml:space="preserve">   </w:t>
      </w:r>
    </w:p>
    <w:p w:rsidR="00C54C14" w:rsidRPr="00B07F92" w:rsidRDefault="00C54C14" w:rsidP="00C54C14">
      <w:pPr>
        <w:jc w:val="both"/>
        <w:rPr>
          <w:color w:val="000000"/>
          <w:sz w:val="28"/>
          <w:szCs w:val="28"/>
        </w:rPr>
      </w:pPr>
      <w:r w:rsidRPr="00B07F92">
        <w:rPr>
          <w:color w:val="000000"/>
          <w:sz w:val="28"/>
          <w:szCs w:val="28"/>
        </w:rPr>
        <w:t xml:space="preserve">     </w:t>
      </w:r>
      <w:r w:rsidRPr="00B07F92">
        <w:rPr>
          <w:b/>
          <w:color w:val="000000"/>
          <w:sz w:val="28"/>
          <w:szCs w:val="28"/>
        </w:rPr>
        <w:t>РЕШИЛ</w:t>
      </w:r>
      <w:proofErr w:type="gramStart"/>
      <w:r w:rsidRPr="00B07F92">
        <w:rPr>
          <w:b/>
          <w:color w:val="000000"/>
          <w:sz w:val="28"/>
          <w:szCs w:val="28"/>
        </w:rPr>
        <w:t xml:space="preserve"> :</w:t>
      </w:r>
      <w:proofErr w:type="gramEnd"/>
      <w:r w:rsidRPr="00B07F92">
        <w:rPr>
          <w:color w:val="000000"/>
          <w:sz w:val="28"/>
          <w:szCs w:val="28"/>
        </w:rPr>
        <w:t xml:space="preserve"> </w:t>
      </w:r>
    </w:p>
    <w:p w:rsidR="00C54C14" w:rsidRPr="00B07F92" w:rsidRDefault="00C54C14" w:rsidP="00C54C14">
      <w:pPr>
        <w:jc w:val="both"/>
        <w:rPr>
          <w:color w:val="000000"/>
          <w:sz w:val="28"/>
          <w:szCs w:val="28"/>
        </w:rPr>
      </w:pPr>
      <w:r w:rsidRPr="00B07F92">
        <w:rPr>
          <w:color w:val="000000"/>
          <w:sz w:val="28"/>
          <w:szCs w:val="28"/>
        </w:rPr>
        <w:t xml:space="preserve">     1. Информацию по отчету </w:t>
      </w:r>
      <w:r>
        <w:rPr>
          <w:color w:val="000000"/>
          <w:sz w:val="28"/>
          <w:szCs w:val="28"/>
        </w:rPr>
        <w:t xml:space="preserve"> </w:t>
      </w:r>
      <w:r w:rsidRPr="00B07F92">
        <w:rPr>
          <w:color w:val="000000"/>
          <w:sz w:val="28"/>
          <w:szCs w:val="28"/>
        </w:rPr>
        <w:t xml:space="preserve">начальника </w:t>
      </w:r>
      <w:r>
        <w:rPr>
          <w:color w:val="000000"/>
          <w:sz w:val="28"/>
          <w:szCs w:val="28"/>
        </w:rPr>
        <w:t xml:space="preserve"> </w:t>
      </w:r>
      <w:r w:rsidRPr="00A72D2A">
        <w:rPr>
          <w:color w:val="000000"/>
          <w:sz w:val="28"/>
          <w:szCs w:val="28"/>
          <w:lang w:bidi="en-US"/>
        </w:rPr>
        <w:t>ОУУП и ПДН  отделения полиции «</w:t>
      </w:r>
      <w:proofErr w:type="spellStart"/>
      <w:r w:rsidRPr="00A72D2A">
        <w:rPr>
          <w:color w:val="000000"/>
          <w:sz w:val="28"/>
          <w:szCs w:val="28"/>
          <w:lang w:bidi="en-US"/>
        </w:rPr>
        <w:t>Кочковское</w:t>
      </w:r>
      <w:proofErr w:type="spellEnd"/>
      <w:r w:rsidRPr="00A72D2A">
        <w:rPr>
          <w:color w:val="000000"/>
          <w:sz w:val="28"/>
          <w:szCs w:val="28"/>
          <w:lang w:bidi="en-US"/>
        </w:rPr>
        <w:t>» межмуниципального отдела МВД России «Ордынский»</w:t>
      </w:r>
      <w:r>
        <w:rPr>
          <w:color w:val="000000"/>
          <w:sz w:val="28"/>
          <w:szCs w:val="28"/>
          <w:lang w:bidi="en-US"/>
        </w:rPr>
        <w:t>,</w:t>
      </w:r>
      <w:r w:rsidRPr="00A72D2A">
        <w:rPr>
          <w:color w:val="000000"/>
          <w:sz w:val="28"/>
          <w:szCs w:val="28"/>
          <w:lang w:bidi="en-US"/>
        </w:rPr>
        <w:t xml:space="preserve"> </w:t>
      </w:r>
      <w:r w:rsidRPr="00B07F92">
        <w:rPr>
          <w:color w:val="000000"/>
          <w:sz w:val="28"/>
          <w:szCs w:val="28"/>
        </w:rPr>
        <w:t>о деятельности указанного органа внутрен</w:t>
      </w:r>
      <w:r>
        <w:rPr>
          <w:color w:val="000000"/>
          <w:sz w:val="28"/>
          <w:szCs w:val="28"/>
        </w:rPr>
        <w:t>них дел за  2022</w:t>
      </w:r>
      <w:r w:rsidRPr="00B07F92">
        <w:rPr>
          <w:color w:val="000000"/>
          <w:sz w:val="28"/>
          <w:szCs w:val="28"/>
        </w:rPr>
        <w:t xml:space="preserve"> год принять к сведению.</w:t>
      </w:r>
    </w:p>
    <w:p w:rsidR="00C54C14" w:rsidRPr="00B07F92" w:rsidRDefault="00C54C14" w:rsidP="00C54C14">
      <w:pPr>
        <w:jc w:val="both"/>
        <w:rPr>
          <w:color w:val="000000"/>
          <w:sz w:val="28"/>
          <w:szCs w:val="28"/>
        </w:rPr>
      </w:pPr>
      <w:r w:rsidRPr="00B07F92">
        <w:rPr>
          <w:color w:val="000000"/>
          <w:sz w:val="28"/>
          <w:szCs w:val="28"/>
        </w:rPr>
        <w:t xml:space="preserve">     2. Настоящее решение вступает в силу со дня его принятия.</w:t>
      </w:r>
    </w:p>
    <w:p w:rsidR="00C54C14" w:rsidRPr="00B07F92" w:rsidRDefault="00C54C14" w:rsidP="00C54C14">
      <w:pPr>
        <w:jc w:val="both"/>
        <w:rPr>
          <w:color w:val="000000"/>
          <w:sz w:val="28"/>
          <w:szCs w:val="28"/>
        </w:rPr>
      </w:pPr>
    </w:p>
    <w:p w:rsidR="00C54C14" w:rsidRPr="00B07F92" w:rsidRDefault="00C54C14" w:rsidP="00C54C14">
      <w:pPr>
        <w:jc w:val="both"/>
        <w:rPr>
          <w:color w:val="000000"/>
          <w:sz w:val="28"/>
          <w:szCs w:val="28"/>
        </w:rPr>
      </w:pPr>
    </w:p>
    <w:p w:rsidR="00C54C14" w:rsidRPr="00B07F92" w:rsidRDefault="00C54C14" w:rsidP="00C54C14">
      <w:pPr>
        <w:jc w:val="both"/>
        <w:rPr>
          <w:color w:val="000000"/>
          <w:sz w:val="28"/>
          <w:szCs w:val="28"/>
        </w:rPr>
      </w:pPr>
    </w:p>
    <w:p w:rsidR="00C54C14" w:rsidRDefault="00C54C14" w:rsidP="00C54C14">
      <w:pPr>
        <w:pStyle w:val="BodyText211BodyTextIndent"/>
        <w:autoSpaceDE/>
      </w:pPr>
      <w:r>
        <w:t xml:space="preserve">Глава </w:t>
      </w:r>
      <w:proofErr w:type="spellStart"/>
      <w:r>
        <w:t>Кочковского</w:t>
      </w:r>
      <w:proofErr w:type="spellEnd"/>
      <w:r>
        <w:t xml:space="preserve"> сельсовета</w:t>
      </w:r>
    </w:p>
    <w:p w:rsidR="00C54C14" w:rsidRDefault="00C54C14" w:rsidP="00C54C14">
      <w:pPr>
        <w:pStyle w:val="BodyText211BodyTextIndent"/>
        <w:autoSpaceDE/>
      </w:pPr>
      <w:proofErr w:type="spellStart"/>
      <w:r>
        <w:t>Кочковского</w:t>
      </w:r>
      <w:proofErr w:type="spellEnd"/>
      <w:r>
        <w:t xml:space="preserve"> района</w:t>
      </w:r>
    </w:p>
    <w:p w:rsidR="00C54C14" w:rsidRDefault="00C54C14" w:rsidP="00C54C14">
      <w:pPr>
        <w:pStyle w:val="BodyText211BodyTextIndent"/>
        <w:autoSpaceDE/>
      </w:pPr>
      <w:r>
        <w:t xml:space="preserve">Новосибирской области                                                           </w:t>
      </w:r>
      <w:proofErr w:type="spellStart"/>
      <w:r>
        <w:t>А.А.Бухтияров</w:t>
      </w:r>
      <w:proofErr w:type="spellEnd"/>
    </w:p>
    <w:p w:rsidR="00C54C14" w:rsidRDefault="00C54C14" w:rsidP="00C54C14">
      <w:pPr>
        <w:pStyle w:val="BodyText211BodyTextIndent"/>
        <w:autoSpaceDE/>
      </w:pPr>
    </w:p>
    <w:p w:rsidR="00C54C14" w:rsidRDefault="00C54C14" w:rsidP="00C54C14">
      <w:pPr>
        <w:pStyle w:val="BodyText211BodyTextIndent"/>
        <w:autoSpaceDE/>
      </w:pPr>
      <w:r>
        <w:t xml:space="preserve">Председатель Совета депутатов    </w:t>
      </w:r>
    </w:p>
    <w:p w:rsidR="00C54C14" w:rsidRDefault="00C54C14" w:rsidP="00C54C14">
      <w:pPr>
        <w:pStyle w:val="BodyText211BodyTextIndent"/>
        <w:autoSpaceDE/>
      </w:pPr>
      <w:proofErr w:type="spellStart"/>
      <w:r>
        <w:t>Кочковского</w:t>
      </w:r>
      <w:proofErr w:type="spellEnd"/>
      <w:r>
        <w:t xml:space="preserve"> сельсовета </w:t>
      </w:r>
      <w:proofErr w:type="spellStart"/>
      <w:r>
        <w:t>Кочковского</w:t>
      </w:r>
      <w:proofErr w:type="spellEnd"/>
    </w:p>
    <w:p w:rsidR="00C54C14" w:rsidRPr="00C7046F" w:rsidRDefault="00C54C14" w:rsidP="00C54C14">
      <w:pPr>
        <w:tabs>
          <w:tab w:val="left" w:pos="8145"/>
        </w:tabs>
        <w:jc w:val="both"/>
        <w:rPr>
          <w:b/>
          <w:sz w:val="28"/>
          <w:szCs w:val="28"/>
        </w:rPr>
      </w:pPr>
      <w:r w:rsidRPr="00C7046F">
        <w:rPr>
          <w:sz w:val="28"/>
          <w:szCs w:val="28"/>
        </w:rPr>
        <w:t>района Новосибирской области                                                   С.Н.Бредихин</w:t>
      </w:r>
    </w:p>
    <w:p w:rsidR="00C54C14" w:rsidRPr="007905C0" w:rsidRDefault="00C54C14" w:rsidP="00C54C14">
      <w:pPr>
        <w:pStyle w:val="af1"/>
        <w:ind w:left="-426" w:right="-1"/>
        <w:rPr>
          <w:b/>
          <w:szCs w:val="28"/>
        </w:rPr>
      </w:pPr>
      <w:r w:rsidRPr="007905C0">
        <w:rPr>
          <w:b/>
          <w:szCs w:val="28"/>
        </w:rPr>
        <w:t xml:space="preserve"> </w:t>
      </w:r>
    </w:p>
    <w:p w:rsidR="00C54C14" w:rsidRDefault="00C54C14" w:rsidP="00C54C14">
      <w:pPr>
        <w:ind w:left="3828"/>
        <w:jc w:val="both"/>
        <w:rPr>
          <w:sz w:val="28"/>
          <w:szCs w:val="28"/>
        </w:rPr>
      </w:pPr>
    </w:p>
    <w:p w:rsidR="00C54C14" w:rsidRDefault="00C54C14" w:rsidP="00C54C14">
      <w:pPr>
        <w:ind w:left="3828"/>
        <w:jc w:val="both"/>
        <w:rPr>
          <w:sz w:val="28"/>
          <w:szCs w:val="28"/>
        </w:rPr>
      </w:pPr>
    </w:p>
    <w:p w:rsidR="00C54C14" w:rsidRDefault="00C54C14" w:rsidP="00C54C14">
      <w:pPr>
        <w:ind w:left="3828"/>
        <w:jc w:val="both"/>
        <w:rPr>
          <w:sz w:val="28"/>
          <w:szCs w:val="28"/>
        </w:rPr>
      </w:pPr>
    </w:p>
    <w:p w:rsidR="00C54C14" w:rsidRDefault="00C54C14" w:rsidP="00C54C14">
      <w:pPr>
        <w:ind w:left="3828"/>
        <w:jc w:val="both"/>
        <w:rPr>
          <w:sz w:val="28"/>
          <w:szCs w:val="28"/>
        </w:rPr>
      </w:pPr>
    </w:p>
    <w:p w:rsidR="00C54C14" w:rsidRDefault="00C54C14" w:rsidP="00C54C14">
      <w:pPr>
        <w:ind w:left="3828"/>
        <w:jc w:val="both"/>
        <w:rPr>
          <w:sz w:val="28"/>
          <w:szCs w:val="28"/>
        </w:rPr>
      </w:pPr>
    </w:p>
    <w:p w:rsidR="00C54C14" w:rsidRDefault="00C54C14" w:rsidP="00C54C14">
      <w:pPr>
        <w:ind w:left="3828"/>
        <w:jc w:val="both"/>
        <w:rPr>
          <w:sz w:val="28"/>
          <w:szCs w:val="28"/>
        </w:rPr>
      </w:pPr>
    </w:p>
    <w:p w:rsidR="00C54C14" w:rsidRDefault="00C54C14" w:rsidP="00C54C14">
      <w:pPr>
        <w:ind w:left="3828"/>
        <w:jc w:val="both"/>
        <w:rPr>
          <w:sz w:val="28"/>
          <w:szCs w:val="28"/>
        </w:rPr>
      </w:pPr>
    </w:p>
    <w:p w:rsidR="00C54C14" w:rsidRDefault="00C54C14" w:rsidP="00C54C14">
      <w:pPr>
        <w:ind w:left="3828"/>
        <w:jc w:val="both"/>
        <w:rPr>
          <w:sz w:val="28"/>
          <w:szCs w:val="28"/>
        </w:rPr>
      </w:pPr>
    </w:p>
    <w:p w:rsidR="00C54C14" w:rsidRDefault="00C54C14" w:rsidP="00C54C14">
      <w:pPr>
        <w:ind w:left="3828"/>
        <w:jc w:val="both"/>
        <w:rPr>
          <w:sz w:val="28"/>
          <w:szCs w:val="28"/>
        </w:rPr>
      </w:pPr>
    </w:p>
    <w:p w:rsidR="00C54C14" w:rsidRDefault="00C54C14" w:rsidP="00C54C14">
      <w:pPr>
        <w:ind w:left="3828"/>
        <w:jc w:val="both"/>
        <w:rPr>
          <w:sz w:val="28"/>
          <w:szCs w:val="28"/>
        </w:rPr>
      </w:pPr>
    </w:p>
    <w:p w:rsidR="00C54C14" w:rsidRDefault="00C54C14" w:rsidP="00C54C14">
      <w:pPr>
        <w:ind w:left="142"/>
        <w:jc w:val="center"/>
        <w:rPr>
          <w:b/>
          <w:sz w:val="28"/>
          <w:szCs w:val="28"/>
        </w:rPr>
      </w:pPr>
    </w:p>
    <w:p w:rsidR="00C54C14" w:rsidRDefault="00C54C14" w:rsidP="00C54C14">
      <w:pPr>
        <w:ind w:left="142"/>
        <w:jc w:val="center"/>
        <w:rPr>
          <w:b/>
          <w:sz w:val="28"/>
          <w:szCs w:val="28"/>
        </w:rPr>
      </w:pPr>
      <w:r w:rsidRPr="00C7046F">
        <w:rPr>
          <w:b/>
          <w:sz w:val="28"/>
          <w:szCs w:val="28"/>
        </w:rPr>
        <w:t xml:space="preserve">Доклад </w:t>
      </w:r>
    </w:p>
    <w:p w:rsidR="00C54C14" w:rsidRPr="00C7046F" w:rsidRDefault="00C54C14" w:rsidP="00C54C14">
      <w:pPr>
        <w:ind w:left="142"/>
        <w:jc w:val="center"/>
        <w:rPr>
          <w:b/>
          <w:i/>
          <w:snapToGrid w:val="0"/>
          <w:sz w:val="28"/>
          <w:szCs w:val="28"/>
        </w:rPr>
      </w:pPr>
      <w:r w:rsidRPr="00C7046F">
        <w:rPr>
          <w:b/>
          <w:sz w:val="28"/>
          <w:szCs w:val="28"/>
        </w:rPr>
        <w:t xml:space="preserve">«О результатах работы по профилактике преступлений на территории </w:t>
      </w:r>
      <w:proofErr w:type="spellStart"/>
      <w:r w:rsidRPr="00C7046F">
        <w:rPr>
          <w:b/>
          <w:sz w:val="28"/>
          <w:szCs w:val="28"/>
        </w:rPr>
        <w:t>Кочковского</w:t>
      </w:r>
      <w:proofErr w:type="spellEnd"/>
      <w:r w:rsidRPr="00C7046F">
        <w:rPr>
          <w:b/>
          <w:sz w:val="28"/>
          <w:szCs w:val="28"/>
        </w:rPr>
        <w:t xml:space="preserve"> района Новосибирской области за 2022 год»</w:t>
      </w:r>
    </w:p>
    <w:p w:rsidR="00C54C14" w:rsidRPr="00C7046F" w:rsidRDefault="00C54C14" w:rsidP="00C54C14">
      <w:pPr>
        <w:tabs>
          <w:tab w:val="left" w:pos="708"/>
          <w:tab w:val="center" w:pos="4820"/>
        </w:tabs>
        <w:jc w:val="center"/>
        <w:rPr>
          <w:b/>
          <w:snapToGrid w:val="0"/>
          <w:sz w:val="28"/>
          <w:szCs w:val="28"/>
        </w:rPr>
      </w:pPr>
    </w:p>
    <w:p w:rsidR="00C54C14" w:rsidRPr="007905C0" w:rsidRDefault="00C54C14" w:rsidP="00C54C14">
      <w:pPr>
        <w:tabs>
          <w:tab w:val="left" w:pos="708"/>
          <w:tab w:val="center" w:pos="4820"/>
        </w:tabs>
        <w:ind w:left="-426" w:firstLine="568"/>
        <w:jc w:val="center"/>
        <w:rPr>
          <w:snapToGrid w:val="0"/>
          <w:sz w:val="28"/>
          <w:szCs w:val="28"/>
        </w:rPr>
      </w:pPr>
    </w:p>
    <w:p w:rsidR="00C54C14" w:rsidRPr="00396C13" w:rsidRDefault="00C54C14" w:rsidP="00C54C14">
      <w:pPr>
        <w:ind w:left="-426" w:right="-31" w:firstLine="568"/>
        <w:jc w:val="both"/>
        <w:rPr>
          <w:sz w:val="28"/>
          <w:szCs w:val="28"/>
        </w:rPr>
      </w:pPr>
      <w:r>
        <w:rPr>
          <w:sz w:val="28"/>
          <w:szCs w:val="28"/>
        </w:rPr>
        <w:lastRenderedPageBreak/>
        <w:t xml:space="preserve"> В 2022 году руководством отделения</w:t>
      </w:r>
      <w:r w:rsidRPr="00396C13">
        <w:rPr>
          <w:sz w:val="28"/>
          <w:szCs w:val="28"/>
        </w:rPr>
        <w:t xml:space="preserve"> принимались меры к повышению эффективности работы по раскрытию и расследованию преступлений, профилактике правонарушений, обеспечению правопорядка и общественной безопасности при проведении мероприятий с массовым участием граждан, охране имущества граждан, предприятий и организаций различных форм собственности, а также бе</w:t>
      </w:r>
      <w:r>
        <w:rPr>
          <w:sz w:val="28"/>
          <w:szCs w:val="28"/>
        </w:rPr>
        <w:t>зопасности дорожного движения.</w:t>
      </w:r>
    </w:p>
    <w:p w:rsidR="00C54C14" w:rsidRDefault="00C54C14" w:rsidP="00C54C14">
      <w:pPr>
        <w:ind w:left="-426"/>
        <w:jc w:val="both"/>
        <w:rPr>
          <w:sz w:val="28"/>
          <w:szCs w:val="28"/>
        </w:rPr>
      </w:pPr>
      <w:r>
        <w:t xml:space="preserve">         </w:t>
      </w:r>
      <w:r w:rsidRPr="000C72EA">
        <w:t xml:space="preserve"> </w:t>
      </w:r>
      <w:r w:rsidRPr="00396C13">
        <w:rPr>
          <w:sz w:val="28"/>
          <w:szCs w:val="28"/>
        </w:rPr>
        <w:t xml:space="preserve">Осуществляемая совместно с </w:t>
      </w:r>
      <w:r>
        <w:rPr>
          <w:sz w:val="28"/>
          <w:szCs w:val="28"/>
        </w:rPr>
        <w:t xml:space="preserve">районной </w:t>
      </w:r>
      <w:r w:rsidRPr="00396C13">
        <w:rPr>
          <w:sz w:val="28"/>
          <w:szCs w:val="28"/>
        </w:rPr>
        <w:t xml:space="preserve">администрацией </w:t>
      </w:r>
      <w:r>
        <w:rPr>
          <w:sz w:val="28"/>
          <w:szCs w:val="28"/>
        </w:rPr>
        <w:t>и</w:t>
      </w:r>
      <w:r w:rsidRPr="00396C13">
        <w:rPr>
          <w:sz w:val="28"/>
          <w:szCs w:val="28"/>
        </w:rPr>
        <w:t xml:space="preserve"> всеми правоохранительными структурами</w:t>
      </w:r>
      <w:r>
        <w:rPr>
          <w:sz w:val="28"/>
          <w:szCs w:val="28"/>
        </w:rPr>
        <w:t xml:space="preserve"> </w:t>
      </w:r>
      <w:proofErr w:type="spellStart"/>
      <w:r>
        <w:rPr>
          <w:sz w:val="28"/>
          <w:szCs w:val="28"/>
        </w:rPr>
        <w:t>Кочковского</w:t>
      </w:r>
      <w:proofErr w:type="spellEnd"/>
      <w:r>
        <w:rPr>
          <w:sz w:val="28"/>
          <w:szCs w:val="28"/>
        </w:rPr>
        <w:t xml:space="preserve"> района</w:t>
      </w:r>
      <w:r w:rsidRPr="00396C13">
        <w:rPr>
          <w:sz w:val="28"/>
          <w:szCs w:val="28"/>
        </w:rPr>
        <w:t xml:space="preserve"> координированная работа по предупреждению, пресечению и раскрытию преступлений, выявлению административных правонарушений позволили в целом сохранить контроль над </w:t>
      </w:r>
      <w:proofErr w:type="gramStart"/>
      <w:r w:rsidRPr="00396C13">
        <w:rPr>
          <w:sz w:val="28"/>
          <w:szCs w:val="28"/>
        </w:rPr>
        <w:t>криминогенной обстановкой</w:t>
      </w:r>
      <w:proofErr w:type="gramEnd"/>
      <w:r w:rsidRPr="00396C13">
        <w:rPr>
          <w:sz w:val="28"/>
          <w:szCs w:val="28"/>
        </w:rPr>
        <w:t>, не допустить ее обострения и добиться определенных позитивных изменений по ряду направлений оперативно-</w:t>
      </w:r>
      <w:r w:rsidRPr="00604764">
        <w:rPr>
          <w:sz w:val="28"/>
          <w:szCs w:val="28"/>
        </w:rPr>
        <w:t>служебной деятельности.</w:t>
      </w:r>
    </w:p>
    <w:p w:rsidR="00C54C14" w:rsidRDefault="00C54C14" w:rsidP="00C54C14">
      <w:pPr>
        <w:tabs>
          <w:tab w:val="left" w:pos="5580"/>
        </w:tabs>
        <w:ind w:left="-426" w:firstLine="624"/>
        <w:jc w:val="both"/>
        <w:rPr>
          <w:sz w:val="28"/>
          <w:szCs w:val="28"/>
        </w:rPr>
      </w:pPr>
      <w:r w:rsidRPr="008B64E0">
        <w:rPr>
          <w:sz w:val="28"/>
          <w:szCs w:val="28"/>
        </w:rPr>
        <w:t xml:space="preserve">  Состояние </w:t>
      </w:r>
      <w:proofErr w:type="gramStart"/>
      <w:r w:rsidRPr="008B64E0">
        <w:rPr>
          <w:sz w:val="28"/>
          <w:szCs w:val="28"/>
        </w:rPr>
        <w:t>криминогенной обстановки</w:t>
      </w:r>
      <w:proofErr w:type="gramEnd"/>
      <w:r w:rsidRPr="008B64E0">
        <w:rPr>
          <w:sz w:val="28"/>
          <w:szCs w:val="28"/>
        </w:rPr>
        <w:t xml:space="preserve"> за </w:t>
      </w:r>
      <w:r>
        <w:rPr>
          <w:sz w:val="28"/>
          <w:szCs w:val="28"/>
        </w:rPr>
        <w:t>12</w:t>
      </w:r>
      <w:r w:rsidRPr="008B64E0">
        <w:rPr>
          <w:sz w:val="28"/>
          <w:szCs w:val="28"/>
        </w:rPr>
        <w:t xml:space="preserve"> </w:t>
      </w:r>
      <w:r>
        <w:rPr>
          <w:sz w:val="28"/>
          <w:szCs w:val="28"/>
        </w:rPr>
        <w:t>месяцев 2022</w:t>
      </w:r>
      <w:r w:rsidRPr="008B64E0">
        <w:rPr>
          <w:sz w:val="28"/>
          <w:szCs w:val="28"/>
        </w:rPr>
        <w:t xml:space="preserve"> года на территории </w:t>
      </w:r>
      <w:proofErr w:type="spellStart"/>
      <w:r>
        <w:rPr>
          <w:sz w:val="28"/>
          <w:szCs w:val="28"/>
        </w:rPr>
        <w:t>Кочковского</w:t>
      </w:r>
      <w:proofErr w:type="spellEnd"/>
      <w:r>
        <w:rPr>
          <w:sz w:val="28"/>
          <w:szCs w:val="28"/>
        </w:rPr>
        <w:t xml:space="preserve"> </w:t>
      </w:r>
      <w:r w:rsidRPr="008B64E0">
        <w:rPr>
          <w:sz w:val="28"/>
          <w:szCs w:val="28"/>
        </w:rPr>
        <w:t xml:space="preserve">района характеризуется следующими показателями. Всего </w:t>
      </w:r>
      <w:r>
        <w:rPr>
          <w:sz w:val="28"/>
          <w:szCs w:val="28"/>
        </w:rPr>
        <w:t>зарегистрировано</w:t>
      </w:r>
      <w:r w:rsidRPr="008B64E0">
        <w:rPr>
          <w:sz w:val="28"/>
          <w:szCs w:val="28"/>
        </w:rPr>
        <w:t xml:space="preserve"> </w:t>
      </w:r>
      <w:r>
        <w:rPr>
          <w:sz w:val="28"/>
          <w:szCs w:val="28"/>
        </w:rPr>
        <w:t>1475</w:t>
      </w:r>
      <w:r w:rsidRPr="008B64E0">
        <w:rPr>
          <w:sz w:val="28"/>
          <w:szCs w:val="28"/>
        </w:rPr>
        <w:t xml:space="preserve"> заявлений, сообщений о преступлениях, административных правонарушениях и происшествиях</w:t>
      </w:r>
      <w:r>
        <w:rPr>
          <w:sz w:val="28"/>
          <w:szCs w:val="28"/>
        </w:rPr>
        <w:t xml:space="preserve">. </w:t>
      </w:r>
      <w:r w:rsidRPr="008B64E0">
        <w:rPr>
          <w:sz w:val="28"/>
          <w:szCs w:val="28"/>
        </w:rPr>
        <w:t xml:space="preserve">По ним приняты следующие решения: возбуждено уголовных дел – </w:t>
      </w:r>
      <w:r>
        <w:rPr>
          <w:sz w:val="28"/>
          <w:szCs w:val="28"/>
        </w:rPr>
        <w:t>93</w:t>
      </w:r>
      <w:r w:rsidRPr="008B64E0">
        <w:rPr>
          <w:sz w:val="28"/>
          <w:szCs w:val="28"/>
        </w:rPr>
        <w:t xml:space="preserve">, отказано в возбуждении уголовного дела </w:t>
      </w:r>
      <w:r>
        <w:rPr>
          <w:sz w:val="28"/>
          <w:szCs w:val="28"/>
        </w:rPr>
        <w:t>188</w:t>
      </w:r>
      <w:r w:rsidRPr="008B64E0">
        <w:rPr>
          <w:sz w:val="28"/>
          <w:szCs w:val="28"/>
        </w:rPr>
        <w:t xml:space="preserve">, передано по </w:t>
      </w:r>
      <w:proofErr w:type="spellStart"/>
      <w:r w:rsidRPr="008B64E0">
        <w:rPr>
          <w:sz w:val="28"/>
          <w:szCs w:val="28"/>
        </w:rPr>
        <w:t>подследственности</w:t>
      </w:r>
      <w:proofErr w:type="spellEnd"/>
      <w:r w:rsidRPr="008B64E0">
        <w:rPr>
          <w:sz w:val="28"/>
          <w:szCs w:val="28"/>
        </w:rPr>
        <w:t xml:space="preserve"> (подсудности) или по территориальности </w:t>
      </w:r>
      <w:r>
        <w:rPr>
          <w:sz w:val="28"/>
          <w:szCs w:val="28"/>
        </w:rPr>
        <w:t>110 заявлений и сообщений</w:t>
      </w:r>
      <w:r w:rsidRPr="008B64E0">
        <w:rPr>
          <w:sz w:val="28"/>
          <w:szCs w:val="28"/>
        </w:rPr>
        <w:t>.</w:t>
      </w:r>
    </w:p>
    <w:p w:rsidR="00C54C14" w:rsidRDefault="00C54C14" w:rsidP="00C54C14">
      <w:pPr>
        <w:pStyle w:val="af"/>
        <w:ind w:left="-360" w:firstLine="709"/>
        <w:jc w:val="both"/>
        <w:rPr>
          <w:sz w:val="28"/>
          <w:szCs w:val="28"/>
        </w:rPr>
      </w:pPr>
      <w:r>
        <w:rPr>
          <w:sz w:val="28"/>
          <w:szCs w:val="28"/>
        </w:rPr>
        <w:t>По сообщениям об административных правонарушениях: возбуждено дел об административном правонарушении 199, вынесено 299 определений об отказе в возбуждении дела об административном правонарушении,</w:t>
      </w:r>
      <w:r w:rsidRPr="00B654CD">
        <w:rPr>
          <w:sz w:val="28"/>
          <w:szCs w:val="28"/>
        </w:rPr>
        <w:t xml:space="preserve"> </w:t>
      </w:r>
      <w:r w:rsidRPr="008B64E0">
        <w:rPr>
          <w:sz w:val="28"/>
          <w:szCs w:val="28"/>
        </w:rPr>
        <w:t>передано по под</w:t>
      </w:r>
      <w:r>
        <w:rPr>
          <w:sz w:val="28"/>
          <w:szCs w:val="28"/>
        </w:rPr>
        <w:t>ведомственности 112.</w:t>
      </w:r>
    </w:p>
    <w:p w:rsidR="00C54C14" w:rsidRDefault="00C54C14" w:rsidP="00C54C14">
      <w:pPr>
        <w:tabs>
          <w:tab w:val="left" w:pos="5580"/>
        </w:tabs>
        <w:ind w:left="-426" w:firstLine="624"/>
        <w:jc w:val="both"/>
        <w:rPr>
          <w:sz w:val="28"/>
          <w:szCs w:val="28"/>
        </w:rPr>
      </w:pPr>
      <w:r>
        <w:rPr>
          <w:sz w:val="28"/>
          <w:szCs w:val="28"/>
        </w:rPr>
        <w:t xml:space="preserve"> По иным сообщениям о происшествиях приняты следующие решения: приобщено к специальному номенклатурному делу дежурной части 279 сообщений.  </w:t>
      </w:r>
    </w:p>
    <w:p w:rsidR="00C54C14" w:rsidRDefault="00C54C14" w:rsidP="00C54C14">
      <w:pPr>
        <w:ind w:left="-426" w:firstLine="710"/>
        <w:jc w:val="both"/>
        <w:rPr>
          <w:sz w:val="28"/>
          <w:szCs w:val="28"/>
        </w:rPr>
      </w:pPr>
      <w:r w:rsidRPr="008B64E0">
        <w:rPr>
          <w:sz w:val="28"/>
          <w:szCs w:val="28"/>
        </w:rPr>
        <w:t>Согласно статистическим данным</w:t>
      </w:r>
      <w:r>
        <w:rPr>
          <w:sz w:val="28"/>
          <w:szCs w:val="28"/>
        </w:rPr>
        <w:t xml:space="preserve"> п</w:t>
      </w:r>
      <w:r w:rsidRPr="00604764">
        <w:rPr>
          <w:sz w:val="28"/>
          <w:szCs w:val="28"/>
        </w:rPr>
        <w:t>о итогам 12-ти месяцев 20</w:t>
      </w:r>
      <w:r>
        <w:rPr>
          <w:sz w:val="28"/>
          <w:szCs w:val="28"/>
        </w:rPr>
        <w:t>22</w:t>
      </w:r>
      <w:r w:rsidRPr="00604764">
        <w:rPr>
          <w:sz w:val="28"/>
          <w:szCs w:val="28"/>
        </w:rPr>
        <w:t xml:space="preserve"> года всего зарегистрировано </w:t>
      </w:r>
      <w:r>
        <w:rPr>
          <w:sz w:val="28"/>
          <w:szCs w:val="28"/>
        </w:rPr>
        <w:t>114</w:t>
      </w:r>
      <w:r w:rsidRPr="00604764">
        <w:rPr>
          <w:sz w:val="28"/>
          <w:szCs w:val="28"/>
        </w:rPr>
        <w:t xml:space="preserve"> преступлени</w:t>
      </w:r>
      <w:r>
        <w:rPr>
          <w:sz w:val="28"/>
          <w:szCs w:val="28"/>
        </w:rPr>
        <w:t>й, что меньше прошлого года на 28 преступлений</w:t>
      </w:r>
      <w:r w:rsidRPr="00604764">
        <w:rPr>
          <w:sz w:val="28"/>
          <w:szCs w:val="28"/>
        </w:rPr>
        <w:t xml:space="preserve">.  </w:t>
      </w:r>
      <w:r>
        <w:rPr>
          <w:sz w:val="28"/>
          <w:szCs w:val="28"/>
        </w:rPr>
        <w:t>О</w:t>
      </w:r>
      <w:r w:rsidRPr="00604764">
        <w:rPr>
          <w:sz w:val="28"/>
          <w:szCs w:val="28"/>
        </w:rPr>
        <w:t xml:space="preserve">тмечается </w:t>
      </w:r>
      <w:r>
        <w:rPr>
          <w:sz w:val="28"/>
          <w:szCs w:val="28"/>
        </w:rPr>
        <w:t>снижение (-5</w:t>
      </w:r>
      <w:r w:rsidRPr="00604764">
        <w:rPr>
          <w:sz w:val="28"/>
          <w:szCs w:val="28"/>
        </w:rPr>
        <w:t>) поставленных на учет тяжк</w:t>
      </w:r>
      <w:r>
        <w:rPr>
          <w:sz w:val="28"/>
          <w:szCs w:val="28"/>
        </w:rPr>
        <w:t>ой</w:t>
      </w:r>
      <w:r w:rsidRPr="00604764">
        <w:rPr>
          <w:sz w:val="28"/>
          <w:szCs w:val="28"/>
        </w:rPr>
        <w:t xml:space="preserve"> и особо тяжк</w:t>
      </w:r>
      <w:r>
        <w:rPr>
          <w:sz w:val="28"/>
          <w:szCs w:val="28"/>
        </w:rPr>
        <w:t>ой</w:t>
      </w:r>
      <w:r w:rsidRPr="00604764">
        <w:rPr>
          <w:sz w:val="28"/>
          <w:szCs w:val="28"/>
        </w:rPr>
        <w:t xml:space="preserve"> </w:t>
      </w:r>
      <w:r>
        <w:rPr>
          <w:sz w:val="28"/>
          <w:szCs w:val="28"/>
        </w:rPr>
        <w:t xml:space="preserve">категории </w:t>
      </w:r>
      <w:r w:rsidRPr="00604764">
        <w:rPr>
          <w:sz w:val="28"/>
          <w:szCs w:val="28"/>
        </w:rPr>
        <w:t xml:space="preserve">преступлений, число которых составило </w:t>
      </w:r>
      <w:r>
        <w:rPr>
          <w:sz w:val="28"/>
          <w:szCs w:val="28"/>
        </w:rPr>
        <w:t>18</w:t>
      </w:r>
      <w:r w:rsidRPr="00604764">
        <w:rPr>
          <w:sz w:val="28"/>
          <w:szCs w:val="28"/>
        </w:rPr>
        <w:t xml:space="preserve"> </w:t>
      </w:r>
      <w:r>
        <w:rPr>
          <w:sz w:val="28"/>
          <w:szCs w:val="28"/>
        </w:rPr>
        <w:t>преступлений.</w:t>
      </w:r>
    </w:p>
    <w:p w:rsidR="00C54C14" w:rsidRPr="00EA03C7" w:rsidRDefault="00C54C14" w:rsidP="00C54C14">
      <w:pPr>
        <w:ind w:left="-426" w:firstLine="540"/>
        <w:jc w:val="both"/>
        <w:rPr>
          <w:sz w:val="28"/>
          <w:szCs w:val="28"/>
        </w:rPr>
      </w:pPr>
      <w:r>
        <w:rPr>
          <w:sz w:val="28"/>
          <w:szCs w:val="28"/>
        </w:rPr>
        <w:t xml:space="preserve">  Следует отметить, что в результате проводимых профилактических мероприятий в отчетном периоде на обслуживаемой территории не допущено грубых нарушений общественного порядка.</w:t>
      </w:r>
      <w:r w:rsidRPr="00EA03C7">
        <w:rPr>
          <w:sz w:val="28"/>
          <w:szCs w:val="28"/>
        </w:rPr>
        <w:t xml:space="preserve"> </w:t>
      </w:r>
      <w:r>
        <w:rPr>
          <w:sz w:val="28"/>
          <w:szCs w:val="28"/>
        </w:rPr>
        <w:t xml:space="preserve"> </w:t>
      </w:r>
    </w:p>
    <w:p w:rsidR="00C54C14" w:rsidRDefault="00C54C14" w:rsidP="00C54C14">
      <w:pPr>
        <w:pStyle w:val="af"/>
        <w:ind w:left="-426" w:right="-1" w:firstLine="568"/>
        <w:jc w:val="both"/>
        <w:rPr>
          <w:sz w:val="28"/>
          <w:szCs w:val="28"/>
        </w:rPr>
      </w:pPr>
      <w:r w:rsidRPr="00604764">
        <w:rPr>
          <w:sz w:val="28"/>
          <w:szCs w:val="28"/>
        </w:rPr>
        <w:t xml:space="preserve"> За отчетный период</w:t>
      </w:r>
      <w:r>
        <w:rPr>
          <w:sz w:val="28"/>
          <w:szCs w:val="28"/>
        </w:rPr>
        <w:t xml:space="preserve"> было расследовано 96 преступлений, что меньше на 41 преступление прошлого года.</w:t>
      </w:r>
    </w:p>
    <w:p w:rsidR="00C54C14" w:rsidRPr="001F6133" w:rsidRDefault="00C54C14" w:rsidP="00C54C14">
      <w:pPr>
        <w:ind w:left="-426"/>
        <w:jc w:val="both"/>
        <w:rPr>
          <w:sz w:val="28"/>
        </w:rPr>
      </w:pPr>
      <w:r w:rsidRPr="001F6133">
        <w:rPr>
          <w:sz w:val="28"/>
          <w:szCs w:val="28"/>
        </w:rPr>
        <w:t xml:space="preserve">         </w:t>
      </w:r>
      <w:r>
        <w:rPr>
          <w:sz w:val="28"/>
        </w:rPr>
        <w:t>К</w:t>
      </w:r>
      <w:r w:rsidRPr="001F6133">
        <w:rPr>
          <w:sz w:val="28"/>
        </w:rPr>
        <w:t xml:space="preserve">оличество </w:t>
      </w:r>
      <w:r w:rsidRPr="001F6133">
        <w:rPr>
          <w:sz w:val="28"/>
          <w:szCs w:val="28"/>
        </w:rPr>
        <w:t xml:space="preserve">приостановленных производством уголовных дел </w:t>
      </w:r>
      <w:r>
        <w:rPr>
          <w:sz w:val="28"/>
          <w:szCs w:val="28"/>
        </w:rPr>
        <w:t>увеличилось,</w:t>
      </w:r>
      <w:r w:rsidRPr="001F6133">
        <w:rPr>
          <w:sz w:val="28"/>
          <w:szCs w:val="28"/>
        </w:rPr>
        <w:t xml:space="preserve"> их число составило </w:t>
      </w:r>
      <w:r>
        <w:rPr>
          <w:sz w:val="28"/>
          <w:szCs w:val="28"/>
        </w:rPr>
        <w:t>12</w:t>
      </w:r>
      <w:r w:rsidRPr="001F6133">
        <w:rPr>
          <w:sz w:val="28"/>
          <w:szCs w:val="28"/>
        </w:rPr>
        <w:t xml:space="preserve"> </w:t>
      </w:r>
      <w:r>
        <w:rPr>
          <w:sz w:val="28"/>
          <w:szCs w:val="28"/>
        </w:rPr>
        <w:t>преступлений (+8</w:t>
      </w:r>
      <w:r w:rsidRPr="001F6133">
        <w:rPr>
          <w:sz w:val="28"/>
          <w:szCs w:val="28"/>
        </w:rPr>
        <w:t>).</w:t>
      </w:r>
      <w:r w:rsidRPr="001F6133">
        <w:rPr>
          <w:sz w:val="28"/>
        </w:rPr>
        <w:t xml:space="preserve">  </w:t>
      </w:r>
      <w:r w:rsidRPr="001F6133">
        <w:rPr>
          <w:i/>
          <w:sz w:val="28"/>
        </w:rPr>
        <w:t xml:space="preserve"> </w:t>
      </w:r>
    </w:p>
    <w:p w:rsidR="00C54C14" w:rsidRPr="00B75F6A" w:rsidRDefault="00C54C14" w:rsidP="00C54C14">
      <w:pPr>
        <w:ind w:left="-426" w:right="-1"/>
        <w:jc w:val="both"/>
        <w:rPr>
          <w:sz w:val="28"/>
          <w:szCs w:val="28"/>
        </w:rPr>
      </w:pPr>
      <w:r w:rsidRPr="001F6133">
        <w:rPr>
          <w:sz w:val="28"/>
          <w:szCs w:val="28"/>
        </w:rPr>
        <w:t xml:space="preserve">        Доля всех расследованных преступлений составила </w:t>
      </w:r>
      <w:r>
        <w:rPr>
          <w:sz w:val="28"/>
          <w:szCs w:val="28"/>
        </w:rPr>
        <w:t>88,9% (за 2021 год</w:t>
      </w:r>
      <w:r w:rsidRPr="001F6133">
        <w:rPr>
          <w:sz w:val="28"/>
          <w:szCs w:val="28"/>
        </w:rPr>
        <w:t xml:space="preserve"> данный показатель был равен </w:t>
      </w:r>
      <w:r>
        <w:rPr>
          <w:sz w:val="28"/>
          <w:szCs w:val="28"/>
        </w:rPr>
        <w:t>97,2</w:t>
      </w:r>
      <w:r w:rsidRPr="001F6133">
        <w:rPr>
          <w:sz w:val="28"/>
          <w:szCs w:val="28"/>
        </w:rPr>
        <w:t>%).</w:t>
      </w:r>
    </w:p>
    <w:p w:rsidR="00C54C14" w:rsidRDefault="00C54C14" w:rsidP="00C54C14">
      <w:pPr>
        <w:tabs>
          <w:tab w:val="left" w:pos="142"/>
        </w:tabs>
        <w:ind w:left="-426" w:firstLine="540"/>
        <w:jc w:val="both"/>
        <w:rPr>
          <w:sz w:val="28"/>
          <w:szCs w:val="28"/>
        </w:rPr>
      </w:pPr>
      <w:r>
        <w:rPr>
          <w:sz w:val="28"/>
          <w:szCs w:val="28"/>
        </w:rPr>
        <w:t xml:space="preserve"> </w:t>
      </w:r>
      <w:r w:rsidRPr="00604764">
        <w:rPr>
          <w:sz w:val="28"/>
          <w:szCs w:val="28"/>
        </w:rPr>
        <w:t>В целях раскрытия неочевидных преступлений в течение 12 месяцев 20</w:t>
      </w:r>
      <w:r>
        <w:rPr>
          <w:sz w:val="28"/>
          <w:szCs w:val="28"/>
        </w:rPr>
        <w:t>22</w:t>
      </w:r>
      <w:r w:rsidRPr="00604764">
        <w:rPr>
          <w:sz w:val="28"/>
          <w:szCs w:val="28"/>
        </w:rPr>
        <w:t xml:space="preserve"> года проводилась целенаправленная работа по недопущению осложнения оперативной обстановки и недопущения роста остатка нераскрытых преступлений. </w:t>
      </w:r>
    </w:p>
    <w:p w:rsidR="00C54C14" w:rsidRPr="00C7046F" w:rsidRDefault="00C54C14" w:rsidP="00C54C14">
      <w:pPr>
        <w:pStyle w:val="af1"/>
        <w:ind w:left="-426" w:right="-1" w:firstLine="708"/>
        <w:jc w:val="both"/>
        <w:rPr>
          <w:sz w:val="28"/>
          <w:szCs w:val="28"/>
        </w:rPr>
      </w:pPr>
      <w:r w:rsidRPr="00C7046F">
        <w:rPr>
          <w:sz w:val="28"/>
          <w:szCs w:val="28"/>
        </w:rPr>
        <w:t xml:space="preserve">Создавались следственно-оперативные группы по раскрытию перспективных уголовных дел, планировались конкретные мероприятия и сроки их исполнения, по вопросам принятия личного участия в раскрытии преступлений заслушивались сотрудники следствия, дознания, уголовного розыска, участковые уполномоченные полиции, по делам несовершеннолетних и других подразделений. Также проводились </w:t>
      </w:r>
      <w:r w:rsidRPr="00C7046F">
        <w:rPr>
          <w:sz w:val="28"/>
          <w:szCs w:val="28"/>
        </w:rPr>
        <w:lastRenderedPageBreak/>
        <w:t xml:space="preserve">неоднократные рейдовые мероприятия, в том числе в ночное время на территории оперативного обслуживания с привлечением практически всех подразделений межмуниципального отделения. </w:t>
      </w:r>
    </w:p>
    <w:p w:rsidR="00C54C14" w:rsidRPr="00E5285A" w:rsidRDefault="00C54C14" w:rsidP="00C54C14">
      <w:pPr>
        <w:pStyle w:val="af1"/>
        <w:ind w:left="-426" w:right="-1"/>
        <w:jc w:val="both"/>
        <w:rPr>
          <w:rStyle w:val="FontStyle40"/>
          <w:sz w:val="28"/>
          <w:szCs w:val="28"/>
          <w:u w:val="single"/>
        </w:rPr>
      </w:pPr>
      <w:r w:rsidRPr="00396C13">
        <w:rPr>
          <w:color w:val="4F81BD"/>
        </w:rPr>
        <w:t xml:space="preserve">        </w:t>
      </w:r>
      <w:r w:rsidRPr="00D70994">
        <w:rPr>
          <w:rStyle w:val="FontStyle40"/>
          <w:sz w:val="28"/>
          <w:szCs w:val="28"/>
        </w:rPr>
        <w:t xml:space="preserve">Рассматривая структуру зарегистрированных </w:t>
      </w:r>
      <w:proofErr w:type="gramStart"/>
      <w:r w:rsidRPr="00D70994">
        <w:rPr>
          <w:rStyle w:val="FontStyle40"/>
          <w:sz w:val="28"/>
          <w:szCs w:val="28"/>
        </w:rPr>
        <w:t>преступлений</w:t>
      </w:r>
      <w:proofErr w:type="gramEnd"/>
      <w:r w:rsidRPr="00D70994">
        <w:rPr>
          <w:rStyle w:val="FontStyle40"/>
          <w:sz w:val="28"/>
          <w:szCs w:val="28"/>
        </w:rPr>
        <w:t xml:space="preserve"> следует отметить, что продолжали оставаться существенным фактором, влияющими на оперативную обстановку</w:t>
      </w:r>
      <w:r>
        <w:rPr>
          <w:rStyle w:val="FontStyle40"/>
          <w:sz w:val="28"/>
          <w:szCs w:val="28"/>
        </w:rPr>
        <w:t>,</w:t>
      </w:r>
      <w:r w:rsidRPr="00D70994">
        <w:rPr>
          <w:rStyle w:val="FontStyle40"/>
          <w:sz w:val="28"/>
          <w:szCs w:val="28"/>
        </w:rPr>
        <w:t xml:space="preserve"> </w:t>
      </w:r>
      <w:r>
        <w:rPr>
          <w:rStyle w:val="FontStyle40"/>
          <w:sz w:val="28"/>
          <w:szCs w:val="28"/>
        </w:rPr>
        <w:t xml:space="preserve">кражи чужого имущества. </w:t>
      </w:r>
      <w:r w:rsidRPr="00D70994">
        <w:rPr>
          <w:rStyle w:val="FontStyle40"/>
          <w:sz w:val="28"/>
          <w:szCs w:val="28"/>
        </w:rPr>
        <w:t xml:space="preserve">Всего было зарегистрировано </w:t>
      </w:r>
      <w:r>
        <w:rPr>
          <w:rStyle w:val="FontStyle40"/>
          <w:sz w:val="28"/>
          <w:szCs w:val="28"/>
        </w:rPr>
        <w:t>данного вида 47</w:t>
      </w:r>
      <w:r w:rsidRPr="00D70994">
        <w:rPr>
          <w:rStyle w:val="FontStyle40"/>
          <w:sz w:val="28"/>
          <w:szCs w:val="28"/>
        </w:rPr>
        <w:t xml:space="preserve"> преступлени</w:t>
      </w:r>
      <w:r>
        <w:rPr>
          <w:rStyle w:val="FontStyle40"/>
          <w:sz w:val="28"/>
          <w:szCs w:val="28"/>
        </w:rPr>
        <w:t>й</w:t>
      </w:r>
      <w:r w:rsidRPr="00D70994">
        <w:rPr>
          <w:rStyle w:val="FontStyle40"/>
          <w:sz w:val="28"/>
          <w:szCs w:val="28"/>
        </w:rPr>
        <w:t xml:space="preserve">, что </w:t>
      </w:r>
      <w:r>
        <w:rPr>
          <w:rStyle w:val="FontStyle40"/>
          <w:sz w:val="28"/>
          <w:szCs w:val="28"/>
        </w:rPr>
        <w:t xml:space="preserve">меньше </w:t>
      </w:r>
      <w:r w:rsidRPr="00D70994">
        <w:rPr>
          <w:rStyle w:val="FontStyle40"/>
          <w:sz w:val="28"/>
          <w:szCs w:val="28"/>
        </w:rPr>
        <w:t xml:space="preserve">уровня </w:t>
      </w:r>
      <w:r>
        <w:rPr>
          <w:rStyle w:val="FontStyle40"/>
          <w:sz w:val="28"/>
          <w:szCs w:val="28"/>
        </w:rPr>
        <w:t>предшествующего</w:t>
      </w:r>
      <w:r w:rsidRPr="00D70994">
        <w:rPr>
          <w:rStyle w:val="FontStyle40"/>
          <w:sz w:val="28"/>
          <w:szCs w:val="28"/>
        </w:rPr>
        <w:t xml:space="preserve"> года на </w:t>
      </w:r>
      <w:r>
        <w:rPr>
          <w:rStyle w:val="FontStyle40"/>
          <w:sz w:val="28"/>
          <w:szCs w:val="28"/>
        </w:rPr>
        <w:t>19 преступлений.</w:t>
      </w:r>
      <w:r w:rsidRPr="00D70994">
        <w:rPr>
          <w:rStyle w:val="FontStyle40"/>
          <w:sz w:val="28"/>
          <w:szCs w:val="28"/>
        </w:rPr>
        <w:t xml:space="preserve"> </w:t>
      </w:r>
      <w:r>
        <w:rPr>
          <w:rStyle w:val="FontStyle40"/>
          <w:sz w:val="28"/>
          <w:szCs w:val="28"/>
        </w:rPr>
        <w:t>Расследовано 36</w:t>
      </w:r>
      <w:r w:rsidRPr="00D70994">
        <w:rPr>
          <w:rStyle w:val="FontStyle40"/>
          <w:sz w:val="28"/>
          <w:szCs w:val="28"/>
        </w:rPr>
        <w:t xml:space="preserve"> краж чужого имущества, </w:t>
      </w:r>
      <w:r>
        <w:rPr>
          <w:rStyle w:val="FontStyle40"/>
          <w:sz w:val="28"/>
          <w:szCs w:val="28"/>
        </w:rPr>
        <w:t>в 2021 году 62 преступления.</w:t>
      </w:r>
      <w:r w:rsidRPr="00D70994">
        <w:rPr>
          <w:rStyle w:val="FontStyle40"/>
          <w:sz w:val="28"/>
          <w:szCs w:val="28"/>
        </w:rPr>
        <w:t xml:space="preserve"> Не раскрытыми остал</w:t>
      </w:r>
      <w:r>
        <w:rPr>
          <w:rStyle w:val="FontStyle40"/>
          <w:sz w:val="28"/>
          <w:szCs w:val="28"/>
        </w:rPr>
        <w:t>и</w:t>
      </w:r>
      <w:r w:rsidRPr="00D70994">
        <w:rPr>
          <w:rStyle w:val="FontStyle40"/>
          <w:sz w:val="28"/>
          <w:szCs w:val="28"/>
        </w:rPr>
        <w:t xml:space="preserve">сь </w:t>
      </w:r>
      <w:r>
        <w:rPr>
          <w:rStyle w:val="FontStyle40"/>
          <w:sz w:val="28"/>
          <w:szCs w:val="28"/>
        </w:rPr>
        <w:t>7 преступлений данной категории,</w:t>
      </w:r>
      <w:r w:rsidRPr="00D70994">
        <w:rPr>
          <w:rStyle w:val="FontStyle40"/>
          <w:sz w:val="28"/>
          <w:szCs w:val="28"/>
        </w:rPr>
        <w:t xml:space="preserve"> </w:t>
      </w:r>
      <w:r>
        <w:rPr>
          <w:rStyle w:val="FontStyle40"/>
          <w:sz w:val="28"/>
          <w:szCs w:val="28"/>
        </w:rPr>
        <w:t xml:space="preserve">что </w:t>
      </w:r>
      <w:r w:rsidRPr="00E5285A">
        <w:rPr>
          <w:rStyle w:val="FontStyle40"/>
          <w:sz w:val="28"/>
          <w:szCs w:val="28"/>
        </w:rPr>
        <w:t xml:space="preserve">на </w:t>
      </w:r>
      <w:r>
        <w:rPr>
          <w:rStyle w:val="FontStyle40"/>
          <w:sz w:val="28"/>
          <w:szCs w:val="28"/>
        </w:rPr>
        <w:t>5</w:t>
      </w:r>
      <w:r w:rsidRPr="00E5285A">
        <w:rPr>
          <w:rStyle w:val="FontStyle40"/>
          <w:sz w:val="28"/>
          <w:szCs w:val="28"/>
        </w:rPr>
        <w:t xml:space="preserve"> преступлени</w:t>
      </w:r>
      <w:r>
        <w:rPr>
          <w:rStyle w:val="FontStyle40"/>
          <w:sz w:val="28"/>
          <w:szCs w:val="28"/>
        </w:rPr>
        <w:t>й меньше прошлого года.</w:t>
      </w:r>
    </w:p>
    <w:p w:rsidR="00C54C14" w:rsidRPr="00E5285A" w:rsidRDefault="00C54C14" w:rsidP="00C54C14">
      <w:pPr>
        <w:pStyle w:val="Style4"/>
        <w:widowControl/>
        <w:spacing w:line="317" w:lineRule="exact"/>
        <w:ind w:left="-360" w:firstLine="606"/>
        <w:rPr>
          <w:rStyle w:val="FontStyle40"/>
          <w:sz w:val="28"/>
          <w:szCs w:val="28"/>
        </w:rPr>
      </w:pPr>
      <w:r w:rsidRPr="00E5285A">
        <w:rPr>
          <w:rStyle w:val="FontStyle40"/>
          <w:sz w:val="28"/>
          <w:szCs w:val="28"/>
        </w:rPr>
        <w:t xml:space="preserve">В отчетном периоде было совершено </w:t>
      </w:r>
      <w:r>
        <w:rPr>
          <w:rStyle w:val="FontStyle40"/>
          <w:sz w:val="28"/>
          <w:szCs w:val="28"/>
        </w:rPr>
        <w:t>7</w:t>
      </w:r>
      <w:r w:rsidRPr="00E5285A">
        <w:rPr>
          <w:rStyle w:val="FontStyle40"/>
          <w:sz w:val="28"/>
          <w:szCs w:val="28"/>
        </w:rPr>
        <w:t xml:space="preserve"> краж из торговых точек, нераскрыт</w:t>
      </w:r>
      <w:r>
        <w:rPr>
          <w:rStyle w:val="FontStyle40"/>
          <w:sz w:val="28"/>
          <w:szCs w:val="28"/>
        </w:rPr>
        <w:t>ых</w:t>
      </w:r>
      <w:r w:rsidRPr="00E5285A">
        <w:rPr>
          <w:rStyle w:val="FontStyle40"/>
          <w:sz w:val="28"/>
          <w:szCs w:val="28"/>
        </w:rPr>
        <w:t xml:space="preserve"> </w:t>
      </w:r>
      <w:r>
        <w:rPr>
          <w:rStyle w:val="FontStyle40"/>
          <w:sz w:val="28"/>
          <w:szCs w:val="28"/>
        </w:rPr>
        <w:t>1 преступление</w:t>
      </w:r>
      <w:r w:rsidRPr="00E5285A">
        <w:rPr>
          <w:rStyle w:val="FontStyle40"/>
          <w:sz w:val="28"/>
          <w:szCs w:val="28"/>
        </w:rPr>
        <w:t xml:space="preserve">. </w:t>
      </w:r>
      <w:r>
        <w:rPr>
          <w:rStyle w:val="FontStyle40"/>
          <w:sz w:val="28"/>
          <w:szCs w:val="28"/>
        </w:rPr>
        <w:t xml:space="preserve"> К</w:t>
      </w:r>
      <w:r w:rsidRPr="00E5285A">
        <w:rPr>
          <w:rStyle w:val="FontStyle40"/>
          <w:sz w:val="28"/>
          <w:szCs w:val="28"/>
        </w:rPr>
        <w:t xml:space="preserve">оличество уличных краж </w:t>
      </w:r>
      <w:r>
        <w:rPr>
          <w:rStyle w:val="FontStyle40"/>
          <w:sz w:val="28"/>
          <w:szCs w:val="28"/>
        </w:rPr>
        <w:t>составило 4, в 2021 году уличных краж зарегистрировано не было.</w:t>
      </w:r>
    </w:p>
    <w:p w:rsidR="00C54C14" w:rsidRPr="009619AE" w:rsidRDefault="00C54C14" w:rsidP="00C54C14">
      <w:pPr>
        <w:pStyle w:val="Style4"/>
        <w:widowControl/>
        <w:spacing w:line="317" w:lineRule="exact"/>
        <w:ind w:left="-360" w:firstLine="606"/>
        <w:rPr>
          <w:rStyle w:val="FontStyle40"/>
          <w:sz w:val="28"/>
          <w:szCs w:val="28"/>
        </w:rPr>
      </w:pPr>
      <w:r>
        <w:rPr>
          <w:rStyle w:val="FontStyle40"/>
          <w:sz w:val="28"/>
          <w:szCs w:val="28"/>
        </w:rPr>
        <w:t>Наблюдается уменьшение регистрации</w:t>
      </w:r>
      <w:r w:rsidRPr="008B033E">
        <w:rPr>
          <w:rStyle w:val="FontStyle40"/>
          <w:sz w:val="28"/>
          <w:szCs w:val="28"/>
        </w:rPr>
        <w:t xml:space="preserve"> и краж из квартир граждан</w:t>
      </w:r>
      <w:r>
        <w:rPr>
          <w:rStyle w:val="FontStyle40"/>
          <w:sz w:val="28"/>
          <w:szCs w:val="28"/>
        </w:rPr>
        <w:t>.</w:t>
      </w:r>
      <w:r w:rsidRPr="008B033E">
        <w:rPr>
          <w:rStyle w:val="FontStyle40"/>
          <w:sz w:val="28"/>
          <w:szCs w:val="28"/>
        </w:rPr>
        <w:t xml:space="preserve"> </w:t>
      </w:r>
      <w:r>
        <w:rPr>
          <w:rStyle w:val="FontStyle40"/>
          <w:sz w:val="28"/>
          <w:szCs w:val="28"/>
        </w:rPr>
        <w:t>В</w:t>
      </w:r>
      <w:r w:rsidRPr="008B033E">
        <w:rPr>
          <w:rStyle w:val="FontStyle40"/>
          <w:sz w:val="28"/>
          <w:szCs w:val="28"/>
        </w:rPr>
        <w:t xml:space="preserve">сего </w:t>
      </w:r>
      <w:r>
        <w:rPr>
          <w:rStyle w:val="FontStyle40"/>
          <w:sz w:val="28"/>
          <w:szCs w:val="28"/>
        </w:rPr>
        <w:t>зарегистрировано</w:t>
      </w:r>
      <w:r w:rsidRPr="009619AE">
        <w:rPr>
          <w:rStyle w:val="FontStyle40"/>
          <w:sz w:val="28"/>
          <w:szCs w:val="28"/>
        </w:rPr>
        <w:t xml:space="preserve"> </w:t>
      </w:r>
      <w:r>
        <w:rPr>
          <w:rStyle w:val="FontStyle40"/>
          <w:sz w:val="28"/>
          <w:szCs w:val="28"/>
        </w:rPr>
        <w:t>12 преступлений, в 2021 году 19 таких преступлений.</w:t>
      </w:r>
    </w:p>
    <w:p w:rsidR="00C54C14" w:rsidRDefault="00C54C14" w:rsidP="00C54C14">
      <w:pPr>
        <w:pStyle w:val="Style4"/>
        <w:widowControl/>
        <w:spacing w:line="317" w:lineRule="exact"/>
        <w:ind w:left="-360" w:firstLine="606"/>
        <w:rPr>
          <w:rStyle w:val="FontStyle40"/>
          <w:sz w:val="28"/>
          <w:szCs w:val="28"/>
        </w:rPr>
      </w:pPr>
      <w:r>
        <w:rPr>
          <w:rStyle w:val="FontStyle40"/>
          <w:sz w:val="28"/>
          <w:szCs w:val="28"/>
        </w:rPr>
        <w:t xml:space="preserve"> Н</w:t>
      </w:r>
      <w:r w:rsidRPr="009619AE">
        <w:rPr>
          <w:rStyle w:val="FontStyle40"/>
          <w:sz w:val="28"/>
          <w:szCs w:val="28"/>
        </w:rPr>
        <w:t>а</w:t>
      </w:r>
      <w:r>
        <w:rPr>
          <w:rStyle w:val="FontStyle40"/>
          <w:sz w:val="28"/>
          <w:szCs w:val="28"/>
        </w:rPr>
        <w:t xml:space="preserve"> территории района зарегистрирована 1 кража автотранспорта, в прошлом году угонов</w:t>
      </w:r>
      <w:r w:rsidRPr="009619AE">
        <w:rPr>
          <w:rStyle w:val="FontStyle40"/>
          <w:sz w:val="28"/>
          <w:szCs w:val="28"/>
        </w:rPr>
        <w:t xml:space="preserve"> на обслуживаемой территории зарегистрировано </w:t>
      </w:r>
      <w:r>
        <w:rPr>
          <w:rStyle w:val="FontStyle40"/>
          <w:sz w:val="28"/>
          <w:szCs w:val="28"/>
        </w:rPr>
        <w:t>не было.</w:t>
      </w:r>
    </w:p>
    <w:p w:rsidR="00C54C14" w:rsidRPr="009251D5" w:rsidRDefault="00C54C14" w:rsidP="00C54C14">
      <w:pPr>
        <w:pStyle w:val="Style4"/>
        <w:widowControl/>
        <w:spacing w:line="317" w:lineRule="exact"/>
        <w:ind w:left="-360" w:firstLine="606"/>
        <w:rPr>
          <w:rStyle w:val="FontStyle40"/>
          <w:sz w:val="28"/>
          <w:szCs w:val="28"/>
        </w:rPr>
      </w:pPr>
      <w:r w:rsidRPr="009251D5">
        <w:rPr>
          <w:rStyle w:val="FontStyle40"/>
          <w:sz w:val="28"/>
          <w:szCs w:val="28"/>
        </w:rPr>
        <w:t xml:space="preserve">Большое значение в общей структуре зарегистрированной преступности имеют преступления против личности, всего зарегистрировано </w:t>
      </w:r>
      <w:r>
        <w:rPr>
          <w:rStyle w:val="FontStyle40"/>
          <w:sz w:val="28"/>
          <w:szCs w:val="28"/>
        </w:rPr>
        <w:t>13</w:t>
      </w:r>
      <w:r w:rsidRPr="009251D5">
        <w:rPr>
          <w:rStyle w:val="FontStyle40"/>
          <w:sz w:val="28"/>
          <w:szCs w:val="28"/>
        </w:rPr>
        <w:t xml:space="preserve"> эпизодов, что </w:t>
      </w:r>
      <w:r>
        <w:rPr>
          <w:rStyle w:val="FontStyle40"/>
          <w:sz w:val="28"/>
          <w:szCs w:val="28"/>
        </w:rPr>
        <w:t>ниже уровня прошлого года на 8 преступлений (21).</w:t>
      </w:r>
    </w:p>
    <w:p w:rsidR="00C54C14" w:rsidRPr="00391299" w:rsidRDefault="00C54C14" w:rsidP="00C54C14">
      <w:pPr>
        <w:pStyle w:val="Style4"/>
        <w:widowControl/>
        <w:spacing w:line="317" w:lineRule="exact"/>
        <w:ind w:left="-360" w:firstLine="606"/>
        <w:rPr>
          <w:rStyle w:val="FontStyle40"/>
          <w:sz w:val="28"/>
          <w:szCs w:val="28"/>
        </w:rPr>
      </w:pPr>
      <w:r>
        <w:rPr>
          <w:rStyle w:val="FontStyle40"/>
          <w:sz w:val="28"/>
          <w:szCs w:val="28"/>
        </w:rPr>
        <w:t>В отчетном периоде не зарегистрированы факты</w:t>
      </w:r>
      <w:r w:rsidRPr="00391299">
        <w:rPr>
          <w:rStyle w:val="FontStyle40"/>
          <w:sz w:val="28"/>
          <w:szCs w:val="28"/>
        </w:rPr>
        <w:t xml:space="preserve"> </w:t>
      </w:r>
      <w:r>
        <w:rPr>
          <w:rStyle w:val="FontStyle40"/>
          <w:sz w:val="28"/>
          <w:szCs w:val="28"/>
        </w:rPr>
        <w:t xml:space="preserve">совершенных </w:t>
      </w:r>
      <w:r w:rsidRPr="00391299">
        <w:rPr>
          <w:rStyle w:val="FontStyle40"/>
          <w:sz w:val="28"/>
          <w:szCs w:val="28"/>
        </w:rPr>
        <w:t>убийств</w:t>
      </w:r>
      <w:r>
        <w:rPr>
          <w:rStyle w:val="FontStyle40"/>
          <w:sz w:val="28"/>
          <w:szCs w:val="28"/>
        </w:rPr>
        <w:t>.</w:t>
      </w:r>
      <w:r w:rsidRPr="00391299">
        <w:rPr>
          <w:rStyle w:val="FontStyle40"/>
          <w:sz w:val="28"/>
          <w:szCs w:val="28"/>
        </w:rPr>
        <w:t xml:space="preserve"> </w:t>
      </w:r>
      <w:r>
        <w:rPr>
          <w:rStyle w:val="FontStyle40"/>
          <w:sz w:val="28"/>
          <w:szCs w:val="28"/>
        </w:rPr>
        <w:t>Зарегистрировано 11 преступлений, связанных с угрозой убийством.</w:t>
      </w:r>
    </w:p>
    <w:p w:rsidR="00C54C14" w:rsidRPr="00794C99" w:rsidRDefault="00C54C14" w:rsidP="00C54C14">
      <w:pPr>
        <w:pStyle w:val="af"/>
        <w:ind w:left="-426" w:right="-1"/>
        <w:jc w:val="both"/>
        <w:rPr>
          <w:sz w:val="28"/>
          <w:szCs w:val="28"/>
        </w:rPr>
      </w:pPr>
      <w:r>
        <w:rPr>
          <w:sz w:val="28"/>
          <w:szCs w:val="28"/>
        </w:rPr>
        <w:t xml:space="preserve">      Особую озабоченность вызывают совершение преступлений в сфере </w:t>
      </w:r>
      <w:r>
        <w:rPr>
          <w:sz w:val="28"/>
          <w:szCs w:val="28"/>
          <w:lang w:val="en-US"/>
        </w:rPr>
        <w:t>IT</w:t>
      </w:r>
      <w:r>
        <w:rPr>
          <w:sz w:val="28"/>
          <w:szCs w:val="28"/>
        </w:rPr>
        <w:t xml:space="preserve"> технологий, это мошенничества, совершенные с использованием сотовых телефонов. Так за 12 месяцев 2022 года всего зарегистрировано 10 преступлений, что на уровне прошлого года. В данном направлении проводилась большая работа с населением, неоднократно размешалась информация в СМИ, развешивали памятки на досках объявления в населенных пунктах, ежедневно раздавались памятки. Однако по- </w:t>
      </w:r>
      <w:proofErr w:type="gramStart"/>
      <w:r>
        <w:rPr>
          <w:sz w:val="28"/>
          <w:szCs w:val="28"/>
        </w:rPr>
        <w:t>прежнему</w:t>
      </w:r>
      <w:proofErr w:type="gramEnd"/>
      <w:r>
        <w:rPr>
          <w:sz w:val="28"/>
          <w:szCs w:val="28"/>
        </w:rPr>
        <w:t xml:space="preserve"> имеют место данные факты.</w:t>
      </w:r>
    </w:p>
    <w:p w:rsidR="00C54C14" w:rsidRPr="00CB01CB" w:rsidRDefault="00C54C14" w:rsidP="00C54C14">
      <w:pPr>
        <w:pStyle w:val="af1"/>
        <w:ind w:left="-426" w:firstLine="720"/>
        <w:jc w:val="both"/>
        <w:rPr>
          <w:szCs w:val="28"/>
        </w:rPr>
      </w:pPr>
      <w:r w:rsidRPr="00C7046F">
        <w:rPr>
          <w:sz w:val="28"/>
          <w:szCs w:val="28"/>
        </w:rPr>
        <w:t>Еще одно направление, требующее внимания, это выявление преступлений в сфере незаконного оборота наркотиков. С начала 2022 года перед личным составом ОП «</w:t>
      </w:r>
      <w:proofErr w:type="spellStart"/>
      <w:r w:rsidRPr="00C7046F">
        <w:rPr>
          <w:sz w:val="28"/>
          <w:szCs w:val="28"/>
        </w:rPr>
        <w:t>Кочковское</w:t>
      </w:r>
      <w:proofErr w:type="spellEnd"/>
      <w:r w:rsidRPr="00C7046F">
        <w:rPr>
          <w:sz w:val="28"/>
          <w:szCs w:val="28"/>
        </w:rPr>
        <w:t>», также поставлена задача на активизацию работы по выявлению преступлений, связанных с незаконным оборотом наркотических средств. В отчетном периоде в</w:t>
      </w:r>
      <w:r w:rsidRPr="00CB01CB">
        <w:rPr>
          <w:rStyle w:val="FontStyle40"/>
          <w:sz w:val="28"/>
          <w:szCs w:val="28"/>
        </w:rPr>
        <w:t xml:space="preserve">сего зарегистрировано на обслуживаемой территории </w:t>
      </w:r>
      <w:r>
        <w:rPr>
          <w:rStyle w:val="FontStyle40"/>
          <w:sz w:val="28"/>
          <w:szCs w:val="28"/>
        </w:rPr>
        <w:t>7</w:t>
      </w:r>
      <w:r w:rsidRPr="00CB01CB">
        <w:rPr>
          <w:rStyle w:val="FontStyle40"/>
          <w:sz w:val="28"/>
          <w:szCs w:val="28"/>
        </w:rPr>
        <w:t xml:space="preserve"> </w:t>
      </w:r>
      <w:proofErr w:type="spellStart"/>
      <w:r w:rsidRPr="00CB01CB">
        <w:rPr>
          <w:rStyle w:val="FontStyle40"/>
          <w:sz w:val="28"/>
          <w:szCs w:val="28"/>
        </w:rPr>
        <w:t>наркопреступлений</w:t>
      </w:r>
      <w:proofErr w:type="spellEnd"/>
      <w:r>
        <w:rPr>
          <w:rStyle w:val="FontStyle40"/>
          <w:sz w:val="28"/>
          <w:szCs w:val="28"/>
        </w:rPr>
        <w:t>, что больше за предшествующий 2021 год на 1 преступление.</w:t>
      </w:r>
      <w:r w:rsidRPr="00CB01CB">
        <w:rPr>
          <w:rStyle w:val="FontStyle40"/>
          <w:sz w:val="28"/>
          <w:szCs w:val="28"/>
        </w:rPr>
        <w:t xml:space="preserve"> </w:t>
      </w:r>
    </w:p>
    <w:p w:rsidR="00C54C14" w:rsidRPr="00CB01CB" w:rsidRDefault="00C54C14" w:rsidP="00C54C14">
      <w:pPr>
        <w:pStyle w:val="af"/>
        <w:ind w:left="-360" w:right="-1" w:firstLine="644"/>
        <w:jc w:val="both"/>
        <w:rPr>
          <w:sz w:val="28"/>
          <w:szCs w:val="28"/>
        </w:rPr>
      </w:pPr>
      <w:r w:rsidRPr="00CB01CB">
        <w:rPr>
          <w:sz w:val="28"/>
          <w:szCs w:val="28"/>
        </w:rPr>
        <w:t xml:space="preserve">В результате проведенных профилактических рейдовых мероприятий в отчетном периоде сотрудниками полиции </w:t>
      </w:r>
      <w:r>
        <w:rPr>
          <w:sz w:val="28"/>
          <w:szCs w:val="28"/>
        </w:rPr>
        <w:t>ОП</w:t>
      </w:r>
      <w:r w:rsidRPr="00CB01CB">
        <w:rPr>
          <w:sz w:val="28"/>
          <w:szCs w:val="28"/>
        </w:rPr>
        <w:t xml:space="preserve"> было составлено </w:t>
      </w:r>
      <w:r>
        <w:rPr>
          <w:sz w:val="28"/>
          <w:szCs w:val="28"/>
        </w:rPr>
        <w:t>8</w:t>
      </w:r>
      <w:r w:rsidRPr="00CB01CB">
        <w:rPr>
          <w:sz w:val="28"/>
          <w:szCs w:val="28"/>
        </w:rPr>
        <w:t xml:space="preserve"> </w:t>
      </w:r>
      <w:r>
        <w:rPr>
          <w:sz w:val="28"/>
          <w:szCs w:val="28"/>
        </w:rPr>
        <w:t>административных</w:t>
      </w:r>
      <w:r w:rsidRPr="00CB01CB">
        <w:rPr>
          <w:sz w:val="28"/>
          <w:szCs w:val="28"/>
        </w:rPr>
        <w:t xml:space="preserve"> протокол</w:t>
      </w:r>
      <w:r>
        <w:rPr>
          <w:sz w:val="28"/>
          <w:szCs w:val="28"/>
        </w:rPr>
        <w:t>ов</w:t>
      </w:r>
      <w:r w:rsidRPr="00CB01CB">
        <w:rPr>
          <w:sz w:val="28"/>
          <w:szCs w:val="28"/>
        </w:rPr>
        <w:t xml:space="preserve"> за административные прав</w:t>
      </w:r>
      <w:r>
        <w:rPr>
          <w:sz w:val="28"/>
          <w:szCs w:val="28"/>
        </w:rPr>
        <w:t>онарушения, предусмотренные</w:t>
      </w:r>
      <w:r w:rsidRPr="00CB01CB">
        <w:rPr>
          <w:sz w:val="28"/>
          <w:szCs w:val="28"/>
        </w:rPr>
        <w:t xml:space="preserve"> ст. ст. 6.8 - 6.9 </w:t>
      </w:r>
      <w:proofErr w:type="spellStart"/>
      <w:r w:rsidRPr="00CB01CB">
        <w:rPr>
          <w:sz w:val="28"/>
          <w:szCs w:val="28"/>
        </w:rPr>
        <w:t>КоАП</w:t>
      </w:r>
      <w:proofErr w:type="spellEnd"/>
      <w:r w:rsidRPr="00CB01CB">
        <w:rPr>
          <w:sz w:val="28"/>
          <w:szCs w:val="28"/>
        </w:rPr>
        <w:t xml:space="preserve"> РФ</w:t>
      </w:r>
      <w:r>
        <w:rPr>
          <w:sz w:val="28"/>
          <w:szCs w:val="28"/>
        </w:rPr>
        <w:t>, что также на уровне прошлого года</w:t>
      </w:r>
      <w:r w:rsidRPr="00CB01CB">
        <w:rPr>
          <w:sz w:val="28"/>
          <w:szCs w:val="28"/>
        </w:rPr>
        <w:t xml:space="preserve">. </w:t>
      </w:r>
    </w:p>
    <w:p w:rsidR="00C54C14" w:rsidRDefault="00C54C14" w:rsidP="00C54C14">
      <w:pPr>
        <w:ind w:left="-426" w:firstLine="710"/>
        <w:jc w:val="both"/>
        <w:rPr>
          <w:sz w:val="28"/>
          <w:szCs w:val="28"/>
        </w:rPr>
      </w:pPr>
      <w:r>
        <w:rPr>
          <w:sz w:val="28"/>
          <w:szCs w:val="28"/>
        </w:rPr>
        <w:t xml:space="preserve">В отчетном периоде осуществлялись профилактические мероприятия с общественными и религиозными организациями на предмет антитеррористической деятельности. На постоянной основе проводились инструктажи нарядов наружных служб, задействованных для несения службы по охране общественного порядка. </w:t>
      </w:r>
      <w:r>
        <w:rPr>
          <w:sz w:val="28"/>
          <w:szCs w:val="28"/>
        </w:rPr>
        <w:tab/>
        <w:t xml:space="preserve">      </w:t>
      </w:r>
    </w:p>
    <w:p w:rsidR="00C54C14" w:rsidRDefault="00C54C14" w:rsidP="00C54C14">
      <w:pPr>
        <w:ind w:left="-426" w:firstLine="710"/>
        <w:jc w:val="both"/>
        <w:rPr>
          <w:sz w:val="28"/>
          <w:szCs w:val="28"/>
        </w:rPr>
      </w:pPr>
      <w:r>
        <w:rPr>
          <w:sz w:val="28"/>
          <w:szCs w:val="28"/>
        </w:rPr>
        <w:lastRenderedPageBreak/>
        <w:t xml:space="preserve">Не менее значимой в условиях нашего района, так же, как и на территории всей Российской Федерации остается проводимая работа по пресечению экстремизма, преступной деятельности организованных групп, сформированных по этническому принципу. За истекший период 2022 года на территории </w:t>
      </w:r>
      <w:proofErr w:type="spellStart"/>
      <w:r>
        <w:rPr>
          <w:sz w:val="28"/>
          <w:szCs w:val="28"/>
        </w:rPr>
        <w:t>Кочковского</w:t>
      </w:r>
      <w:proofErr w:type="spellEnd"/>
      <w:r>
        <w:rPr>
          <w:sz w:val="28"/>
          <w:szCs w:val="28"/>
        </w:rPr>
        <w:t xml:space="preserve"> района преступлений вышеуказанной категории не выявлено.</w:t>
      </w:r>
    </w:p>
    <w:p w:rsidR="00C54C14" w:rsidRDefault="00C54C14" w:rsidP="00C54C14">
      <w:pPr>
        <w:ind w:left="-426" w:firstLine="710"/>
        <w:jc w:val="both"/>
        <w:rPr>
          <w:sz w:val="28"/>
          <w:szCs w:val="28"/>
        </w:rPr>
      </w:pPr>
      <w:r w:rsidRPr="00677976">
        <w:rPr>
          <w:sz w:val="28"/>
        </w:rPr>
        <w:t xml:space="preserve">Следует отметить, что </w:t>
      </w:r>
      <w:r w:rsidRPr="00677976">
        <w:rPr>
          <w:sz w:val="28"/>
          <w:szCs w:val="28"/>
        </w:rPr>
        <w:t>в 20</w:t>
      </w:r>
      <w:r>
        <w:rPr>
          <w:sz w:val="28"/>
          <w:szCs w:val="28"/>
        </w:rPr>
        <w:t>22</w:t>
      </w:r>
      <w:r w:rsidRPr="00677976">
        <w:rPr>
          <w:sz w:val="28"/>
          <w:szCs w:val="28"/>
        </w:rPr>
        <w:t xml:space="preserve"> году </w:t>
      </w:r>
      <w:r>
        <w:rPr>
          <w:sz w:val="28"/>
          <w:szCs w:val="28"/>
        </w:rPr>
        <w:t xml:space="preserve">зарегистрировано 4 преступления, </w:t>
      </w:r>
      <w:r w:rsidRPr="00677976">
        <w:rPr>
          <w:sz w:val="28"/>
          <w:szCs w:val="28"/>
        </w:rPr>
        <w:t>совершенных подростками,</w:t>
      </w:r>
      <w:r>
        <w:rPr>
          <w:sz w:val="28"/>
          <w:szCs w:val="28"/>
        </w:rPr>
        <w:t xml:space="preserve"> в 2021 году таких преступлений зарегистрировано не было</w:t>
      </w:r>
      <w:r w:rsidRPr="00677976">
        <w:rPr>
          <w:sz w:val="28"/>
          <w:szCs w:val="28"/>
        </w:rPr>
        <w:t>.</w:t>
      </w:r>
      <w:r w:rsidRPr="00EC697F">
        <w:rPr>
          <w:sz w:val="28"/>
          <w:szCs w:val="28"/>
        </w:rPr>
        <w:t xml:space="preserve"> </w:t>
      </w:r>
      <w:r w:rsidRPr="009B0AD4">
        <w:rPr>
          <w:sz w:val="28"/>
          <w:szCs w:val="28"/>
        </w:rPr>
        <w:t>В</w:t>
      </w:r>
      <w:r w:rsidRPr="00EC697F">
        <w:rPr>
          <w:sz w:val="28"/>
          <w:szCs w:val="28"/>
        </w:rPr>
        <w:t xml:space="preserve"> целях профилактики семейного неблагополучия на профилактический учет поставлено </w:t>
      </w:r>
      <w:r>
        <w:rPr>
          <w:sz w:val="28"/>
          <w:szCs w:val="28"/>
        </w:rPr>
        <w:t xml:space="preserve">18 </w:t>
      </w:r>
      <w:r w:rsidRPr="00EC697F">
        <w:rPr>
          <w:sz w:val="28"/>
          <w:szCs w:val="28"/>
        </w:rPr>
        <w:t>неблагополучных родител</w:t>
      </w:r>
      <w:r>
        <w:rPr>
          <w:sz w:val="28"/>
          <w:szCs w:val="28"/>
        </w:rPr>
        <w:t>ей и 12 несовершеннолетних.</w:t>
      </w:r>
    </w:p>
    <w:p w:rsidR="00C54C14" w:rsidRPr="009556D6" w:rsidRDefault="00C54C14" w:rsidP="00C54C14">
      <w:pPr>
        <w:ind w:left="-426" w:firstLine="710"/>
        <w:jc w:val="both"/>
        <w:rPr>
          <w:sz w:val="28"/>
          <w:szCs w:val="28"/>
        </w:rPr>
      </w:pPr>
      <w:r>
        <w:rPr>
          <w:sz w:val="28"/>
          <w:szCs w:val="28"/>
        </w:rPr>
        <w:t>Увеличилось количество преступлений, совершенных в общественных местах на 4 преступления. В 2022 году зарегистрировано 14 преступлений, в 2021 году 10 таковых преступлений. Из них на улицах зарегистрировано 8 преступлений, что на 2 преступления больше, чем в прошлом году.</w:t>
      </w:r>
    </w:p>
    <w:p w:rsidR="00C54C14" w:rsidRDefault="00C54C14" w:rsidP="00C54C14">
      <w:pPr>
        <w:ind w:left="-284" w:firstLine="568"/>
        <w:jc w:val="both"/>
        <w:rPr>
          <w:sz w:val="28"/>
          <w:szCs w:val="28"/>
        </w:rPr>
      </w:pPr>
      <w:r w:rsidRPr="00F86FCF">
        <w:rPr>
          <w:sz w:val="28"/>
          <w:szCs w:val="28"/>
        </w:rPr>
        <w:t>В тоже время</w:t>
      </w:r>
      <w:r w:rsidRPr="00F86FCF">
        <w:rPr>
          <w:bCs/>
          <w:iCs/>
          <w:sz w:val="28"/>
          <w:szCs w:val="28"/>
        </w:rPr>
        <w:t xml:space="preserve"> </w:t>
      </w:r>
      <w:r w:rsidRPr="00F86FCF">
        <w:rPr>
          <w:sz w:val="28"/>
          <w:szCs w:val="28"/>
        </w:rPr>
        <w:t xml:space="preserve">вызывает некоторую озабоченность повторная преступность, так </w:t>
      </w:r>
      <w:r>
        <w:rPr>
          <w:bCs/>
          <w:iCs/>
          <w:sz w:val="28"/>
          <w:szCs w:val="28"/>
        </w:rPr>
        <w:t xml:space="preserve">в отчетном периоде </w:t>
      </w:r>
      <w:r w:rsidRPr="00F86FCF">
        <w:rPr>
          <w:bCs/>
          <w:iCs/>
          <w:sz w:val="28"/>
          <w:szCs w:val="28"/>
        </w:rPr>
        <w:t xml:space="preserve">удалось </w:t>
      </w:r>
      <w:r w:rsidRPr="00F86FCF">
        <w:rPr>
          <w:sz w:val="28"/>
          <w:szCs w:val="28"/>
        </w:rPr>
        <w:t xml:space="preserve">снизить количество расследованных преступлений, </w:t>
      </w:r>
      <w:r w:rsidRPr="00A737E5">
        <w:rPr>
          <w:sz w:val="28"/>
          <w:szCs w:val="28"/>
        </w:rPr>
        <w:t>совершенных лицами, ранее судимыми,</w:t>
      </w:r>
      <w:r w:rsidRPr="00F86FCF">
        <w:rPr>
          <w:sz w:val="28"/>
          <w:szCs w:val="28"/>
        </w:rPr>
        <w:t xml:space="preserve"> всего </w:t>
      </w:r>
      <w:r>
        <w:rPr>
          <w:sz w:val="28"/>
          <w:szCs w:val="28"/>
        </w:rPr>
        <w:t xml:space="preserve">лишь на 17 преступлений. Так </w:t>
      </w:r>
      <w:r w:rsidRPr="00F86FCF">
        <w:rPr>
          <w:sz w:val="28"/>
          <w:szCs w:val="28"/>
        </w:rPr>
        <w:t xml:space="preserve">их зарегистрировано </w:t>
      </w:r>
      <w:r>
        <w:rPr>
          <w:sz w:val="28"/>
          <w:szCs w:val="28"/>
        </w:rPr>
        <w:t>29</w:t>
      </w:r>
      <w:r w:rsidRPr="00F86FCF">
        <w:rPr>
          <w:sz w:val="28"/>
          <w:szCs w:val="28"/>
        </w:rPr>
        <w:t xml:space="preserve"> преступлени</w:t>
      </w:r>
      <w:r>
        <w:rPr>
          <w:sz w:val="28"/>
          <w:szCs w:val="28"/>
        </w:rPr>
        <w:t>й (-17)</w:t>
      </w:r>
      <w:r w:rsidRPr="00F86FCF">
        <w:rPr>
          <w:sz w:val="28"/>
          <w:szCs w:val="28"/>
        </w:rPr>
        <w:t xml:space="preserve">, которые совершили </w:t>
      </w:r>
      <w:r>
        <w:rPr>
          <w:sz w:val="28"/>
          <w:szCs w:val="28"/>
        </w:rPr>
        <w:t>31</w:t>
      </w:r>
      <w:r w:rsidRPr="00F86FCF">
        <w:rPr>
          <w:sz w:val="28"/>
          <w:szCs w:val="28"/>
        </w:rPr>
        <w:t xml:space="preserve"> лиц</w:t>
      </w:r>
      <w:r>
        <w:rPr>
          <w:sz w:val="28"/>
          <w:szCs w:val="28"/>
        </w:rPr>
        <w:t>о.</w:t>
      </w:r>
      <w:r w:rsidRPr="00F86FCF">
        <w:rPr>
          <w:sz w:val="28"/>
          <w:szCs w:val="28"/>
        </w:rPr>
        <w:t xml:space="preserve"> </w:t>
      </w:r>
    </w:p>
    <w:p w:rsidR="00C54C14" w:rsidRPr="000B6CB9" w:rsidRDefault="00C54C14" w:rsidP="00C54C14">
      <w:pPr>
        <w:ind w:left="-284" w:firstLine="568"/>
        <w:jc w:val="both"/>
        <w:rPr>
          <w:sz w:val="28"/>
          <w:szCs w:val="28"/>
        </w:rPr>
      </w:pPr>
      <w:r w:rsidRPr="0095537D">
        <w:rPr>
          <w:sz w:val="28"/>
          <w:szCs w:val="28"/>
        </w:rPr>
        <w:t xml:space="preserve">В отчетном периоде в состоянии алкогольного опьянения было </w:t>
      </w:r>
      <w:r>
        <w:rPr>
          <w:sz w:val="28"/>
          <w:szCs w:val="28"/>
        </w:rPr>
        <w:t>совершено</w:t>
      </w:r>
      <w:r w:rsidRPr="000B6CB9">
        <w:rPr>
          <w:sz w:val="28"/>
          <w:szCs w:val="28"/>
        </w:rPr>
        <w:t xml:space="preserve"> </w:t>
      </w:r>
      <w:r>
        <w:rPr>
          <w:sz w:val="28"/>
          <w:szCs w:val="28"/>
        </w:rPr>
        <w:t>33</w:t>
      </w:r>
      <w:r w:rsidRPr="000B6CB9">
        <w:rPr>
          <w:sz w:val="28"/>
          <w:szCs w:val="28"/>
        </w:rPr>
        <w:t xml:space="preserve"> преступлени</w:t>
      </w:r>
      <w:r>
        <w:rPr>
          <w:sz w:val="28"/>
          <w:szCs w:val="28"/>
        </w:rPr>
        <w:t>я</w:t>
      </w:r>
      <w:r w:rsidRPr="000B6CB9">
        <w:rPr>
          <w:sz w:val="28"/>
          <w:szCs w:val="28"/>
        </w:rPr>
        <w:t xml:space="preserve">, что </w:t>
      </w:r>
      <w:r>
        <w:rPr>
          <w:sz w:val="28"/>
          <w:szCs w:val="28"/>
        </w:rPr>
        <w:t xml:space="preserve">ниже </w:t>
      </w:r>
      <w:r w:rsidRPr="000B6CB9">
        <w:rPr>
          <w:sz w:val="28"/>
          <w:szCs w:val="28"/>
        </w:rPr>
        <w:t>итогов</w:t>
      </w:r>
      <w:r>
        <w:rPr>
          <w:sz w:val="28"/>
          <w:szCs w:val="28"/>
        </w:rPr>
        <w:t xml:space="preserve"> 2021</w:t>
      </w:r>
      <w:r w:rsidRPr="000B6CB9">
        <w:rPr>
          <w:sz w:val="28"/>
          <w:szCs w:val="28"/>
        </w:rPr>
        <w:t xml:space="preserve"> года на </w:t>
      </w:r>
      <w:r>
        <w:rPr>
          <w:sz w:val="28"/>
          <w:szCs w:val="28"/>
        </w:rPr>
        <w:t>16 преступлений. (49)</w:t>
      </w:r>
    </w:p>
    <w:p w:rsidR="00C54C14" w:rsidRDefault="00C54C14" w:rsidP="00C54C14">
      <w:pPr>
        <w:pStyle w:val="af"/>
        <w:ind w:left="-284" w:firstLine="568"/>
        <w:jc w:val="both"/>
        <w:rPr>
          <w:sz w:val="28"/>
          <w:szCs w:val="28"/>
        </w:rPr>
      </w:pPr>
      <w:r w:rsidRPr="000B6CB9">
        <w:rPr>
          <w:sz w:val="28"/>
          <w:szCs w:val="28"/>
        </w:rPr>
        <w:t xml:space="preserve">В целях профилактики </w:t>
      </w:r>
      <w:r>
        <w:rPr>
          <w:sz w:val="28"/>
          <w:szCs w:val="28"/>
        </w:rPr>
        <w:t>пьяной преступности сотрудниками</w:t>
      </w:r>
      <w:r w:rsidRPr="000B6CB9">
        <w:rPr>
          <w:sz w:val="28"/>
          <w:szCs w:val="28"/>
        </w:rPr>
        <w:t xml:space="preserve"> полиции ежемесячно проводились рейдовые оперативно – профилактические мероприятия под условным наименованием «Участок» и дважды в месяц оперативно – профилактические мероприятия «Район». </w:t>
      </w:r>
      <w:r>
        <w:rPr>
          <w:sz w:val="28"/>
          <w:szCs w:val="28"/>
        </w:rPr>
        <w:t xml:space="preserve"> В ходе проведения ОПМ было выявлено 61 факто употребления жителями </w:t>
      </w:r>
      <w:proofErr w:type="spellStart"/>
      <w:r>
        <w:rPr>
          <w:sz w:val="28"/>
          <w:szCs w:val="28"/>
        </w:rPr>
        <w:t>Кочковского</w:t>
      </w:r>
      <w:proofErr w:type="spellEnd"/>
      <w:r>
        <w:rPr>
          <w:sz w:val="28"/>
          <w:szCs w:val="28"/>
        </w:rPr>
        <w:t xml:space="preserve"> района в общественных местах алкогольной продукции. В отношении нарушителей составлены административные протоколы. </w:t>
      </w:r>
    </w:p>
    <w:p w:rsidR="00C54C14" w:rsidRPr="00461B9C" w:rsidRDefault="00C54C14" w:rsidP="00C54C14">
      <w:pPr>
        <w:ind w:left="-284" w:firstLine="540"/>
        <w:jc w:val="both"/>
        <w:rPr>
          <w:sz w:val="28"/>
          <w:szCs w:val="28"/>
        </w:rPr>
      </w:pPr>
      <w:r w:rsidRPr="00461B9C">
        <w:rPr>
          <w:sz w:val="28"/>
          <w:szCs w:val="28"/>
        </w:rPr>
        <w:t>В целом в докладе были доведены основные цифры в осуществлении оперативно-служебной деят</w:t>
      </w:r>
      <w:r>
        <w:rPr>
          <w:sz w:val="28"/>
          <w:szCs w:val="28"/>
        </w:rPr>
        <w:t>ельности служб и подразделений отделения</w:t>
      </w:r>
      <w:r w:rsidRPr="00461B9C">
        <w:rPr>
          <w:sz w:val="28"/>
          <w:szCs w:val="28"/>
        </w:rPr>
        <w:t xml:space="preserve">. </w:t>
      </w:r>
    </w:p>
    <w:p w:rsidR="00C54C14" w:rsidRPr="00461B9C" w:rsidRDefault="00C54C14" w:rsidP="00C54C14">
      <w:pPr>
        <w:ind w:left="-284" w:firstLine="540"/>
        <w:jc w:val="both"/>
        <w:rPr>
          <w:sz w:val="28"/>
          <w:szCs w:val="28"/>
        </w:rPr>
      </w:pPr>
      <w:proofErr w:type="gramStart"/>
      <w:r w:rsidRPr="00461B9C">
        <w:rPr>
          <w:sz w:val="28"/>
          <w:szCs w:val="28"/>
        </w:rPr>
        <w:t xml:space="preserve">Несмотря на имеющиеся недостатки в организации оперативно-служебной деятельности и имеющиеся объективные трудности, сегодня мы можем с уверенностью сказать: у личного состава </w:t>
      </w:r>
      <w:r>
        <w:rPr>
          <w:sz w:val="28"/>
          <w:szCs w:val="28"/>
        </w:rPr>
        <w:t>ОП «</w:t>
      </w:r>
      <w:proofErr w:type="spellStart"/>
      <w:r>
        <w:rPr>
          <w:sz w:val="28"/>
          <w:szCs w:val="28"/>
        </w:rPr>
        <w:t>Кочковское</w:t>
      </w:r>
      <w:proofErr w:type="spellEnd"/>
      <w:r>
        <w:rPr>
          <w:sz w:val="28"/>
          <w:szCs w:val="28"/>
        </w:rPr>
        <w:t>»</w:t>
      </w:r>
      <w:r w:rsidRPr="00461B9C">
        <w:rPr>
          <w:sz w:val="28"/>
          <w:szCs w:val="28"/>
        </w:rPr>
        <w:t xml:space="preserve"> имеется необходимый потенциал, реализ</w:t>
      </w:r>
      <w:r>
        <w:rPr>
          <w:sz w:val="28"/>
          <w:szCs w:val="28"/>
        </w:rPr>
        <w:t>уя</w:t>
      </w:r>
      <w:r w:rsidRPr="00461B9C">
        <w:rPr>
          <w:sz w:val="28"/>
          <w:szCs w:val="28"/>
        </w:rPr>
        <w:t xml:space="preserve"> который, наш коллектив выполнит все задачи, поставленные Министерством внутренних дел РФ, ГУ МВД России по Новосибирской области и будет с честью служить для защиты граждан от преступных посягательств.</w:t>
      </w:r>
      <w:proofErr w:type="gramEnd"/>
    </w:p>
    <w:p w:rsidR="00C54C14" w:rsidRPr="00461B9C" w:rsidRDefault="00C54C14" w:rsidP="00C54C14">
      <w:pPr>
        <w:ind w:left="-284" w:firstLine="540"/>
        <w:jc w:val="both"/>
        <w:rPr>
          <w:sz w:val="28"/>
          <w:szCs w:val="28"/>
        </w:rPr>
      </w:pPr>
      <w:r w:rsidRPr="00461B9C">
        <w:rPr>
          <w:sz w:val="28"/>
          <w:szCs w:val="28"/>
        </w:rPr>
        <w:t>Надеюсь на дальнейшее наше сотрудничество в решении новых задач и законодательных инициатив, направленных на обеспечение безопасности наших граждан.</w:t>
      </w:r>
    </w:p>
    <w:p w:rsidR="00C54C14" w:rsidRDefault="00C54C14" w:rsidP="00C54C14">
      <w:pPr>
        <w:tabs>
          <w:tab w:val="left" w:pos="8145"/>
        </w:tabs>
        <w:ind w:left="-284" w:firstLine="568"/>
        <w:jc w:val="both"/>
        <w:rPr>
          <w:b/>
          <w:sz w:val="28"/>
          <w:szCs w:val="28"/>
        </w:rPr>
      </w:pPr>
    </w:p>
    <w:p w:rsidR="00C54C14" w:rsidRDefault="00C54C14" w:rsidP="00C54C14">
      <w:pPr>
        <w:tabs>
          <w:tab w:val="left" w:pos="8145"/>
        </w:tabs>
        <w:ind w:left="-284" w:firstLine="568"/>
        <w:jc w:val="both"/>
        <w:rPr>
          <w:b/>
          <w:sz w:val="28"/>
          <w:szCs w:val="28"/>
        </w:rPr>
      </w:pPr>
      <w:r w:rsidRPr="00461B9C">
        <w:rPr>
          <w:b/>
          <w:sz w:val="28"/>
          <w:szCs w:val="28"/>
        </w:rPr>
        <w:t xml:space="preserve">  </w:t>
      </w:r>
    </w:p>
    <w:p w:rsidR="00C54C14" w:rsidRDefault="00C54C14" w:rsidP="00C54C14">
      <w:pPr>
        <w:tabs>
          <w:tab w:val="left" w:pos="8145"/>
        </w:tabs>
        <w:ind w:left="-284" w:firstLine="568"/>
        <w:jc w:val="both"/>
        <w:rPr>
          <w:b/>
          <w:sz w:val="28"/>
          <w:szCs w:val="28"/>
        </w:rPr>
      </w:pPr>
    </w:p>
    <w:p w:rsidR="00C54C14" w:rsidRDefault="00C54C14" w:rsidP="00C54C14">
      <w:pPr>
        <w:rPr>
          <w:sz w:val="28"/>
          <w:szCs w:val="28"/>
        </w:rPr>
      </w:pPr>
      <w:r>
        <w:rPr>
          <w:sz w:val="28"/>
          <w:szCs w:val="28"/>
        </w:rPr>
        <w:t>Утверждаю</w:t>
      </w:r>
    </w:p>
    <w:p w:rsidR="00C54C14" w:rsidRDefault="00C54C14" w:rsidP="00C54C14">
      <w:pPr>
        <w:rPr>
          <w:sz w:val="28"/>
          <w:szCs w:val="28"/>
        </w:rPr>
      </w:pPr>
      <w:r>
        <w:rPr>
          <w:sz w:val="28"/>
          <w:szCs w:val="28"/>
        </w:rPr>
        <w:t xml:space="preserve">                                             </w:t>
      </w:r>
      <w:proofErr w:type="spellStart"/>
      <w:r>
        <w:rPr>
          <w:sz w:val="28"/>
          <w:szCs w:val="28"/>
        </w:rPr>
        <w:t>Врио</w:t>
      </w:r>
      <w:proofErr w:type="spellEnd"/>
      <w:r>
        <w:rPr>
          <w:sz w:val="28"/>
          <w:szCs w:val="28"/>
        </w:rPr>
        <w:t xml:space="preserve"> начальника отделения полиции «</w:t>
      </w:r>
      <w:proofErr w:type="spellStart"/>
      <w:r>
        <w:rPr>
          <w:sz w:val="28"/>
          <w:szCs w:val="28"/>
        </w:rPr>
        <w:t>Кочковское</w:t>
      </w:r>
      <w:proofErr w:type="spellEnd"/>
      <w:r>
        <w:rPr>
          <w:sz w:val="28"/>
          <w:szCs w:val="28"/>
        </w:rPr>
        <w:t>»</w:t>
      </w:r>
    </w:p>
    <w:p w:rsidR="00C54C14" w:rsidRDefault="00C54C14" w:rsidP="00C54C14">
      <w:pPr>
        <w:rPr>
          <w:sz w:val="28"/>
          <w:szCs w:val="28"/>
        </w:rPr>
      </w:pPr>
      <w:r>
        <w:rPr>
          <w:sz w:val="28"/>
          <w:szCs w:val="28"/>
        </w:rPr>
        <w:t xml:space="preserve">                                             (дислокация- с. Кочки)</w:t>
      </w:r>
    </w:p>
    <w:p w:rsidR="00C54C14" w:rsidRDefault="00C54C14" w:rsidP="00C54C14">
      <w:pPr>
        <w:jc w:val="center"/>
        <w:rPr>
          <w:sz w:val="28"/>
          <w:szCs w:val="28"/>
        </w:rPr>
      </w:pPr>
      <w:r>
        <w:rPr>
          <w:sz w:val="28"/>
          <w:szCs w:val="28"/>
        </w:rPr>
        <w:t xml:space="preserve">          МО МВД России «Ордынский»</w:t>
      </w:r>
    </w:p>
    <w:p w:rsidR="00C54C14" w:rsidRDefault="00C54C14" w:rsidP="00C54C14">
      <w:pPr>
        <w:rPr>
          <w:sz w:val="28"/>
          <w:szCs w:val="28"/>
        </w:rPr>
      </w:pPr>
      <w:r>
        <w:rPr>
          <w:sz w:val="28"/>
          <w:szCs w:val="28"/>
        </w:rPr>
        <w:t xml:space="preserve">                                             майор полиции </w:t>
      </w:r>
    </w:p>
    <w:p w:rsidR="00C54C14" w:rsidRDefault="00C54C14" w:rsidP="00C54C14">
      <w:pPr>
        <w:jc w:val="center"/>
        <w:rPr>
          <w:sz w:val="28"/>
          <w:szCs w:val="28"/>
        </w:rPr>
      </w:pPr>
      <w:r>
        <w:rPr>
          <w:sz w:val="28"/>
          <w:szCs w:val="28"/>
        </w:rPr>
        <w:t xml:space="preserve">                           _______________________Е.Ю. </w:t>
      </w:r>
      <w:proofErr w:type="spellStart"/>
      <w:r>
        <w:rPr>
          <w:sz w:val="28"/>
          <w:szCs w:val="28"/>
        </w:rPr>
        <w:t>Дудинов</w:t>
      </w:r>
      <w:proofErr w:type="spellEnd"/>
    </w:p>
    <w:p w:rsidR="00C54C14" w:rsidRDefault="00C54C14" w:rsidP="00C54C14">
      <w:pPr>
        <w:jc w:val="center"/>
        <w:rPr>
          <w:sz w:val="28"/>
          <w:szCs w:val="28"/>
        </w:rPr>
      </w:pPr>
      <w:r>
        <w:rPr>
          <w:sz w:val="28"/>
          <w:szCs w:val="28"/>
        </w:rPr>
        <w:lastRenderedPageBreak/>
        <w:t xml:space="preserve"> «___» февраля 2023 года</w:t>
      </w:r>
    </w:p>
    <w:p w:rsidR="00C54C14" w:rsidRDefault="00C54C14" w:rsidP="00C54C14">
      <w:pPr>
        <w:rPr>
          <w:sz w:val="28"/>
          <w:szCs w:val="28"/>
        </w:rPr>
      </w:pPr>
    </w:p>
    <w:p w:rsidR="00C54C14" w:rsidRDefault="00C54C14" w:rsidP="00C54C14">
      <w:pPr>
        <w:jc w:val="center"/>
        <w:rPr>
          <w:sz w:val="28"/>
          <w:szCs w:val="28"/>
        </w:rPr>
      </w:pPr>
    </w:p>
    <w:p w:rsidR="00C54C14" w:rsidRDefault="00C54C14" w:rsidP="00C54C14">
      <w:pPr>
        <w:jc w:val="center"/>
        <w:rPr>
          <w:sz w:val="28"/>
          <w:szCs w:val="28"/>
        </w:rPr>
      </w:pPr>
    </w:p>
    <w:p w:rsidR="00C54C14" w:rsidRPr="008A3130" w:rsidRDefault="00C54C14" w:rsidP="00C54C14">
      <w:pPr>
        <w:jc w:val="center"/>
        <w:rPr>
          <w:b/>
          <w:sz w:val="28"/>
          <w:szCs w:val="28"/>
        </w:rPr>
      </w:pPr>
      <w:r w:rsidRPr="008A3130">
        <w:rPr>
          <w:b/>
          <w:sz w:val="28"/>
          <w:szCs w:val="28"/>
        </w:rPr>
        <w:t>Информационн</w:t>
      </w:r>
      <w:proofErr w:type="gramStart"/>
      <w:r w:rsidRPr="008A3130">
        <w:rPr>
          <w:b/>
          <w:sz w:val="28"/>
          <w:szCs w:val="28"/>
        </w:rPr>
        <w:t>о-</w:t>
      </w:r>
      <w:proofErr w:type="gramEnd"/>
      <w:r w:rsidRPr="008A3130">
        <w:rPr>
          <w:b/>
          <w:sz w:val="28"/>
          <w:szCs w:val="28"/>
        </w:rPr>
        <w:t xml:space="preserve"> аналитическая записка участкового уполномоченного полиции отделения полиции «</w:t>
      </w:r>
      <w:proofErr w:type="spellStart"/>
      <w:r w:rsidRPr="008A3130">
        <w:rPr>
          <w:b/>
          <w:sz w:val="28"/>
          <w:szCs w:val="28"/>
        </w:rPr>
        <w:t>Кочковское</w:t>
      </w:r>
      <w:proofErr w:type="spellEnd"/>
      <w:r w:rsidRPr="008A3130">
        <w:rPr>
          <w:b/>
          <w:sz w:val="28"/>
          <w:szCs w:val="28"/>
        </w:rPr>
        <w:t xml:space="preserve">» </w:t>
      </w:r>
      <w:r>
        <w:rPr>
          <w:b/>
          <w:sz w:val="28"/>
          <w:szCs w:val="28"/>
        </w:rPr>
        <w:t xml:space="preserve">старшего лейтенанта </w:t>
      </w:r>
      <w:r w:rsidRPr="008A3130">
        <w:rPr>
          <w:b/>
          <w:sz w:val="28"/>
          <w:szCs w:val="28"/>
        </w:rPr>
        <w:t xml:space="preserve"> полиции </w:t>
      </w:r>
      <w:r>
        <w:rPr>
          <w:b/>
          <w:sz w:val="28"/>
          <w:szCs w:val="28"/>
        </w:rPr>
        <w:t xml:space="preserve">С.А. </w:t>
      </w:r>
      <w:proofErr w:type="spellStart"/>
      <w:r>
        <w:rPr>
          <w:b/>
          <w:sz w:val="28"/>
          <w:szCs w:val="28"/>
        </w:rPr>
        <w:t>Жуненко</w:t>
      </w:r>
      <w:proofErr w:type="spellEnd"/>
      <w:r>
        <w:rPr>
          <w:b/>
          <w:sz w:val="28"/>
          <w:szCs w:val="28"/>
        </w:rPr>
        <w:t>,  о проделанной работе за 2022 год</w:t>
      </w:r>
      <w:r w:rsidRPr="008A3130">
        <w:rPr>
          <w:b/>
          <w:sz w:val="28"/>
          <w:szCs w:val="28"/>
        </w:rPr>
        <w:t xml:space="preserve"> на обслуживае</w:t>
      </w:r>
      <w:r>
        <w:rPr>
          <w:b/>
          <w:sz w:val="28"/>
          <w:szCs w:val="28"/>
        </w:rPr>
        <w:t>мом административном участке № 3,4</w:t>
      </w:r>
      <w:r w:rsidRPr="008A3130">
        <w:rPr>
          <w:b/>
          <w:sz w:val="28"/>
          <w:szCs w:val="28"/>
        </w:rPr>
        <w:t xml:space="preserve"> –с. </w:t>
      </w:r>
      <w:r>
        <w:rPr>
          <w:b/>
          <w:sz w:val="28"/>
          <w:szCs w:val="28"/>
        </w:rPr>
        <w:t>Кочки</w:t>
      </w:r>
    </w:p>
    <w:p w:rsidR="00C54C14" w:rsidRPr="008A3130" w:rsidRDefault="00C54C14" w:rsidP="00C54C14">
      <w:pPr>
        <w:jc w:val="right"/>
        <w:rPr>
          <w:sz w:val="28"/>
          <w:szCs w:val="28"/>
        </w:rPr>
      </w:pPr>
    </w:p>
    <w:p w:rsidR="00C54C14" w:rsidRDefault="00C54C14" w:rsidP="00C54C14">
      <w:pPr>
        <w:jc w:val="both"/>
        <w:rPr>
          <w:sz w:val="28"/>
          <w:szCs w:val="28"/>
        </w:rPr>
      </w:pPr>
      <w:r>
        <w:rPr>
          <w:sz w:val="28"/>
          <w:szCs w:val="28"/>
        </w:rPr>
        <w:t xml:space="preserve">   В соответствии с федеральным законом «О полиции» Министерством внутренних дел выстроена новая модель взаимодействия полиции и общества. Оценка деятельности подразделений направлена на стимулирование качественного выполнения задач по обеспечению общественного порядка и противодействию преступности. Впервые одним из главных оценочных критериев является общественное мнение, уровень удовлетворенности граждан предоставляемыми правоохранительными услугами. Сегодняшний отчет перед населением также направлен на реализацию принципа «открытости и публичности». Служба участковых уполномоченных полиции вносит большой вклад в работу всего отделения полиции «</w:t>
      </w:r>
      <w:proofErr w:type="spellStart"/>
      <w:r>
        <w:rPr>
          <w:sz w:val="28"/>
          <w:szCs w:val="28"/>
        </w:rPr>
        <w:t>Кочковское</w:t>
      </w:r>
      <w:proofErr w:type="spellEnd"/>
      <w:r>
        <w:rPr>
          <w:sz w:val="28"/>
          <w:szCs w:val="28"/>
        </w:rPr>
        <w:t xml:space="preserve">» поскольку, она самая приближенная к населению. </w:t>
      </w:r>
    </w:p>
    <w:p w:rsidR="00C54C14" w:rsidRPr="003B2DC3" w:rsidRDefault="00C54C14" w:rsidP="00C54C14">
      <w:pPr>
        <w:pStyle w:val="ad"/>
        <w:ind w:left="0"/>
        <w:rPr>
          <w:szCs w:val="28"/>
        </w:rPr>
      </w:pPr>
      <w:r>
        <w:rPr>
          <w:szCs w:val="28"/>
        </w:rPr>
        <w:t xml:space="preserve">      </w:t>
      </w:r>
      <w:r w:rsidRPr="00F81800">
        <w:rPr>
          <w:szCs w:val="28"/>
        </w:rPr>
        <w:t xml:space="preserve">За отчетный период на территории района не допущено фактов криминальных происшествий, вызвавших большой общественный резонанс </w:t>
      </w:r>
      <w:r w:rsidRPr="003B2DC3">
        <w:rPr>
          <w:szCs w:val="28"/>
        </w:rPr>
        <w:t>среди населения.</w:t>
      </w:r>
    </w:p>
    <w:p w:rsidR="00C54C14" w:rsidRDefault="00C54C14" w:rsidP="00C54C14">
      <w:pPr>
        <w:jc w:val="both"/>
        <w:rPr>
          <w:sz w:val="28"/>
          <w:szCs w:val="28"/>
        </w:rPr>
      </w:pPr>
      <w:r>
        <w:rPr>
          <w:sz w:val="28"/>
          <w:szCs w:val="28"/>
        </w:rPr>
        <w:t xml:space="preserve">       </w:t>
      </w:r>
      <w:r w:rsidRPr="00EA2131">
        <w:rPr>
          <w:sz w:val="28"/>
          <w:szCs w:val="28"/>
        </w:rPr>
        <w:t xml:space="preserve">В отчетном периоде было совершено преступлений 114, что на 28 преступлений меньше с прошлым (2021 г. – 142 преступления). Из общего количества преступлений было расследовано 96 преступлений </w:t>
      </w:r>
      <w:proofErr w:type="gramStart"/>
      <w:r w:rsidRPr="00EA2131">
        <w:rPr>
          <w:sz w:val="28"/>
          <w:szCs w:val="28"/>
        </w:rPr>
        <w:t xml:space="preserve">( </w:t>
      </w:r>
      <w:proofErr w:type="gramEnd"/>
      <w:r w:rsidRPr="00EA2131">
        <w:rPr>
          <w:sz w:val="28"/>
          <w:szCs w:val="28"/>
        </w:rPr>
        <w:t xml:space="preserve">в 2021 году 137 преступлений). Нераскрытых преступлений в текущем периоде 2022 года – 12 преступлений, в 2021 году нераскрытых преступлений – 4.   </w:t>
      </w:r>
      <w:r w:rsidRPr="0076503C">
        <w:rPr>
          <w:sz w:val="28"/>
          <w:szCs w:val="28"/>
        </w:rPr>
        <w:t xml:space="preserve">       </w:t>
      </w:r>
    </w:p>
    <w:p w:rsidR="00C54C14" w:rsidRPr="00A33718" w:rsidRDefault="00C54C14" w:rsidP="00C54C14">
      <w:pPr>
        <w:jc w:val="both"/>
        <w:rPr>
          <w:sz w:val="28"/>
          <w:szCs w:val="28"/>
        </w:rPr>
      </w:pPr>
      <w:r>
        <w:rPr>
          <w:color w:val="FF0000"/>
          <w:sz w:val="28"/>
          <w:szCs w:val="28"/>
        </w:rPr>
        <w:t xml:space="preserve">       </w:t>
      </w:r>
      <w:r w:rsidRPr="00A33718">
        <w:rPr>
          <w:sz w:val="28"/>
          <w:szCs w:val="28"/>
        </w:rPr>
        <w:t xml:space="preserve">На УУП возложены основные функции </w:t>
      </w:r>
      <w:proofErr w:type="gramStart"/>
      <w:r w:rsidRPr="00A33718">
        <w:rPr>
          <w:sz w:val="28"/>
          <w:szCs w:val="28"/>
        </w:rPr>
        <w:t>контроля  за</w:t>
      </w:r>
      <w:proofErr w:type="gramEnd"/>
      <w:r w:rsidRPr="00A33718">
        <w:rPr>
          <w:sz w:val="28"/>
          <w:szCs w:val="28"/>
        </w:rPr>
        <w:t xml:space="preserve"> поведением граждан, склонных к совершению правонарушений, в связи с чем, осуществляется индивидуальная профилактическая работа. Всего на профилактических учетах в ОУУП и ПДН  отделения полиции «</w:t>
      </w:r>
      <w:proofErr w:type="spellStart"/>
      <w:r w:rsidRPr="00A33718">
        <w:rPr>
          <w:sz w:val="28"/>
          <w:szCs w:val="28"/>
        </w:rPr>
        <w:t>Кочковское</w:t>
      </w:r>
      <w:proofErr w:type="spellEnd"/>
      <w:r w:rsidRPr="00A33718">
        <w:rPr>
          <w:sz w:val="28"/>
          <w:szCs w:val="28"/>
        </w:rPr>
        <w:t xml:space="preserve">» состоит </w:t>
      </w:r>
      <w:r>
        <w:rPr>
          <w:sz w:val="28"/>
          <w:szCs w:val="28"/>
        </w:rPr>
        <w:t>262</w:t>
      </w:r>
      <w:r w:rsidRPr="00A33718">
        <w:rPr>
          <w:sz w:val="28"/>
          <w:szCs w:val="28"/>
        </w:rPr>
        <w:t xml:space="preserve"> (</w:t>
      </w:r>
      <w:r>
        <w:rPr>
          <w:sz w:val="28"/>
          <w:szCs w:val="28"/>
        </w:rPr>
        <w:t>317</w:t>
      </w:r>
      <w:r w:rsidRPr="00A33718">
        <w:rPr>
          <w:sz w:val="28"/>
          <w:szCs w:val="28"/>
        </w:rPr>
        <w:t xml:space="preserve">) человек. </w:t>
      </w:r>
    </w:p>
    <w:p w:rsidR="00C54C14" w:rsidRDefault="00C54C14" w:rsidP="00C54C14">
      <w:pPr>
        <w:jc w:val="both"/>
        <w:rPr>
          <w:sz w:val="28"/>
          <w:szCs w:val="28"/>
        </w:rPr>
      </w:pPr>
      <w:r>
        <w:rPr>
          <w:sz w:val="28"/>
          <w:szCs w:val="28"/>
        </w:rPr>
        <w:t xml:space="preserve">   </w:t>
      </w:r>
      <w:proofErr w:type="spellStart"/>
      <w:r>
        <w:rPr>
          <w:sz w:val="28"/>
          <w:szCs w:val="28"/>
        </w:rPr>
        <w:t>Кочковский</w:t>
      </w:r>
      <w:proofErr w:type="spellEnd"/>
      <w:r>
        <w:rPr>
          <w:sz w:val="28"/>
          <w:szCs w:val="28"/>
        </w:rPr>
        <w:t xml:space="preserve"> район поделен на 7 административных участков, за каждым из  которых закреплен свой участковый.  Село Кочки </w:t>
      </w:r>
      <w:proofErr w:type="spellStart"/>
      <w:r>
        <w:rPr>
          <w:sz w:val="28"/>
          <w:szCs w:val="28"/>
        </w:rPr>
        <w:t>Кочковского</w:t>
      </w:r>
      <w:proofErr w:type="spellEnd"/>
      <w:r>
        <w:rPr>
          <w:sz w:val="28"/>
          <w:szCs w:val="28"/>
        </w:rPr>
        <w:t xml:space="preserve"> района – это участок № 3, 4 (обслуживает УУП </w:t>
      </w:r>
      <w:proofErr w:type="spellStart"/>
      <w:r>
        <w:rPr>
          <w:sz w:val="28"/>
          <w:szCs w:val="28"/>
        </w:rPr>
        <w:t>Жуненко</w:t>
      </w:r>
      <w:proofErr w:type="spellEnd"/>
      <w:r>
        <w:rPr>
          <w:sz w:val="28"/>
          <w:szCs w:val="28"/>
        </w:rPr>
        <w:t xml:space="preserve"> С.А.).</w:t>
      </w:r>
    </w:p>
    <w:p w:rsidR="00C54C14" w:rsidRDefault="00C54C14" w:rsidP="00C54C14">
      <w:pPr>
        <w:jc w:val="both"/>
        <w:rPr>
          <w:sz w:val="28"/>
          <w:szCs w:val="28"/>
        </w:rPr>
      </w:pPr>
      <w:r>
        <w:rPr>
          <w:sz w:val="28"/>
          <w:szCs w:val="28"/>
        </w:rPr>
        <w:t xml:space="preserve">     </w:t>
      </w:r>
      <w:proofErr w:type="gramStart"/>
      <w:r>
        <w:rPr>
          <w:sz w:val="28"/>
          <w:szCs w:val="28"/>
        </w:rPr>
        <w:t>Останавливаясь на работе участкового пункта полиции № 3,4 хотелось</w:t>
      </w:r>
      <w:proofErr w:type="gramEnd"/>
      <w:r>
        <w:rPr>
          <w:sz w:val="28"/>
          <w:szCs w:val="28"/>
        </w:rPr>
        <w:t xml:space="preserve"> бы отметить, что УУП обслуживает территорию муниципального образования </w:t>
      </w:r>
      <w:proofErr w:type="spellStart"/>
      <w:r>
        <w:rPr>
          <w:sz w:val="28"/>
          <w:szCs w:val="28"/>
        </w:rPr>
        <w:t>Кочковского</w:t>
      </w:r>
      <w:proofErr w:type="spellEnd"/>
      <w:r>
        <w:rPr>
          <w:sz w:val="28"/>
          <w:szCs w:val="28"/>
        </w:rPr>
        <w:t xml:space="preserve"> сельского совета. </w:t>
      </w:r>
    </w:p>
    <w:p w:rsidR="00C54C14" w:rsidRPr="00D632CE" w:rsidRDefault="00C54C14" w:rsidP="00C54C14">
      <w:pPr>
        <w:jc w:val="both"/>
        <w:rPr>
          <w:sz w:val="28"/>
          <w:szCs w:val="28"/>
        </w:rPr>
      </w:pPr>
      <w:r>
        <w:rPr>
          <w:sz w:val="28"/>
          <w:szCs w:val="28"/>
        </w:rPr>
        <w:t xml:space="preserve">    За прошедший период 2022</w:t>
      </w:r>
      <w:r w:rsidRPr="00D632CE">
        <w:rPr>
          <w:sz w:val="28"/>
          <w:szCs w:val="28"/>
        </w:rPr>
        <w:t xml:space="preserve"> го</w:t>
      </w:r>
      <w:r>
        <w:rPr>
          <w:sz w:val="28"/>
          <w:szCs w:val="28"/>
        </w:rPr>
        <w:t>да лично мной было разрешено 155</w:t>
      </w:r>
      <w:r w:rsidRPr="00D632CE">
        <w:rPr>
          <w:sz w:val="28"/>
          <w:szCs w:val="28"/>
        </w:rPr>
        <w:t xml:space="preserve"> сообщение и обращение от граждан о происшествиях и преступл</w:t>
      </w:r>
      <w:r>
        <w:rPr>
          <w:sz w:val="28"/>
          <w:szCs w:val="28"/>
        </w:rPr>
        <w:t>ениях. Выявлено и составлено 60</w:t>
      </w:r>
      <w:r w:rsidRPr="00D632CE">
        <w:rPr>
          <w:sz w:val="28"/>
          <w:szCs w:val="28"/>
        </w:rPr>
        <w:t xml:space="preserve"> протокол</w:t>
      </w:r>
      <w:r>
        <w:rPr>
          <w:sz w:val="28"/>
          <w:szCs w:val="28"/>
        </w:rPr>
        <w:t>ов</w:t>
      </w:r>
      <w:r w:rsidRPr="00D632CE">
        <w:rPr>
          <w:sz w:val="28"/>
          <w:szCs w:val="28"/>
        </w:rPr>
        <w:t xml:space="preserve"> об административном право</w:t>
      </w:r>
      <w:r>
        <w:rPr>
          <w:sz w:val="28"/>
          <w:szCs w:val="28"/>
        </w:rPr>
        <w:t>нарушении, выявлено и раскрыто 4 преступления</w:t>
      </w:r>
      <w:r w:rsidRPr="00D632CE">
        <w:rPr>
          <w:sz w:val="28"/>
          <w:szCs w:val="28"/>
        </w:rPr>
        <w:t xml:space="preserve">. </w:t>
      </w:r>
    </w:p>
    <w:p w:rsidR="00C54C14" w:rsidRPr="00787C44" w:rsidRDefault="00C54C14" w:rsidP="00C54C14">
      <w:pPr>
        <w:jc w:val="both"/>
        <w:rPr>
          <w:sz w:val="28"/>
          <w:szCs w:val="28"/>
        </w:rPr>
      </w:pPr>
      <w:r w:rsidRPr="00811BF7">
        <w:rPr>
          <w:color w:val="FF0000"/>
          <w:sz w:val="28"/>
          <w:szCs w:val="28"/>
        </w:rPr>
        <w:t xml:space="preserve">      </w:t>
      </w:r>
      <w:r w:rsidRPr="00787C44">
        <w:rPr>
          <w:sz w:val="28"/>
          <w:szCs w:val="28"/>
        </w:rPr>
        <w:t>На жителей с. Кочки</w:t>
      </w:r>
      <w:r>
        <w:rPr>
          <w:sz w:val="28"/>
          <w:szCs w:val="28"/>
        </w:rPr>
        <w:t xml:space="preserve"> в 2022</w:t>
      </w:r>
      <w:r w:rsidRPr="00787C44">
        <w:rPr>
          <w:sz w:val="28"/>
          <w:szCs w:val="28"/>
        </w:rPr>
        <w:t xml:space="preserve"> году было составлено </w:t>
      </w:r>
      <w:r>
        <w:rPr>
          <w:sz w:val="28"/>
          <w:szCs w:val="28"/>
        </w:rPr>
        <w:t>167</w:t>
      </w:r>
      <w:r w:rsidRPr="00787C44">
        <w:rPr>
          <w:sz w:val="28"/>
          <w:szCs w:val="28"/>
        </w:rPr>
        <w:t xml:space="preserve"> протоколов об административных правонарушениях из них по статьям:</w:t>
      </w:r>
    </w:p>
    <w:p w:rsidR="00C54C14" w:rsidRDefault="00C54C14" w:rsidP="00C54C14">
      <w:pPr>
        <w:jc w:val="both"/>
        <w:rPr>
          <w:sz w:val="28"/>
          <w:szCs w:val="28"/>
        </w:rPr>
      </w:pPr>
      <w:r>
        <w:rPr>
          <w:sz w:val="28"/>
          <w:szCs w:val="28"/>
        </w:rPr>
        <w:t>ст. 20.1 (мелкое хулиганство)-9</w:t>
      </w:r>
    </w:p>
    <w:p w:rsidR="00C54C14" w:rsidRPr="00787C44" w:rsidRDefault="00C54C14" w:rsidP="00C54C14">
      <w:pPr>
        <w:jc w:val="both"/>
        <w:rPr>
          <w:sz w:val="28"/>
          <w:szCs w:val="28"/>
        </w:rPr>
      </w:pPr>
      <w:r>
        <w:rPr>
          <w:sz w:val="28"/>
          <w:szCs w:val="28"/>
        </w:rPr>
        <w:t>ст. 20.8 (по линии ЛРР)-1</w:t>
      </w:r>
    </w:p>
    <w:p w:rsidR="00C54C14" w:rsidRPr="00787C44" w:rsidRDefault="00C54C14" w:rsidP="00C54C14">
      <w:pPr>
        <w:jc w:val="both"/>
        <w:rPr>
          <w:sz w:val="28"/>
          <w:szCs w:val="28"/>
        </w:rPr>
      </w:pPr>
      <w:r w:rsidRPr="00787C44">
        <w:rPr>
          <w:sz w:val="28"/>
          <w:szCs w:val="28"/>
        </w:rPr>
        <w:lastRenderedPageBreak/>
        <w:t>ст. 20.20 (потреблени</w:t>
      </w:r>
      <w:proofErr w:type="gramStart"/>
      <w:r w:rsidRPr="00787C44">
        <w:rPr>
          <w:sz w:val="28"/>
          <w:szCs w:val="28"/>
        </w:rPr>
        <w:t>е(</w:t>
      </w:r>
      <w:proofErr w:type="gramEnd"/>
      <w:r w:rsidRPr="00787C44">
        <w:rPr>
          <w:sz w:val="28"/>
          <w:szCs w:val="28"/>
        </w:rPr>
        <w:t>распитие) алкогольной прод</w:t>
      </w:r>
      <w:r>
        <w:rPr>
          <w:sz w:val="28"/>
          <w:szCs w:val="28"/>
        </w:rPr>
        <w:t>укции в общественных местах) -22</w:t>
      </w:r>
    </w:p>
    <w:p w:rsidR="00C54C14" w:rsidRPr="00787C44" w:rsidRDefault="00C54C14" w:rsidP="00C54C14">
      <w:pPr>
        <w:jc w:val="both"/>
        <w:rPr>
          <w:sz w:val="28"/>
          <w:szCs w:val="28"/>
        </w:rPr>
      </w:pPr>
      <w:r w:rsidRPr="00787C44">
        <w:rPr>
          <w:sz w:val="28"/>
          <w:szCs w:val="28"/>
        </w:rPr>
        <w:t>ст. 20.21 (появление в общественном месте в состоянии опьянения)-</w:t>
      </w:r>
      <w:r>
        <w:rPr>
          <w:sz w:val="28"/>
          <w:szCs w:val="28"/>
        </w:rPr>
        <w:t>45</w:t>
      </w:r>
    </w:p>
    <w:p w:rsidR="00C54C14" w:rsidRPr="00787C44" w:rsidRDefault="00C54C14" w:rsidP="00C54C14">
      <w:pPr>
        <w:jc w:val="both"/>
        <w:rPr>
          <w:sz w:val="28"/>
          <w:szCs w:val="28"/>
        </w:rPr>
      </w:pPr>
      <w:r w:rsidRPr="00787C44">
        <w:rPr>
          <w:sz w:val="28"/>
          <w:szCs w:val="28"/>
        </w:rPr>
        <w:t>ст. 20</w:t>
      </w:r>
      <w:r>
        <w:rPr>
          <w:sz w:val="28"/>
          <w:szCs w:val="28"/>
        </w:rPr>
        <w:t>.25 (неуплата штрафа)-20</w:t>
      </w:r>
    </w:p>
    <w:p w:rsidR="00C54C14" w:rsidRPr="00787C44" w:rsidRDefault="00C54C14" w:rsidP="00C54C14">
      <w:pPr>
        <w:jc w:val="both"/>
        <w:rPr>
          <w:sz w:val="28"/>
          <w:szCs w:val="28"/>
        </w:rPr>
      </w:pPr>
      <w:r>
        <w:rPr>
          <w:sz w:val="28"/>
          <w:szCs w:val="28"/>
        </w:rPr>
        <w:t xml:space="preserve">ст. 20.6.1 </w:t>
      </w:r>
      <w:r w:rsidRPr="00787C44">
        <w:rPr>
          <w:sz w:val="28"/>
          <w:szCs w:val="28"/>
        </w:rPr>
        <w:t>(невыполнение правил поведен</w:t>
      </w:r>
      <w:r>
        <w:rPr>
          <w:sz w:val="28"/>
          <w:szCs w:val="28"/>
        </w:rPr>
        <w:t>ия при чрезвычайной ситуации)-10</w:t>
      </w:r>
    </w:p>
    <w:p w:rsidR="00C54C14" w:rsidRPr="00787C44" w:rsidRDefault="00C54C14" w:rsidP="00C54C14">
      <w:pPr>
        <w:jc w:val="both"/>
        <w:rPr>
          <w:sz w:val="28"/>
          <w:szCs w:val="28"/>
        </w:rPr>
      </w:pPr>
      <w:r w:rsidRPr="00787C44">
        <w:rPr>
          <w:sz w:val="28"/>
          <w:szCs w:val="28"/>
        </w:rPr>
        <w:t>ст.19.24 (несоблюдение административных ограничений и не выполнение обязанностей, устанавливаемых при административн</w:t>
      </w:r>
      <w:r>
        <w:rPr>
          <w:sz w:val="28"/>
          <w:szCs w:val="28"/>
        </w:rPr>
        <w:t>ом надзоре)-6</w:t>
      </w:r>
    </w:p>
    <w:p w:rsidR="00C54C14" w:rsidRPr="00787C44" w:rsidRDefault="00C54C14" w:rsidP="00C54C14">
      <w:pPr>
        <w:jc w:val="both"/>
        <w:rPr>
          <w:sz w:val="28"/>
          <w:szCs w:val="28"/>
        </w:rPr>
      </w:pPr>
      <w:r w:rsidRPr="00787C44">
        <w:rPr>
          <w:sz w:val="28"/>
          <w:szCs w:val="28"/>
        </w:rPr>
        <w:t>ст.19.15, ст.19.16 (по</w:t>
      </w:r>
      <w:r>
        <w:rPr>
          <w:sz w:val="28"/>
          <w:szCs w:val="28"/>
        </w:rPr>
        <w:t xml:space="preserve"> линии миграции)-4</w:t>
      </w:r>
    </w:p>
    <w:p w:rsidR="00C54C14" w:rsidRPr="00787C44" w:rsidRDefault="00C54C14" w:rsidP="00C54C14">
      <w:pPr>
        <w:jc w:val="both"/>
        <w:rPr>
          <w:sz w:val="28"/>
          <w:szCs w:val="28"/>
        </w:rPr>
      </w:pPr>
      <w:r w:rsidRPr="00787C44">
        <w:rPr>
          <w:sz w:val="28"/>
          <w:szCs w:val="28"/>
        </w:rPr>
        <w:t>ст.19.13 (заведомо ложный в</w:t>
      </w:r>
      <w:r>
        <w:rPr>
          <w:sz w:val="28"/>
          <w:szCs w:val="28"/>
        </w:rPr>
        <w:t>ызов специализированных служб)-3</w:t>
      </w:r>
    </w:p>
    <w:p w:rsidR="00C54C14" w:rsidRPr="00787C44" w:rsidRDefault="00C54C14" w:rsidP="00C54C14">
      <w:pPr>
        <w:jc w:val="both"/>
        <w:rPr>
          <w:sz w:val="28"/>
          <w:szCs w:val="28"/>
        </w:rPr>
      </w:pPr>
      <w:r w:rsidRPr="00787C44">
        <w:rPr>
          <w:sz w:val="28"/>
          <w:szCs w:val="28"/>
        </w:rPr>
        <w:t>ст. 19.3 (неповин</w:t>
      </w:r>
      <w:r>
        <w:rPr>
          <w:sz w:val="28"/>
          <w:szCs w:val="28"/>
        </w:rPr>
        <w:t>овение законному распоряжению)-2</w:t>
      </w:r>
    </w:p>
    <w:p w:rsidR="00C54C14" w:rsidRPr="00787C44" w:rsidRDefault="00C54C14" w:rsidP="00C54C14">
      <w:pPr>
        <w:jc w:val="both"/>
        <w:rPr>
          <w:sz w:val="28"/>
          <w:szCs w:val="28"/>
        </w:rPr>
      </w:pPr>
      <w:r>
        <w:rPr>
          <w:sz w:val="28"/>
          <w:szCs w:val="28"/>
        </w:rPr>
        <w:t>ст. 12.29 ч.1 (нарушение ПДД)-10</w:t>
      </w:r>
    </w:p>
    <w:p w:rsidR="00C54C14" w:rsidRPr="00787C44" w:rsidRDefault="00C54C14" w:rsidP="00C54C14">
      <w:pPr>
        <w:jc w:val="both"/>
        <w:rPr>
          <w:sz w:val="28"/>
          <w:szCs w:val="28"/>
        </w:rPr>
      </w:pPr>
      <w:r w:rsidRPr="00787C44">
        <w:rPr>
          <w:sz w:val="28"/>
          <w:szCs w:val="28"/>
        </w:rPr>
        <w:t>ст. 7.17 (уничтожение или повреждение чужого имущества)-1</w:t>
      </w:r>
    </w:p>
    <w:p w:rsidR="00C54C14" w:rsidRPr="00787C44" w:rsidRDefault="00C54C14" w:rsidP="00C54C14">
      <w:pPr>
        <w:jc w:val="both"/>
        <w:rPr>
          <w:sz w:val="28"/>
          <w:szCs w:val="28"/>
        </w:rPr>
      </w:pPr>
      <w:r w:rsidRPr="00787C44">
        <w:rPr>
          <w:sz w:val="28"/>
          <w:szCs w:val="28"/>
        </w:rPr>
        <w:t>ст. 7.27 (мелкое хищение)-1</w:t>
      </w:r>
    </w:p>
    <w:p w:rsidR="00C54C14" w:rsidRPr="00787C44" w:rsidRDefault="00C54C14" w:rsidP="00C54C14">
      <w:pPr>
        <w:jc w:val="both"/>
        <w:rPr>
          <w:sz w:val="28"/>
          <w:szCs w:val="28"/>
        </w:rPr>
      </w:pPr>
      <w:r w:rsidRPr="00787C44">
        <w:rPr>
          <w:sz w:val="28"/>
          <w:szCs w:val="28"/>
        </w:rPr>
        <w:t>ст.</w:t>
      </w:r>
      <w:r>
        <w:rPr>
          <w:sz w:val="28"/>
          <w:szCs w:val="28"/>
        </w:rPr>
        <w:t>6.8, 6.9 (по линии НОН)-6</w:t>
      </w:r>
    </w:p>
    <w:p w:rsidR="00C54C14" w:rsidRPr="00787C44" w:rsidRDefault="00C54C14" w:rsidP="00C54C14">
      <w:pPr>
        <w:jc w:val="both"/>
        <w:rPr>
          <w:sz w:val="28"/>
          <w:szCs w:val="28"/>
        </w:rPr>
      </w:pPr>
      <w:r>
        <w:rPr>
          <w:sz w:val="28"/>
          <w:szCs w:val="28"/>
        </w:rPr>
        <w:t>ст.6.1.1- (побои)-9</w:t>
      </w:r>
    </w:p>
    <w:p w:rsidR="00C54C14" w:rsidRPr="00787C44" w:rsidRDefault="00C54C14" w:rsidP="00C54C14">
      <w:pPr>
        <w:jc w:val="both"/>
        <w:rPr>
          <w:sz w:val="28"/>
          <w:szCs w:val="28"/>
        </w:rPr>
      </w:pPr>
      <w:r w:rsidRPr="00787C44">
        <w:rPr>
          <w:sz w:val="28"/>
          <w:szCs w:val="28"/>
        </w:rPr>
        <w:t xml:space="preserve"> ст. 5.35 – (неисполнен</w:t>
      </w:r>
      <w:r>
        <w:rPr>
          <w:sz w:val="28"/>
          <w:szCs w:val="28"/>
        </w:rPr>
        <w:t>ия родительских обязанностей)-13</w:t>
      </w:r>
    </w:p>
    <w:p w:rsidR="00C54C14" w:rsidRPr="00787C44" w:rsidRDefault="00C54C14" w:rsidP="00C54C14">
      <w:pPr>
        <w:jc w:val="both"/>
        <w:rPr>
          <w:sz w:val="28"/>
          <w:szCs w:val="28"/>
        </w:rPr>
      </w:pPr>
      <w:r w:rsidRPr="00787C44">
        <w:rPr>
          <w:sz w:val="28"/>
          <w:szCs w:val="28"/>
        </w:rPr>
        <w:t>ст.4.</w:t>
      </w:r>
      <w:r>
        <w:rPr>
          <w:sz w:val="28"/>
          <w:szCs w:val="28"/>
        </w:rPr>
        <w:t>2- (нарушение тишины и покоя)-5</w:t>
      </w:r>
    </w:p>
    <w:p w:rsidR="00C54C14" w:rsidRPr="00346464" w:rsidRDefault="00C54C14" w:rsidP="00C54C14">
      <w:pPr>
        <w:jc w:val="both"/>
        <w:rPr>
          <w:sz w:val="28"/>
          <w:szCs w:val="28"/>
        </w:rPr>
      </w:pPr>
      <w:r w:rsidRPr="00811BF7">
        <w:rPr>
          <w:color w:val="FF0000"/>
          <w:sz w:val="28"/>
          <w:szCs w:val="28"/>
        </w:rPr>
        <w:t xml:space="preserve">    </w:t>
      </w:r>
      <w:r w:rsidRPr="00346464">
        <w:rPr>
          <w:sz w:val="28"/>
          <w:szCs w:val="28"/>
        </w:rPr>
        <w:t xml:space="preserve">Всего на территории </w:t>
      </w:r>
      <w:proofErr w:type="spellStart"/>
      <w:r w:rsidRPr="00346464">
        <w:rPr>
          <w:sz w:val="28"/>
          <w:szCs w:val="28"/>
        </w:rPr>
        <w:t>Кочковского</w:t>
      </w:r>
      <w:proofErr w:type="spellEnd"/>
      <w:r w:rsidRPr="00346464">
        <w:rPr>
          <w:sz w:val="28"/>
          <w:szCs w:val="28"/>
        </w:rPr>
        <w:t xml:space="preserve"> сельского совета было совершено </w:t>
      </w:r>
      <w:r>
        <w:rPr>
          <w:sz w:val="28"/>
          <w:szCs w:val="28"/>
        </w:rPr>
        <w:t>43</w:t>
      </w:r>
      <w:r w:rsidRPr="00346464">
        <w:rPr>
          <w:sz w:val="28"/>
          <w:szCs w:val="28"/>
        </w:rPr>
        <w:t xml:space="preserve">  преступлени</w:t>
      </w:r>
      <w:proofErr w:type="gramStart"/>
      <w:r w:rsidRPr="00346464">
        <w:rPr>
          <w:sz w:val="28"/>
          <w:szCs w:val="28"/>
        </w:rPr>
        <w:t>й-</w:t>
      </w:r>
      <w:proofErr w:type="gramEnd"/>
      <w:r w:rsidRPr="00346464">
        <w:rPr>
          <w:sz w:val="28"/>
          <w:szCs w:val="28"/>
        </w:rPr>
        <w:t xml:space="preserve">   </w:t>
      </w:r>
      <w:r>
        <w:rPr>
          <w:sz w:val="28"/>
          <w:szCs w:val="28"/>
        </w:rPr>
        <w:t>ст. 116.1 УК РФ-1, ст. 119 УК РФ-1, ст. 158 УК РФ-18</w:t>
      </w:r>
      <w:r w:rsidRPr="00346464">
        <w:rPr>
          <w:sz w:val="28"/>
          <w:szCs w:val="28"/>
        </w:rPr>
        <w:t>, ст.159 УК РФ-</w:t>
      </w:r>
      <w:r>
        <w:rPr>
          <w:sz w:val="28"/>
          <w:szCs w:val="28"/>
        </w:rPr>
        <w:t>2</w:t>
      </w:r>
      <w:r w:rsidRPr="00346464">
        <w:rPr>
          <w:sz w:val="28"/>
          <w:szCs w:val="28"/>
        </w:rPr>
        <w:t xml:space="preserve">, </w:t>
      </w:r>
      <w:r>
        <w:rPr>
          <w:sz w:val="28"/>
          <w:szCs w:val="28"/>
        </w:rPr>
        <w:t xml:space="preserve">ст. 159.1 УК РФ-4, </w:t>
      </w:r>
      <w:r w:rsidRPr="00346464">
        <w:rPr>
          <w:sz w:val="28"/>
          <w:szCs w:val="28"/>
        </w:rPr>
        <w:t>ст. 159.2 УК РФ-2,</w:t>
      </w:r>
      <w:r>
        <w:rPr>
          <w:sz w:val="28"/>
          <w:szCs w:val="28"/>
        </w:rPr>
        <w:t xml:space="preserve"> ст. 160 УК РФ-1, ст. 166 УК РФ-2, ст. 167 УК РФ-1, ст. 175 УК РФ-1,</w:t>
      </w:r>
      <w:r w:rsidRPr="00346464">
        <w:rPr>
          <w:sz w:val="28"/>
          <w:szCs w:val="28"/>
        </w:rPr>
        <w:t xml:space="preserve"> </w:t>
      </w:r>
      <w:r>
        <w:rPr>
          <w:sz w:val="28"/>
          <w:szCs w:val="28"/>
        </w:rPr>
        <w:t>ст. 222 УК РФ-1, ст.228 УК РФ-5</w:t>
      </w:r>
      <w:r w:rsidRPr="00346464">
        <w:rPr>
          <w:sz w:val="28"/>
          <w:szCs w:val="28"/>
        </w:rPr>
        <w:t>,  ст. 264.1 УК РФ-1, ст. 314.1 УК РФ-1</w:t>
      </w:r>
      <w:r>
        <w:rPr>
          <w:sz w:val="28"/>
          <w:szCs w:val="28"/>
        </w:rPr>
        <w:t>, ст. 322.3 УК РФ-1, ст.327 УК РФ-1.</w:t>
      </w:r>
      <w:r w:rsidRPr="00346464">
        <w:rPr>
          <w:sz w:val="28"/>
          <w:szCs w:val="28"/>
        </w:rPr>
        <w:t xml:space="preserve"> </w:t>
      </w:r>
    </w:p>
    <w:p w:rsidR="00C54C14" w:rsidRPr="00EC7F3C" w:rsidRDefault="00C54C14" w:rsidP="00C54C14">
      <w:pPr>
        <w:jc w:val="both"/>
        <w:rPr>
          <w:sz w:val="28"/>
          <w:szCs w:val="28"/>
        </w:rPr>
      </w:pPr>
      <w:r>
        <w:rPr>
          <w:sz w:val="28"/>
          <w:szCs w:val="28"/>
        </w:rPr>
        <w:t xml:space="preserve">    </w:t>
      </w:r>
      <w:r w:rsidRPr="00EC7F3C">
        <w:rPr>
          <w:sz w:val="28"/>
          <w:szCs w:val="28"/>
        </w:rPr>
        <w:t>Основными причинами совершения преступлений на территории административного участка по-прежнему остается ухудшение социально-экономического положения незанятого населения, не имеющего постоянного источника доходов, злоупотребляющего алкоголем, среди которых значительная часть лиц совершавших преступления.</w:t>
      </w:r>
    </w:p>
    <w:p w:rsidR="00C54C14" w:rsidRPr="00EC7F3C" w:rsidRDefault="00C54C14" w:rsidP="00C54C14">
      <w:pPr>
        <w:jc w:val="both"/>
        <w:rPr>
          <w:sz w:val="28"/>
          <w:szCs w:val="28"/>
        </w:rPr>
      </w:pPr>
      <w:r>
        <w:rPr>
          <w:sz w:val="28"/>
          <w:szCs w:val="28"/>
        </w:rPr>
        <w:t xml:space="preserve">    </w:t>
      </w:r>
      <w:r w:rsidRPr="00EC7F3C">
        <w:rPr>
          <w:sz w:val="28"/>
          <w:szCs w:val="28"/>
        </w:rPr>
        <w:t>Для стабилизации и снижения уровня  преступности участковыми  проводилась следующая работа.</w:t>
      </w:r>
    </w:p>
    <w:p w:rsidR="00C54C14" w:rsidRPr="00EC7F3C" w:rsidRDefault="00C54C14" w:rsidP="00C54C14">
      <w:pPr>
        <w:jc w:val="both"/>
        <w:rPr>
          <w:sz w:val="28"/>
          <w:szCs w:val="28"/>
        </w:rPr>
      </w:pPr>
      <w:r w:rsidRPr="00EC7F3C">
        <w:rPr>
          <w:sz w:val="28"/>
          <w:szCs w:val="28"/>
        </w:rPr>
        <w:t>1. В местах  массового пребывания людей (магазины, отделение почтовой связи)  размещалась информации и памятки,  с указанием действий при возникновении террористической угрозы, а также информация «как не стать жертвой мошенников».</w:t>
      </w:r>
    </w:p>
    <w:p w:rsidR="00C54C14" w:rsidRPr="00EC7F3C" w:rsidRDefault="00C54C14" w:rsidP="00C54C14">
      <w:pPr>
        <w:jc w:val="both"/>
        <w:rPr>
          <w:sz w:val="28"/>
          <w:szCs w:val="28"/>
        </w:rPr>
      </w:pPr>
      <w:r w:rsidRPr="00EC7F3C">
        <w:rPr>
          <w:sz w:val="28"/>
          <w:szCs w:val="28"/>
        </w:rPr>
        <w:t>2. С лицами, совершившими преступления и склонными к их совершению, на постоянной основе проводилась профилактическая  работа, направленная на недопущение совершения новых преступлений, недопущение пьянства и нарушения  общественного порядка.</w:t>
      </w:r>
    </w:p>
    <w:p w:rsidR="00C54C14" w:rsidRPr="0063742F" w:rsidRDefault="00C54C14" w:rsidP="00C54C14">
      <w:pPr>
        <w:jc w:val="both"/>
        <w:rPr>
          <w:sz w:val="28"/>
          <w:szCs w:val="28"/>
        </w:rPr>
      </w:pPr>
      <w:r w:rsidRPr="00EC7F3C">
        <w:rPr>
          <w:sz w:val="28"/>
          <w:szCs w:val="28"/>
        </w:rPr>
        <w:t xml:space="preserve">3.  С гражданами и руководителями организаций проводились и проводятся  разъяснительные беседы, с целью принятия мер к сохранности своего имущества. Проводятся обследования на </w:t>
      </w:r>
      <w:proofErr w:type="gramStart"/>
      <w:r w:rsidRPr="00EC7F3C">
        <w:rPr>
          <w:sz w:val="28"/>
          <w:szCs w:val="28"/>
        </w:rPr>
        <w:t>техническую</w:t>
      </w:r>
      <w:proofErr w:type="gramEnd"/>
      <w:r w:rsidRPr="00EC7F3C">
        <w:rPr>
          <w:sz w:val="28"/>
          <w:szCs w:val="28"/>
        </w:rPr>
        <w:t xml:space="preserve"> </w:t>
      </w:r>
      <w:proofErr w:type="spellStart"/>
      <w:r w:rsidRPr="00EC7F3C">
        <w:rPr>
          <w:sz w:val="28"/>
          <w:szCs w:val="28"/>
        </w:rPr>
        <w:t>укрепленность</w:t>
      </w:r>
      <w:proofErr w:type="spellEnd"/>
      <w:r w:rsidRPr="00EC7F3C">
        <w:rPr>
          <w:sz w:val="28"/>
          <w:szCs w:val="28"/>
        </w:rPr>
        <w:t xml:space="preserve"> зданий и учреждений, руководителям организаций направлялась  информация с рекомендациями об устранении обнаруженных недостатков.</w:t>
      </w:r>
    </w:p>
    <w:p w:rsidR="00C54C14" w:rsidRDefault="00C54C14" w:rsidP="00C54C14">
      <w:pPr>
        <w:jc w:val="both"/>
        <w:rPr>
          <w:sz w:val="28"/>
          <w:szCs w:val="28"/>
        </w:rPr>
      </w:pPr>
      <w:r>
        <w:rPr>
          <w:sz w:val="28"/>
          <w:szCs w:val="28"/>
        </w:rPr>
        <w:t xml:space="preserve">   </w:t>
      </w:r>
      <w:proofErr w:type="gramStart"/>
      <w:r>
        <w:rPr>
          <w:sz w:val="28"/>
          <w:szCs w:val="28"/>
        </w:rPr>
        <w:t xml:space="preserve">Участковыми уполномоченными проводится ежедневный анализ складывающейся оперативной обстановки на обслуживаемых административных участках, с учетом  которого планируется и проводится ежедневная работа по основным направлениям деятельности:  выявление, пресечение, предупреждение </w:t>
      </w:r>
      <w:r>
        <w:rPr>
          <w:sz w:val="28"/>
          <w:szCs w:val="28"/>
        </w:rPr>
        <w:lastRenderedPageBreak/>
        <w:t>и раскрытие преступлений, административных правонарушений, проверка по месту жительства лиц, состоящих на профилактических учетах в отделении  полиции «</w:t>
      </w:r>
      <w:proofErr w:type="spellStart"/>
      <w:r>
        <w:rPr>
          <w:sz w:val="28"/>
          <w:szCs w:val="28"/>
        </w:rPr>
        <w:t>Кочковское</w:t>
      </w:r>
      <w:proofErr w:type="spellEnd"/>
      <w:r>
        <w:rPr>
          <w:sz w:val="28"/>
          <w:szCs w:val="28"/>
        </w:rPr>
        <w:t>», проверка владельцев оружия, участие в охране общественного порядка и обеспечения общественной безопасности, оказание помощи гражданам</w:t>
      </w:r>
      <w:proofErr w:type="gramEnd"/>
      <w:r>
        <w:rPr>
          <w:sz w:val="28"/>
          <w:szCs w:val="28"/>
        </w:rPr>
        <w:t xml:space="preserve"> и должностным лицам в осуществлении их прав и законных интересов, проведение поквартирного, подомового обхода, заполнение и ведение служебной документации. </w:t>
      </w:r>
    </w:p>
    <w:p w:rsidR="00C54C14" w:rsidRPr="00C217FD" w:rsidRDefault="00C54C14" w:rsidP="00C54C14">
      <w:pPr>
        <w:jc w:val="both"/>
        <w:rPr>
          <w:sz w:val="28"/>
          <w:szCs w:val="28"/>
        </w:rPr>
      </w:pPr>
      <w:r w:rsidRPr="00C217FD">
        <w:rPr>
          <w:sz w:val="28"/>
          <w:szCs w:val="28"/>
        </w:rPr>
        <w:t xml:space="preserve">    На профилактическом учете стоят следующие категории граждан, проживающие на территории с. Кочки  (44 человека):</w:t>
      </w:r>
    </w:p>
    <w:p w:rsidR="00C54C14" w:rsidRPr="00C217FD" w:rsidRDefault="00C54C14" w:rsidP="00C54C14">
      <w:pPr>
        <w:jc w:val="both"/>
        <w:rPr>
          <w:sz w:val="28"/>
          <w:szCs w:val="28"/>
        </w:rPr>
      </w:pPr>
      <w:r w:rsidRPr="00C217FD">
        <w:rPr>
          <w:sz w:val="28"/>
          <w:szCs w:val="28"/>
        </w:rPr>
        <w:t>Административный надзор-3</w:t>
      </w:r>
    </w:p>
    <w:p w:rsidR="00C54C14" w:rsidRPr="00C217FD" w:rsidRDefault="00C54C14" w:rsidP="00C54C14">
      <w:pPr>
        <w:jc w:val="both"/>
        <w:rPr>
          <w:sz w:val="28"/>
          <w:szCs w:val="28"/>
        </w:rPr>
      </w:pPr>
      <w:r w:rsidRPr="00C217FD">
        <w:rPr>
          <w:sz w:val="28"/>
          <w:szCs w:val="28"/>
        </w:rPr>
        <w:t>Формальники-1</w:t>
      </w:r>
    </w:p>
    <w:p w:rsidR="00C54C14" w:rsidRPr="00C217FD" w:rsidRDefault="00C54C14" w:rsidP="00C54C14">
      <w:pPr>
        <w:jc w:val="both"/>
        <w:rPr>
          <w:sz w:val="28"/>
          <w:szCs w:val="28"/>
        </w:rPr>
      </w:pPr>
      <w:r w:rsidRPr="00C217FD">
        <w:rPr>
          <w:sz w:val="28"/>
          <w:szCs w:val="28"/>
        </w:rPr>
        <w:t>Алкоголики-2</w:t>
      </w:r>
    </w:p>
    <w:p w:rsidR="00C54C14" w:rsidRPr="00C217FD" w:rsidRDefault="00C54C14" w:rsidP="00C54C14">
      <w:pPr>
        <w:jc w:val="both"/>
        <w:rPr>
          <w:sz w:val="28"/>
          <w:szCs w:val="28"/>
        </w:rPr>
      </w:pPr>
      <w:r w:rsidRPr="00C217FD">
        <w:rPr>
          <w:sz w:val="28"/>
          <w:szCs w:val="28"/>
        </w:rPr>
        <w:t>Семейные дебоширы-3</w:t>
      </w:r>
    </w:p>
    <w:p w:rsidR="00C54C14" w:rsidRPr="00C217FD" w:rsidRDefault="00C54C14" w:rsidP="00C54C14">
      <w:pPr>
        <w:jc w:val="both"/>
        <w:rPr>
          <w:sz w:val="28"/>
          <w:szCs w:val="28"/>
        </w:rPr>
      </w:pPr>
      <w:r w:rsidRPr="00C217FD">
        <w:rPr>
          <w:sz w:val="28"/>
          <w:szCs w:val="28"/>
        </w:rPr>
        <w:t>Ранее судимые-8</w:t>
      </w:r>
    </w:p>
    <w:p w:rsidR="00C54C14" w:rsidRPr="00C217FD" w:rsidRDefault="00C54C14" w:rsidP="00C54C14">
      <w:pPr>
        <w:jc w:val="both"/>
        <w:rPr>
          <w:sz w:val="28"/>
          <w:szCs w:val="28"/>
        </w:rPr>
      </w:pPr>
      <w:r w:rsidRPr="00C217FD">
        <w:rPr>
          <w:sz w:val="28"/>
          <w:szCs w:val="28"/>
        </w:rPr>
        <w:t>Условно-осужденные-12</w:t>
      </w:r>
    </w:p>
    <w:p w:rsidR="00C54C14" w:rsidRPr="00C217FD" w:rsidRDefault="00C54C14" w:rsidP="00C54C14">
      <w:pPr>
        <w:jc w:val="both"/>
        <w:rPr>
          <w:sz w:val="28"/>
          <w:szCs w:val="28"/>
        </w:rPr>
      </w:pPr>
      <w:r w:rsidRPr="00C217FD">
        <w:rPr>
          <w:sz w:val="28"/>
          <w:szCs w:val="28"/>
        </w:rPr>
        <w:t>Несовершеннолетние- 5</w:t>
      </w:r>
    </w:p>
    <w:p w:rsidR="00C54C14" w:rsidRPr="00C217FD" w:rsidRDefault="00C54C14" w:rsidP="00C54C14">
      <w:pPr>
        <w:jc w:val="both"/>
        <w:rPr>
          <w:sz w:val="28"/>
          <w:szCs w:val="28"/>
        </w:rPr>
      </w:pPr>
      <w:r w:rsidRPr="00C217FD">
        <w:rPr>
          <w:sz w:val="28"/>
          <w:szCs w:val="28"/>
        </w:rPr>
        <w:t>Неблагополучные родители- 10</w:t>
      </w:r>
    </w:p>
    <w:p w:rsidR="00C54C14" w:rsidRDefault="00C54C14" w:rsidP="00C54C14">
      <w:pPr>
        <w:jc w:val="both"/>
        <w:rPr>
          <w:sz w:val="28"/>
          <w:szCs w:val="28"/>
        </w:rPr>
      </w:pPr>
      <w:r>
        <w:rPr>
          <w:sz w:val="28"/>
          <w:szCs w:val="28"/>
        </w:rPr>
        <w:t xml:space="preserve">     Основной массив сообщений о происшествиях и преступлениях, совершаемых на обслуживаемой территории, составляют сообщения о семейно-бытовых конфликтах и конфликтах, возникающих между гражданами, находящимися в состоянии алкогольного опьянения. С целью профилактики данных происшествий лица, допускающие правонарушения в сфере семейно-бытовых отношений </w:t>
      </w:r>
      <w:proofErr w:type="gramStart"/>
      <w:r>
        <w:rPr>
          <w:sz w:val="28"/>
          <w:szCs w:val="28"/>
        </w:rPr>
        <w:t>ставятся на профилактический учет и в дальнейшем с указанной категорией граждан проводится</w:t>
      </w:r>
      <w:proofErr w:type="gramEnd"/>
      <w:r>
        <w:rPr>
          <w:sz w:val="28"/>
          <w:szCs w:val="28"/>
        </w:rPr>
        <w:t xml:space="preserve"> соответствующая профилактическая работа. С </w:t>
      </w:r>
      <w:proofErr w:type="gramStart"/>
      <w:r>
        <w:rPr>
          <w:sz w:val="28"/>
          <w:szCs w:val="28"/>
        </w:rPr>
        <w:t>лицами, употребляющими спиртные напитки постоянно проводятся</w:t>
      </w:r>
      <w:proofErr w:type="gramEnd"/>
      <w:r>
        <w:rPr>
          <w:sz w:val="28"/>
          <w:szCs w:val="28"/>
        </w:rPr>
        <w:t xml:space="preserve"> профилактические мероприятия, направленные на недопущение злоупотребления спиртным и нарушений действующего законодательства РФ. </w:t>
      </w:r>
    </w:p>
    <w:p w:rsidR="00C54C14" w:rsidRPr="00BF1C5B" w:rsidRDefault="00C54C14" w:rsidP="00C54C14">
      <w:pPr>
        <w:jc w:val="both"/>
        <w:rPr>
          <w:sz w:val="28"/>
          <w:szCs w:val="28"/>
        </w:rPr>
      </w:pPr>
      <w:r>
        <w:t xml:space="preserve">    </w:t>
      </w:r>
      <w:r w:rsidRPr="00BF1C5B">
        <w:rPr>
          <w:sz w:val="28"/>
          <w:szCs w:val="28"/>
        </w:rPr>
        <w:t xml:space="preserve">В настоящее время участились </w:t>
      </w:r>
      <w:r>
        <w:rPr>
          <w:sz w:val="28"/>
          <w:szCs w:val="28"/>
        </w:rPr>
        <w:t xml:space="preserve">случаи </w:t>
      </w:r>
      <w:r w:rsidRPr="00BF1C5B">
        <w:rPr>
          <w:sz w:val="28"/>
          <w:szCs w:val="28"/>
        </w:rPr>
        <w:t xml:space="preserve">мошенничества с использованием мобильной связи и интернета. Прошу Вас быть бдительными и внимательными, не заключать по интернету сомнительных договоров купли продаж и займов. Не покупать вещи по интернету, с явно заниженной ценой. </w:t>
      </w:r>
      <w:r>
        <w:rPr>
          <w:sz w:val="28"/>
          <w:szCs w:val="28"/>
        </w:rPr>
        <w:t xml:space="preserve">Также имеются случаи перевода с банковских карт, путем мошеннических действий. Будьте внимательны, не </w:t>
      </w:r>
      <w:proofErr w:type="gramStart"/>
      <w:r>
        <w:rPr>
          <w:sz w:val="28"/>
          <w:szCs w:val="28"/>
        </w:rPr>
        <w:t>сообщайте</w:t>
      </w:r>
      <w:proofErr w:type="gramEnd"/>
      <w:r>
        <w:rPr>
          <w:sz w:val="28"/>
          <w:szCs w:val="28"/>
        </w:rPr>
        <w:t xml:space="preserve"> пороли, комбинации цифр, банковские работники никогда не спросят такие данные особенно в вечернее и ночное время.</w:t>
      </w:r>
    </w:p>
    <w:p w:rsidR="00C54C14" w:rsidRPr="00811BF7" w:rsidRDefault="00C54C14" w:rsidP="00C54C14">
      <w:pPr>
        <w:jc w:val="both"/>
        <w:rPr>
          <w:sz w:val="28"/>
          <w:szCs w:val="28"/>
        </w:rPr>
      </w:pPr>
      <w:r w:rsidRPr="00811BF7">
        <w:rPr>
          <w:sz w:val="28"/>
          <w:szCs w:val="28"/>
        </w:rPr>
        <w:t xml:space="preserve">       В осуществлении профилактического воздействия на </w:t>
      </w:r>
      <w:proofErr w:type="spellStart"/>
      <w:r w:rsidRPr="00811BF7">
        <w:rPr>
          <w:sz w:val="28"/>
          <w:szCs w:val="28"/>
        </w:rPr>
        <w:t>подучетную</w:t>
      </w:r>
      <w:proofErr w:type="spellEnd"/>
      <w:r w:rsidRPr="00811BF7">
        <w:rPr>
          <w:sz w:val="28"/>
          <w:szCs w:val="28"/>
        </w:rPr>
        <w:t xml:space="preserve"> категорию граждан используется проведение комплексных оперативно-профилактических мероприятий. </w:t>
      </w:r>
      <w:proofErr w:type="gramStart"/>
      <w:r w:rsidRPr="00811BF7">
        <w:rPr>
          <w:sz w:val="28"/>
          <w:szCs w:val="28"/>
        </w:rPr>
        <w:t>Согласно графиков</w:t>
      </w:r>
      <w:proofErr w:type="gramEnd"/>
      <w:r w:rsidRPr="00811BF7">
        <w:rPr>
          <w:sz w:val="28"/>
          <w:szCs w:val="28"/>
        </w:rPr>
        <w:t xml:space="preserve">, с учетом складывающейся оперативной обстановки осуществляется отработка административных участков с привлечением заинтересованных служб. Для проведения профилактических мероприятий с населением и </w:t>
      </w:r>
      <w:proofErr w:type="spellStart"/>
      <w:r w:rsidRPr="00811BF7">
        <w:rPr>
          <w:sz w:val="28"/>
          <w:szCs w:val="28"/>
        </w:rPr>
        <w:t>подучетными</w:t>
      </w:r>
      <w:proofErr w:type="spellEnd"/>
      <w:r w:rsidRPr="00811BF7">
        <w:rPr>
          <w:sz w:val="28"/>
          <w:szCs w:val="28"/>
        </w:rPr>
        <w:t xml:space="preserve"> гражданами, а также при раскрытии преступлений привлекаются к участию внештатные сотрудники полиции.</w:t>
      </w:r>
    </w:p>
    <w:p w:rsidR="00C54C14" w:rsidRDefault="00C54C14" w:rsidP="00C54C14">
      <w:pPr>
        <w:jc w:val="both"/>
        <w:rPr>
          <w:sz w:val="28"/>
          <w:szCs w:val="28"/>
        </w:rPr>
      </w:pPr>
      <w:r w:rsidRPr="00660A46">
        <w:t> </w:t>
      </w:r>
      <w:r>
        <w:t xml:space="preserve">   </w:t>
      </w:r>
      <w:r w:rsidRPr="00BF1C5B">
        <w:rPr>
          <w:sz w:val="28"/>
          <w:szCs w:val="28"/>
        </w:rPr>
        <w:t xml:space="preserve">В заключение своего отчёта хочу </w:t>
      </w:r>
      <w:r>
        <w:rPr>
          <w:sz w:val="28"/>
          <w:szCs w:val="28"/>
        </w:rPr>
        <w:t>высказать слова благодарности</w:t>
      </w:r>
      <w:r w:rsidRPr="00BF1C5B">
        <w:rPr>
          <w:sz w:val="28"/>
          <w:szCs w:val="28"/>
        </w:rPr>
        <w:t xml:space="preserve"> граждан, которые по мере своих сил стараются оказывать всевозможную помощь службе участковых уполномоченных полиции п</w:t>
      </w:r>
      <w:r>
        <w:rPr>
          <w:sz w:val="28"/>
          <w:szCs w:val="28"/>
        </w:rPr>
        <w:t>ри</w:t>
      </w:r>
      <w:r w:rsidRPr="00BF1C5B">
        <w:rPr>
          <w:sz w:val="28"/>
          <w:szCs w:val="28"/>
        </w:rPr>
        <w:t xml:space="preserve"> осуществлени</w:t>
      </w:r>
      <w:r>
        <w:rPr>
          <w:sz w:val="28"/>
          <w:szCs w:val="28"/>
        </w:rPr>
        <w:t xml:space="preserve">и </w:t>
      </w:r>
      <w:r w:rsidRPr="00BF1C5B">
        <w:rPr>
          <w:sz w:val="28"/>
          <w:szCs w:val="28"/>
        </w:rPr>
        <w:t>ими своих служебных обязанностей.</w:t>
      </w:r>
      <w:r>
        <w:rPr>
          <w:sz w:val="28"/>
          <w:szCs w:val="28"/>
        </w:rPr>
        <w:t xml:space="preserve"> У</w:t>
      </w:r>
      <w:r w:rsidRPr="00BF1C5B">
        <w:rPr>
          <w:sz w:val="28"/>
          <w:szCs w:val="28"/>
        </w:rPr>
        <w:t xml:space="preserve">частковые уполномоченные в дальнейшей своей работе рассчитывают на взаимопонимание и помощь со стороны граждан. </w:t>
      </w:r>
    </w:p>
    <w:p w:rsidR="00C54C14" w:rsidRPr="0076503C" w:rsidRDefault="00C54C14" w:rsidP="00C54C14">
      <w:pPr>
        <w:spacing w:before="100" w:beforeAutospacing="1" w:after="100" w:afterAutospacing="1"/>
        <w:jc w:val="both"/>
        <w:rPr>
          <w:sz w:val="28"/>
          <w:szCs w:val="28"/>
        </w:rPr>
      </w:pPr>
      <w:r>
        <w:rPr>
          <w:sz w:val="28"/>
          <w:szCs w:val="28"/>
        </w:rPr>
        <w:lastRenderedPageBreak/>
        <w:t xml:space="preserve">    </w:t>
      </w:r>
      <w:r w:rsidRPr="00BF1C5B">
        <w:rPr>
          <w:sz w:val="28"/>
          <w:szCs w:val="28"/>
        </w:rPr>
        <w:t xml:space="preserve">Участковый пункт полиции № </w:t>
      </w:r>
      <w:r>
        <w:rPr>
          <w:sz w:val="28"/>
          <w:szCs w:val="28"/>
        </w:rPr>
        <w:t>3,4  расположен по адресу с. Кочки</w:t>
      </w:r>
      <w:r w:rsidRPr="00BF1C5B">
        <w:rPr>
          <w:sz w:val="28"/>
          <w:szCs w:val="28"/>
        </w:rPr>
        <w:t xml:space="preserve">  ул. </w:t>
      </w:r>
      <w:proofErr w:type="gramStart"/>
      <w:r>
        <w:rPr>
          <w:sz w:val="28"/>
          <w:szCs w:val="28"/>
        </w:rPr>
        <w:t>Советская</w:t>
      </w:r>
      <w:proofErr w:type="gramEnd"/>
      <w:r>
        <w:rPr>
          <w:sz w:val="28"/>
          <w:szCs w:val="28"/>
        </w:rPr>
        <w:t>, 7.</w:t>
      </w:r>
      <w:r w:rsidRPr="00BF1C5B">
        <w:rPr>
          <w:sz w:val="28"/>
          <w:szCs w:val="28"/>
        </w:rPr>
        <w:t xml:space="preserve"> Прием граждан осуществляется </w:t>
      </w:r>
      <w:r>
        <w:rPr>
          <w:sz w:val="28"/>
          <w:szCs w:val="28"/>
        </w:rPr>
        <w:t>вторник</w:t>
      </w:r>
      <w:r w:rsidRPr="00BF1C5B">
        <w:rPr>
          <w:sz w:val="28"/>
          <w:szCs w:val="28"/>
        </w:rPr>
        <w:t>, четверг- с 17.00 до 19.00 часов, суббота с 1</w:t>
      </w:r>
      <w:r>
        <w:rPr>
          <w:sz w:val="28"/>
          <w:szCs w:val="28"/>
        </w:rPr>
        <w:t>5</w:t>
      </w:r>
      <w:r w:rsidRPr="00BF1C5B">
        <w:rPr>
          <w:sz w:val="28"/>
          <w:szCs w:val="28"/>
        </w:rPr>
        <w:t xml:space="preserve">.00 до </w:t>
      </w:r>
      <w:r>
        <w:rPr>
          <w:sz w:val="28"/>
          <w:szCs w:val="28"/>
        </w:rPr>
        <w:t>16.00</w:t>
      </w:r>
      <w:r w:rsidRPr="00BF1C5B">
        <w:rPr>
          <w:sz w:val="28"/>
          <w:szCs w:val="28"/>
        </w:rPr>
        <w:t xml:space="preserve"> часов                                                                                                  Телефон 22-419</w:t>
      </w:r>
      <w:r>
        <w:rPr>
          <w:sz w:val="28"/>
          <w:szCs w:val="28"/>
        </w:rPr>
        <w:t>, 8-999-304-0381</w:t>
      </w:r>
      <w:r w:rsidRPr="00BF1C5B">
        <w:rPr>
          <w:sz w:val="28"/>
          <w:szCs w:val="28"/>
        </w:rPr>
        <w:t xml:space="preserve"> (или </w:t>
      </w:r>
      <w:r>
        <w:rPr>
          <w:sz w:val="28"/>
          <w:szCs w:val="28"/>
        </w:rPr>
        <w:t xml:space="preserve">102). </w:t>
      </w:r>
    </w:p>
    <w:p w:rsidR="00C54C14" w:rsidRPr="00325A3E" w:rsidRDefault="00C54C14" w:rsidP="00C54C14">
      <w:pPr>
        <w:spacing w:before="100" w:beforeAutospacing="1" w:after="100" w:afterAutospacing="1"/>
        <w:jc w:val="both"/>
        <w:rPr>
          <w:sz w:val="28"/>
          <w:szCs w:val="28"/>
        </w:rPr>
      </w:pPr>
    </w:p>
    <w:p w:rsidR="00C54C14" w:rsidRPr="00BF1C5B" w:rsidRDefault="00C54C14" w:rsidP="00C54C14">
      <w:pPr>
        <w:jc w:val="both"/>
        <w:rPr>
          <w:sz w:val="28"/>
          <w:szCs w:val="28"/>
        </w:rPr>
      </w:pPr>
      <w:r w:rsidRPr="00BF1C5B">
        <w:rPr>
          <w:sz w:val="28"/>
          <w:szCs w:val="28"/>
        </w:rPr>
        <w:t>УУП ОУУП и  ПДН  отделения полиции «</w:t>
      </w:r>
      <w:proofErr w:type="spellStart"/>
      <w:r w:rsidRPr="00BF1C5B">
        <w:rPr>
          <w:sz w:val="28"/>
          <w:szCs w:val="28"/>
        </w:rPr>
        <w:t>Кочковское</w:t>
      </w:r>
      <w:proofErr w:type="spellEnd"/>
      <w:r w:rsidRPr="00BF1C5B">
        <w:rPr>
          <w:sz w:val="28"/>
          <w:szCs w:val="28"/>
        </w:rPr>
        <w:t>»</w:t>
      </w:r>
    </w:p>
    <w:p w:rsidR="00C54C14" w:rsidRPr="00BF1C5B" w:rsidRDefault="00C54C14" w:rsidP="00C54C14">
      <w:pPr>
        <w:jc w:val="both"/>
        <w:rPr>
          <w:sz w:val="28"/>
          <w:szCs w:val="28"/>
        </w:rPr>
      </w:pPr>
      <w:r w:rsidRPr="00BF1C5B">
        <w:rPr>
          <w:sz w:val="28"/>
          <w:szCs w:val="28"/>
        </w:rPr>
        <w:t>(дислокация – с. Кочки) МО МВД России «Ордынский»</w:t>
      </w:r>
    </w:p>
    <w:p w:rsidR="00C54C14" w:rsidRPr="00BF1C5B" w:rsidRDefault="00C54C14" w:rsidP="00C54C14">
      <w:pPr>
        <w:jc w:val="both"/>
        <w:rPr>
          <w:sz w:val="28"/>
          <w:szCs w:val="28"/>
        </w:rPr>
      </w:pPr>
      <w:r>
        <w:rPr>
          <w:sz w:val="28"/>
          <w:szCs w:val="28"/>
        </w:rPr>
        <w:t>старший лейтенант</w:t>
      </w:r>
      <w:r w:rsidRPr="00BF1C5B">
        <w:rPr>
          <w:sz w:val="28"/>
          <w:szCs w:val="28"/>
        </w:rPr>
        <w:t xml:space="preserve">  полиции                                </w:t>
      </w:r>
      <w:r>
        <w:rPr>
          <w:sz w:val="28"/>
          <w:szCs w:val="28"/>
        </w:rPr>
        <w:t xml:space="preserve">                         С.А</w:t>
      </w:r>
      <w:r w:rsidRPr="00BF1C5B">
        <w:rPr>
          <w:sz w:val="28"/>
          <w:szCs w:val="28"/>
        </w:rPr>
        <w:t xml:space="preserve">. </w:t>
      </w:r>
      <w:proofErr w:type="spellStart"/>
      <w:r>
        <w:rPr>
          <w:sz w:val="28"/>
          <w:szCs w:val="28"/>
        </w:rPr>
        <w:t>Жуненко</w:t>
      </w:r>
      <w:proofErr w:type="spellEnd"/>
      <w:r w:rsidRPr="00BF1C5B">
        <w:rPr>
          <w:sz w:val="28"/>
          <w:szCs w:val="28"/>
        </w:rPr>
        <w:t xml:space="preserve"> </w:t>
      </w:r>
    </w:p>
    <w:p w:rsidR="00C54C14" w:rsidRDefault="00C54C14" w:rsidP="00C54C14">
      <w:pPr>
        <w:jc w:val="both"/>
        <w:rPr>
          <w:sz w:val="28"/>
          <w:szCs w:val="28"/>
        </w:rPr>
      </w:pPr>
      <w:r>
        <w:rPr>
          <w:sz w:val="28"/>
          <w:szCs w:val="28"/>
        </w:rPr>
        <w:t xml:space="preserve"> </w:t>
      </w:r>
    </w:p>
    <w:p w:rsidR="00C54C14" w:rsidRDefault="00C54C14" w:rsidP="00C54C14">
      <w:pPr>
        <w:jc w:val="both"/>
        <w:rPr>
          <w:sz w:val="28"/>
          <w:szCs w:val="28"/>
        </w:rPr>
      </w:pPr>
      <w:r>
        <w:rPr>
          <w:sz w:val="28"/>
          <w:szCs w:val="28"/>
        </w:rPr>
        <w:t>Согласовано</w:t>
      </w:r>
    </w:p>
    <w:p w:rsidR="00C54C14" w:rsidRDefault="00C54C14" w:rsidP="00C54C14">
      <w:pPr>
        <w:jc w:val="both"/>
        <w:rPr>
          <w:sz w:val="28"/>
          <w:szCs w:val="28"/>
        </w:rPr>
      </w:pPr>
      <w:r>
        <w:rPr>
          <w:sz w:val="28"/>
          <w:szCs w:val="28"/>
        </w:rPr>
        <w:t>Начальник ОУУП и ПДН  ОП «</w:t>
      </w:r>
      <w:proofErr w:type="spellStart"/>
      <w:r>
        <w:rPr>
          <w:sz w:val="28"/>
          <w:szCs w:val="28"/>
        </w:rPr>
        <w:t>Кочковское</w:t>
      </w:r>
      <w:proofErr w:type="spellEnd"/>
      <w:r>
        <w:rPr>
          <w:sz w:val="28"/>
          <w:szCs w:val="28"/>
        </w:rPr>
        <w:t>»</w:t>
      </w:r>
    </w:p>
    <w:p w:rsidR="00C54C14" w:rsidRDefault="00C54C14" w:rsidP="00C54C14">
      <w:pPr>
        <w:jc w:val="both"/>
        <w:rPr>
          <w:sz w:val="28"/>
          <w:szCs w:val="28"/>
        </w:rPr>
      </w:pPr>
      <w:r>
        <w:rPr>
          <w:sz w:val="28"/>
          <w:szCs w:val="28"/>
        </w:rPr>
        <w:t xml:space="preserve">капитан полиции                                                                              А.Ю. </w:t>
      </w:r>
      <w:proofErr w:type="spellStart"/>
      <w:r>
        <w:rPr>
          <w:sz w:val="28"/>
          <w:szCs w:val="28"/>
        </w:rPr>
        <w:t>Марус</w:t>
      </w:r>
      <w:proofErr w:type="spellEnd"/>
    </w:p>
    <w:p w:rsidR="00C54C14" w:rsidRDefault="00C54C14" w:rsidP="00C54C14">
      <w:pPr>
        <w:rPr>
          <w:sz w:val="28"/>
          <w:szCs w:val="28"/>
        </w:rPr>
      </w:pPr>
    </w:p>
    <w:p w:rsidR="00C54C14" w:rsidRPr="007825C2" w:rsidRDefault="00C54C14" w:rsidP="00C54C14">
      <w:pPr>
        <w:jc w:val="both"/>
        <w:rPr>
          <w:sz w:val="28"/>
          <w:szCs w:val="28"/>
        </w:rPr>
      </w:pPr>
    </w:p>
    <w:p w:rsidR="00C54C14" w:rsidRDefault="00C54C14" w:rsidP="00C54C14">
      <w:pPr>
        <w:tabs>
          <w:tab w:val="left" w:pos="8145"/>
        </w:tabs>
        <w:ind w:left="-284" w:firstLine="568"/>
        <w:jc w:val="both"/>
        <w:rPr>
          <w:b/>
          <w:sz w:val="28"/>
          <w:szCs w:val="28"/>
        </w:rPr>
      </w:pPr>
    </w:p>
    <w:p w:rsidR="00C54C14" w:rsidRDefault="00C54C14" w:rsidP="00C54C14">
      <w:pPr>
        <w:tabs>
          <w:tab w:val="left" w:pos="8145"/>
        </w:tabs>
        <w:ind w:left="-284" w:firstLine="568"/>
        <w:jc w:val="both"/>
        <w:rPr>
          <w:b/>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Default="00C54C14" w:rsidP="00C54C14">
      <w:pPr>
        <w:pStyle w:val="1"/>
        <w:spacing w:before="0" w:after="0"/>
        <w:rPr>
          <w:rFonts w:ascii="Calibri" w:eastAsia="Calibri" w:hAnsi="Calibri"/>
          <w:smallCaps/>
          <w:color w:val="auto"/>
          <w:sz w:val="28"/>
          <w:szCs w:val="28"/>
        </w:rPr>
      </w:pPr>
    </w:p>
    <w:p w:rsidR="0010629F" w:rsidRDefault="0010629F" w:rsidP="0010629F">
      <w:pPr>
        <w:jc w:val="center"/>
        <w:rPr>
          <w:b/>
          <w:sz w:val="28"/>
          <w:szCs w:val="28"/>
        </w:rPr>
      </w:pPr>
      <w:r>
        <w:rPr>
          <w:b/>
          <w:sz w:val="28"/>
          <w:szCs w:val="28"/>
        </w:rPr>
        <w:t>Рекомендации</w:t>
      </w:r>
    </w:p>
    <w:p w:rsidR="0010629F" w:rsidRDefault="0010629F" w:rsidP="0010629F">
      <w:pPr>
        <w:jc w:val="center"/>
        <w:rPr>
          <w:b/>
          <w:sz w:val="28"/>
          <w:szCs w:val="28"/>
        </w:rPr>
      </w:pPr>
      <w:r>
        <w:rPr>
          <w:b/>
          <w:sz w:val="28"/>
          <w:szCs w:val="28"/>
        </w:rPr>
        <w:t xml:space="preserve">публичных слушаний по вопросу «О проекте решения «Об исполнении бюджета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 за 2022 год», состоявшихся  в Совете депутатов </w:t>
      </w:r>
      <w:proofErr w:type="spellStart"/>
      <w:r>
        <w:rPr>
          <w:b/>
          <w:sz w:val="28"/>
          <w:szCs w:val="28"/>
        </w:rPr>
        <w:t>Кочковского</w:t>
      </w:r>
      <w:proofErr w:type="spellEnd"/>
      <w:r>
        <w:rPr>
          <w:b/>
          <w:sz w:val="28"/>
          <w:szCs w:val="28"/>
        </w:rPr>
        <w:t xml:space="preserve"> сельсовета </w:t>
      </w:r>
      <w:proofErr w:type="spellStart"/>
      <w:r>
        <w:rPr>
          <w:b/>
          <w:sz w:val="28"/>
          <w:szCs w:val="28"/>
        </w:rPr>
        <w:t>Кочковского</w:t>
      </w:r>
      <w:proofErr w:type="spellEnd"/>
      <w:r>
        <w:rPr>
          <w:b/>
          <w:sz w:val="28"/>
          <w:szCs w:val="28"/>
        </w:rPr>
        <w:t xml:space="preserve"> района Новосибирской области  17.04. 2023 года</w:t>
      </w:r>
    </w:p>
    <w:p w:rsidR="0010629F" w:rsidRDefault="0010629F" w:rsidP="0010629F">
      <w:pPr>
        <w:tabs>
          <w:tab w:val="left" w:pos="284"/>
        </w:tabs>
        <w:ind w:firstLine="284"/>
        <w:jc w:val="both"/>
        <w:rPr>
          <w:sz w:val="28"/>
          <w:szCs w:val="28"/>
        </w:rPr>
      </w:pPr>
      <w:r>
        <w:rPr>
          <w:sz w:val="28"/>
          <w:szCs w:val="28"/>
        </w:rPr>
        <w:t xml:space="preserve">Рекомендовать Совету депутатов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рассмотреть проект решения «Об исполнении бюджета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за 2022 год» на сессии Совета.</w:t>
      </w:r>
    </w:p>
    <w:p w:rsidR="0010629F" w:rsidRDefault="0010629F" w:rsidP="0010629F">
      <w:pPr>
        <w:jc w:val="center"/>
        <w:rPr>
          <w:b/>
          <w:sz w:val="28"/>
          <w:szCs w:val="28"/>
        </w:rPr>
      </w:pPr>
    </w:p>
    <w:p w:rsidR="0010629F" w:rsidRDefault="0010629F" w:rsidP="0010629F">
      <w:pPr>
        <w:pStyle w:val="af"/>
        <w:jc w:val="center"/>
        <w:rPr>
          <w:rFonts w:ascii="Times New Roman" w:hAnsi="Times New Roman"/>
          <w:b/>
          <w:sz w:val="28"/>
          <w:szCs w:val="28"/>
        </w:rPr>
      </w:pPr>
      <w:r>
        <w:rPr>
          <w:rFonts w:ascii="Times New Roman" w:hAnsi="Times New Roman"/>
          <w:sz w:val="28"/>
          <w:szCs w:val="28"/>
        </w:rPr>
        <w:t>Председатель Совета депутатов                                               С.Н. Бредихин</w:t>
      </w:r>
    </w:p>
    <w:p w:rsidR="0010629F" w:rsidRDefault="0010629F" w:rsidP="0010629F"/>
    <w:p w:rsidR="0010629F" w:rsidRDefault="0010629F" w:rsidP="0010629F">
      <w:pPr>
        <w:jc w:val="center"/>
        <w:rPr>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Default="00C54C14" w:rsidP="00C54C14">
      <w:pPr>
        <w:pStyle w:val="1"/>
        <w:spacing w:before="0" w:after="0"/>
        <w:rPr>
          <w:rFonts w:ascii="Calibri" w:eastAsia="Calibri" w:hAnsi="Calibri"/>
          <w:smallCaps/>
          <w:color w:val="auto"/>
          <w:sz w:val="28"/>
          <w:szCs w:val="28"/>
        </w:rPr>
      </w:pPr>
    </w:p>
    <w:p w:rsidR="00C54C14" w:rsidRPr="00C54C14" w:rsidRDefault="00C54C14" w:rsidP="00C54C14">
      <w:pPr>
        <w:pStyle w:val="1"/>
        <w:jc w:val="center"/>
        <w:rPr>
          <w:rFonts w:ascii="Times New Roman" w:hAnsi="Times New Roman" w:cs="Times New Roman"/>
          <w:bCs w:val="0"/>
          <w:sz w:val="28"/>
          <w:szCs w:val="28"/>
        </w:rPr>
      </w:pPr>
      <w:r w:rsidRPr="00C54C14">
        <w:rPr>
          <w:rFonts w:ascii="Times New Roman" w:hAnsi="Times New Roman" w:cs="Times New Roman"/>
          <w:bCs w:val="0"/>
          <w:sz w:val="28"/>
          <w:szCs w:val="28"/>
        </w:rPr>
        <w:lastRenderedPageBreak/>
        <w:t xml:space="preserve">СОВЕТ ДЕПУТАТОВ  </w:t>
      </w:r>
      <w:r w:rsidRPr="00C54C14">
        <w:rPr>
          <w:rFonts w:ascii="Times New Roman" w:hAnsi="Times New Roman" w:cs="Times New Roman"/>
          <w:bCs w:val="0"/>
          <w:color w:val="auto"/>
          <w:sz w:val="28"/>
          <w:szCs w:val="28"/>
        </w:rPr>
        <w:t>КОЧКОВСКОГО</w:t>
      </w:r>
      <w:r w:rsidRPr="00C54C14">
        <w:rPr>
          <w:rFonts w:ascii="Times New Roman" w:hAnsi="Times New Roman" w:cs="Times New Roman"/>
          <w:bCs w:val="0"/>
          <w:sz w:val="28"/>
          <w:szCs w:val="28"/>
        </w:rPr>
        <w:t xml:space="preserve"> СЕЛЬСОВЕТА</w:t>
      </w:r>
      <w:r w:rsidRPr="00C54C14">
        <w:rPr>
          <w:rFonts w:ascii="Times New Roman" w:hAnsi="Times New Roman" w:cs="Times New Roman"/>
          <w:bCs w:val="0"/>
          <w:sz w:val="28"/>
          <w:szCs w:val="28"/>
        </w:rPr>
        <w:br/>
        <w:t>КОЧКОВСКОГО РАЙОНА НОВОСИБИРСКОЙ ОБЛАСТИ</w:t>
      </w:r>
    </w:p>
    <w:p w:rsidR="00C54C14" w:rsidRDefault="00C54C14" w:rsidP="00C54C14">
      <w:pPr>
        <w:jc w:val="center"/>
        <w:rPr>
          <w:b/>
          <w:bCs/>
          <w:sz w:val="28"/>
          <w:szCs w:val="28"/>
        </w:rPr>
      </w:pPr>
      <w:r>
        <w:rPr>
          <w:b/>
          <w:bCs/>
          <w:sz w:val="28"/>
          <w:szCs w:val="28"/>
        </w:rPr>
        <w:t>(шестого созыва)</w:t>
      </w:r>
    </w:p>
    <w:p w:rsidR="00C54C14" w:rsidRDefault="00C54C14" w:rsidP="00C54C14">
      <w:pPr>
        <w:jc w:val="center"/>
        <w:rPr>
          <w:b/>
          <w:bCs/>
          <w:sz w:val="28"/>
          <w:szCs w:val="28"/>
        </w:rPr>
      </w:pPr>
      <w:r>
        <w:rPr>
          <w:b/>
          <w:bCs/>
          <w:sz w:val="28"/>
          <w:szCs w:val="28"/>
        </w:rPr>
        <w:t>РЕШЕНИЕ</w:t>
      </w:r>
    </w:p>
    <w:p w:rsidR="00C54C14" w:rsidRPr="000722E2" w:rsidRDefault="00C54C14" w:rsidP="00C54C14">
      <w:pPr>
        <w:jc w:val="center"/>
        <w:rPr>
          <w:b/>
          <w:bCs/>
          <w:sz w:val="28"/>
          <w:szCs w:val="28"/>
        </w:rPr>
      </w:pPr>
      <w:r>
        <w:rPr>
          <w:b/>
          <w:bCs/>
          <w:sz w:val="28"/>
          <w:szCs w:val="28"/>
        </w:rPr>
        <w:t>двадцатой</w:t>
      </w:r>
      <w:r w:rsidRPr="000722E2">
        <w:rPr>
          <w:b/>
          <w:bCs/>
          <w:sz w:val="28"/>
          <w:szCs w:val="28"/>
        </w:rPr>
        <w:t xml:space="preserve"> сессии</w:t>
      </w:r>
    </w:p>
    <w:p w:rsidR="00C54C14" w:rsidRDefault="00C54C14" w:rsidP="00C54C14">
      <w:pPr>
        <w:jc w:val="center"/>
        <w:rPr>
          <w:b/>
          <w:bCs/>
          <w:sz w:val="28"/>
        </w:rPr>
      </w:pPr>
    </w:p>
    <w:p w:rsidR="00C54C14" w:rsidRDefault="00C54C14" w:rsidP="00C54C14">
      <w:pPr>
        <w:rPr>
          <w:sz w:val="28"/>
          <w:szCs w:val="28"/>
        </w:rPr>
      </w:pPr>
      <w:r>
        <w:rPr>
          <w:sz w:val="28"/>
          <w:szCs w:val="28"/>
        </w:rPr>
        <w:t>23.03. 2023                                                                                                       №   10</w:t>
      </w:r>
    </w:p>
    <w:p w:rsidR="00C54C14" w:rsidRDefault="00C54C14" w:rsidP="00C54C14">
      <w:pPr>
        <w:rPr>
          <w:sz w:val="28"/>
        </w:rPr>
      </w:pPr>
    </w:p>
    <w:p w:rsidR="00C54C14" w:rsidRDefault="00C54C14" w:rsidP="00C54C14">
      <w:pPr>
        <w:jc w:val="center"/>
        <w:rPr>
          <w:b/>
          <w:sz w:val="28"/>
        </w:rPr>
      </w:pPr>
      <w:r>
        <w:rPr>
          <w:b/>
          <w:sz w:val="28"/>
        </w:rPr>
        <w:t xml:space="preserve">О кандидатурах в состав участковых избирательных комиссий </w:t>
      </w:r>
    </w:p>
    <w:p w:rsidR="00C54C14" w:rsidRDefault="00C54C14" w:rsidP="00C54C14">
      <w:pPr>
        <w:jc w:val="center"/>
        <w:rPr>
          <w:b/>
          <w:sz w:val="28"/>
        </w:rPr>
      </w:pPr>
      <w:r>
        <w:rPr>
          <w:b/>
          <w:sz w:val="28"/>
        </w:rPr>
        <w:t xml:space="preserve">(резерв составов участковых комиссий) </w:t>
      </w:r>
    </w:p>
    <w:p w:rsidR="00C54C14" w:rsidRDefault="00C54C14" w:rsidP="00C54C14">
      <w:pPr>
        <w:jc w:val="center"/>
        <w:rPr>
          <w:b/>
          <w:sz w:val="28"/>
        </w:rPr>
      </w:pPr>
    </w:p>
    <w:p w:rsidR="00C54C14" w:rsidRDefault="00C54C14" w:rsidP="00C54C14">
      <w:pPr>
        <w:spacing w:line="276" w:lineRule="auto"/>
        <w:ind w:firstLine="709"/>
        <w:jc w:val="both"/>
        <w:rPr>
          <w:sz w:val="28"/>
        </w:rPr>
      </w:pPr>
      <w:proofErr w:type="gramStart"/>
      <w:r>
        <w:rPr>
          <w:sz w:val="28"/>
        </w:rPr>
        <w:t xml:space="preserve">В связи с объявленным приемом предложений по кандидатурам в состав участковых избирательных комиссий (резерв составов участковых комиссий) в соответствии с </w:t>
      </w:r>
      <w:r w:rsidRPr="008A1711">
        <w:rPr>
          <w:sz w:val="28"/>
          <w:szCs w:val="28"/>
        </w:rPr>
        <w:t xml:space="preserve">решением территориальной избирательной комиссии </w:t>
      </w:r>
      <w:proofErr w:type="spellStart"/>
      <w:r w:rsidRPr="008A1711">
        <w:rPr>
          <w:sz w:val="28"/>
          <w:szCs w:val="28"/>
        </w:rPr>
        <w:t>Кочковского</w:t>
      </w:r>
      <w:proofErr w:type="spellEnd"/>
      <w:r w:rsidRPr="008A1711">
        <w:rPr>
          <w:sz w:val="28"/>
          <w:szCs w:val="28"/>
        </w:rPr>
        <w:t xml:space="preserve"> района от 17.03.2023 № 39/110 «О количественном составе участковых избирательных комиссий, сроке приема предложений по кандидатурам в состав участковых избирательных комиссий (резерв составов участковых комиссий) и перечне документов, необходимых при внесении предложений по кандидатурам в</w:t>
      </w:r>
      <w:proofErr w:type="gramEnd"/>
      <w:r w:rsidRPr="008A1711">
        <w:rPr>
          <w:sz w:val="28"/>
          <w:szCs w:val="28"/>
        </w:rPr>
        <w:t xml:space="preserve"> </w:t>
      </w:r>
      <w:proofErr w:type="gramStart"/>
      <w:r w:rsidRPr="008A1711">
        <w:rPr>
          <w:sz w:val="28"/>
          <w:szCs w:val="28"/>
        </w:rPr>
        <w:t>состав участковых избирательных комиссий  (резерв составов участковых комиссий)»</w:t>
      </w:r>
      <w:r>
        <w:rPr>
          <w:sz w:val="28"/>
        </w:rPr>
        <w:t xml:space="preserve">, руководствуясь пунктом </w:t>
      </w:r>
      <w:r w:rsidRPr="008A1711">
        <w:rPr>
          <w:sz w:val="28"/>
        </w:rPr>
        <w:t>1</w:t>
      </w:r>
      <w:r>
        <w:rPr>
          <w:sz w:val="28"/>
        </w:rPr>
        <w:t xml:space="preserve"> статьи 27 Федерального закона от 12 июня 2002 года № 67-ФЗ «Об основных гарантиях избирательных прав и права на участие в референдуме граждан Российской Федерации»,</w:t>
      </w:r>
      <w:r>
        <w:rPr>
          <w:sz w:val="28"/>
          <w:szCs w:val="28"/>
        </w:rPr>
        <w:t xml:space="preserve"> статьей 19 Устава сельского поселения </w:t>
      </w:r>
      <w:proofErr w:type="spellStart"/>
      <w:r>
        <w:rPr>
          <w:sz w:val="28"/>
          <w:szCs w:val="28"/>
        </w:rPr>
        <w:t>Кочковского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муниципального района Новосибирской области, Совет депутатов </w:t>
      </w:r>
      <w:proofErr w:type="spellStart"/>
      <w:r>
        <w:rPr>
          <w:sz w:val="28"/>
          <w:szCs w:val="28"/>
        </w:rPr>
        <w:t>Кочковского</w:t>
      </w:r>
      <w:proofErr w:type="spellEnd"/>
      <w:r w:rsidRPr="00FA43F9">
        <w:rPr>
          <w:color w:val="FF0000"/>
          <w:sz w:val="28"/>
          <w:szCs w:val="28"/>
        </w:rPr>
        <w:t xml:space="preserve"> </w:t>
      </w:r>
      <w:r w:rsidRPr="000722E2">
        <w:rPr>
          <w:sz w:val="28"/>
          <w:szCs w:val="28"/>
        </w:rPr>
        <w:t>сель</w:t>
      </w:r>
      <w:r>
        <w:rPr>
          <w:sz w:val="28"/>
          <w:szCs w:val="28"/>
        </w:rPr>
        <w:t xml:space="preserve">совета </w:t>
      </w:r>
      <w:proofErr w:type="spellStart"/>
      <w:r>
        <w:rPr>
          <w:sz w:val="28"/>
          <w:szCs w:val="28"/>
        </w:rPr>
        <w:t>Кочковского</w:t>
      </w:r>
      <w:proofErr w:type="spellEnd"/>
      <w:r>
        <w:rPr>
          <w:sz w:val="28"/>
          <w:szCs w:val="28"/>
        </w:rPr>
        <w:t xml:space="preserve"> района Новосибирской области </w:t>
      </w:r>
      <w:r>
        <w:rPr>
          <w:b/>
          <w:bCs/>
          <w:sz w:val="28"/>
        </w:rPr>
        <w:t>РЕШИЛ:</w:t>
      </w:r>
      <w:r>
        <w:rPr>
          <w:sz w:val="28"/>
        </w:rPr>
        <w:t xml:space="preserve"> </w:t>
      </w:r>
      <w:proofErr w:type="gramEnd"/>
    </w:p>
    <w:p w:rsidR="00C54C14" w:rsidRPr="004F7380" w:rsidRDefault="00C54C14" w:rsidP="00C54C14">
      <w:pPr>
        <w:spacing w:line="276" w:lineRule="auto"/>
        <w:ind w:firstLine="709"/>
        <w:jc w:val="both"/>
        <w:rPr>
          <w:sz w:val="28"/>
          <w:szCs w:val="28"/>
        </w:rPr>
      </w:pPr>
      <w:r w:rsidRPr="009C04A7">
        <w:rPr>
          <w:sz w:val="28"/>
          <w:szCs w:val="28"/>
        </w:rPr>
        <w:t>1.</w:t>
      </w:r>
      <w:r>
        <w:rPr>
          <w:sz w:val="28"/>
          <w:szCs w:val="28"/>
        </w:rPr>
        <w:t> </w:t>
      </w:r>
      <w:r w:rsidRPr="009C04A7">
        <w:rPr>
          <w:sz w:val="28"/>
          <w:szCs w:val="28"/>
        </w:rPr>
        <w:t xml:space="preserve">Предложить кандидатуру </w:t>
      </w:r>
      <w:proofErr w:type="spellStart"/>
      <w:r>
        <w:rPr>
          <w:sz w:val="28"/>
          <w:szCs w:val="28"/>
        </w:rPr>
        <w:t>Могилиной</w:t>
      </w:r>
      <w:proofErr w:type="spellEnd"/>
      <w:r>
        <w:rPr>
          <w:sz w:val="28"/>
          <w:szCs w:val="28"/>
        </w:rPr>
        <w:t xml:space="preserve"> Татьяны Юрьевны</w:t>
      </w:r>
      <w:r w:rsidRPr="004F7380">
        <w:rPr>
          <w:sz w:val="28"/>
          <w:szCs w:val="28"/>
        </w:rPr>
        <w:t>, 19</w:t>
      </w:r>
      <w:r>
        <w:rPr>
          <w:sz w:val="28"/>
          <w:szCs w:val="28"/>
        </w:rPr>
        <w:t>87</w:t>
      </w:r>
      <w:r w:rsidRPr="004F7380">
        <w:rPr>
          <w:sz w:val="28"/>
          <w:szCs w:val="28"/>
        </w:rPr>
        <w:t xml:space="preserve"> г.р., </w:t>
      </w:r>
      <w:r>
        <w:rPr>
          <w:sz w:val="28"/>
          <w:szCs w:val="28"/>
        </w:rPr>
        <w:t>инспектора ревизионной комиссии</w:t>
      </w:r>
      <w:r w:rsidRPr="004F7380">
        <w:rPr>
          <w:sz w:val="28"/>
          <w:szCs w:val="28"/>
        </w:rPr>
        <w:t xml:space="preserve"> </w:t>
      </w:r>
      <w:proofErr w:type="spellStart"/>
      <w:r w:rsidRPr="004F7380">
        <w:rPr>
          <w:sz w:val="28"/>
          <w:szCs w:val="28"/>
        </w:rPr>
        <w:t>Кочковского</w:t>
      </w:r>
      <w:proofErr w:type="spellEnd"/>
      <w:r w:rsidRPr="004F7380">
        <w:rPr>
          <w:sz w:val="28"/>
          <w:szCs w:val="28"/>
        </w:rPr>
        <w:t xml:space="preserve"> района Новосибирской области для назначения членом участковой избирательной комиссии избирательного участка № 5</w:t>
      </w:r>
      <w:r>
        <w:rPr>
          <w:sz w:val="28"/>
          <w:szCs w:val="28"/>
        </w:rPr>
        <w:t>07</w:t>
      </w:r>
      <w:r w:rsidRPr="004F7380">
        <w:rPr>
          <w:sz w:val="28"/>
          <w:szCs w:val="28"/>
        </w:rPr>
        <w:t xml:space="preserve"> (резерв составов участковых избирательных комиссий №№ 501-514) с правом решающего голоса. </w:t>
      </w:r>
    </w:p>
    <w:p w:rsidR="00C54C14" w:rsidRDefault="00C54C14" w:rsidP="00C54C14">
      <w:pPr>
        <w:spacing w:line="276" w:lineRule="auto"/>
        <w:ind w:firstLine="709"/>
        <w:jc w:val="both"/>
        <w:rPr>
          <w:sz w:val="28"/>
        </w:rPr>
      </w:pPr>
      <w:r>
        <w:rPr>
          <w:sz w:val="28"/>
        </w:rPr>
        <w:t xml:space="preserve">2. Направить настоящее решение в территориальную избирательную комиссию </w:t>
      </w:r>
      <w:proofErr w:type="spellStart"/>
      <w:r>
        <w:rPr>
          <w:sz w:val="28"/>
        </w:rPr>
        <w:t>Кочковского</w:t>
      </w:r>
      <w:proofErr w:type="spellEnd"/>
      <w:r>
        <w:rPr>
          <w:sz w:val="28"/>
        </w:rPr>
        <w:t xml:space="preserve"> района Новосибирской области.</w:t>
      </w:r>
    </w:p>
    <w:p w:rsidR="00C54C14" w:rsidRDefault="00C54C14" w:rsidP="00C54C14">
      <w:pPr>
        <w:jc w:val="both"/>
        <w:rPr>
          <w:sz w:val="28"/>
        </w:rPr>
      </w:pPr>
    </w:p>
    <w:p w:rsidR="00C54C14" w:rsidRDefault="00C54C14" w:rsidP="00C54C14">
      <w:pPr>
        <w:pStyle w:val="BodyText211BodyTextIndent"/>
        <w:autoSpaceDE/>
      </w:pPr>
      <w:r>
        <w:t xml:space="preserve">Глава </w:t>
      </w:r>
      <w:proofErr w:type="spellStart"/>
      <w:r>
        <w:t>Кочковского</w:t>
      </w:r>
      <w:proofErr w:type="spellEnd"/>
      <w:r>
        <w:t xml:space="preserve"> сельсовета</w:t>
      </w:r>
    </w:p>
    <w:p w:rsidR="00C54C14" w:rsidRDefault="00C54C14" w:rsidP="00C54C14">
      <w:pPr>
        <w:pStyle w:val="BodyText211BodyTextIndent"/>
        <w:autoSpaceDE/>
      </w:pPr>
      <w:proofErr w:type="spellStart"/>
      <w:r>
        <w:t>Кочковского</w:t>
      </w:r>
      <w:proofErr w:type="spellEnd"/>
      <w:r>
        <w:t xml:space="preserve"> района</w:t>
      </w:r>
    </w:p>
    <w:p w:rsidR="00C54C14" w:rsidRDefault="00C54C14" w:rsidP="00C54C14">
      <w:pPr>
        <w:pStyle w:val="BodyText211BodyTextIndent"/>
        <w:autoSpaceDE/>
      </w:pPr>
      <w:r>
        <w:t xml:space="preserve">Новосибирской области                                                           </w:t>
      </w:r>
      <w:proofErr w:type="spellStart"/>
      <w:r>
        <w:t>А.А.Бухтияров</w:t>
      </w:r>
      <w:proofErr w:type="spellEnd"/>
    </w:p>
    <w:p w:rsidR="00C54C14" w:rsidRDefault="00C54C14" w:rsidP="00C54C14">
      <w:pPr>
        <w:pStyle w:val="BodyText211BodyTextIndent"/>
        <w:autoSpaceDE/>
      </w:pPr>
    </w:p>
    <w:p w:rsidR="00C54C14" w:rsidRDefault="00C54C14" w:rsidP="00C54C14">
      <w:pPr>
        <w:pStyle w:val="BodyText211BodyTextIndent"/>
        <w:autoSpaceDE/>
      </w:pPr>
      <w:r>
        <w:t xml:space="preserve">Председатель Совета депутатов    </w:t>
      </w:r>
    </w:p>
    <w:p w:rsidR="00C54C14" w:rsidRDefault="00C54C14" w:rsidP="00C54C14">
      <w:pPr>
        <w:pStyle w:val="BodyText211BodyTextIndent"/>
        <w:autoSpaceDE/>
      </w:pPr>
      <w:proofErr w:type="spellStart"/>
      <w:r>
        <w:t>Кочковского</w:t>
      </w:r>
      <w:proofErr w:type="spellEnd"/>
      <w:r>
        <w:t xml:space="preserve"> сельсовета </w:t>
      </w:r>
      <w:proofErr w:type="spellStart"/>
      <w:r>
        <w:t>Кочковского</w:t>
      </w:r>
      <w:proofErr w:type="spellEnd"/>
    </w:p>
    <w:p w:rsidR="00C54C14" w:rsidRDefault="00C54C14" w:rsidP="00C54C14">
      <w:pPr>
        <w:pStyle w:val="BodyText211BodyTextIndent"/>
        <w:autoSpaceDE/>
        <w:jc w:val="left"/>
      </w:pPr>
      <w:r>
        <w:t>района Новосибирской области                                                   С.Н.Бредихин</w:t>
      </w:r>
    </w:p>
    <w:p w:rsidR="00C54C14" w:rsidRPr="004C50A1" w:rsidRDefault="00C54C14" w:rsidP="00C54C14">
      <w:pPr>
        <w:pStyle w:val="1"/>
        <w:spacing w:before="0" w:after="0"/>
        <w:rPr>
          <w:rFonts w:ascii="Times New Roman" w:hAnsi="Times New Roman"/>
          <w:b w:val="0"/>
          <w:bCs w:val="0"/>
          <w:color w:val="auto"/>
          <w:sz w:val="28"/>
          <w:szCs w:val="28"/>
        </w:rPr>
      </w:pPr>
      <w:r>
        <w:rPr>
          <w:rFonts w:ascii="Calibri" w:eastAsia="Calibri" w:hAnsi="Calibri"/>
          <w:smallCaps/>
          <w:color w:val="auto"/>
          <w:sz w:val="28"/>
          <w:szCs w:val="28"/>
        </w:rPr>
        <w:t xml:space="preserve">                                                             </w:t>
      </w:r>
    </w:p>
    <w:sectPr w:rsidR="00C54C14" w:rsidRPr="004C50A1" w:rsidSect="00C759BA">
      <w:headerReference w:type="default" r:id="rId82"/>
      <w:headerReference w:type="first" r:id="rId83"/>
      <w:type w:val="continuous"/>
      <w:pgSz w:w="11909" w:h="16834"/>
      <w:pgMar w:top="851" w:right="567" w:bottom="851" w:left="1418"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F0C" w:rsidRDefault="00826F0C" w:rsidP="007276F8">
      <w:r>
        <w:separator/>
      </w:r>
    </w:p>
  </w:endnote>
  <w:endnote w:type="continuationSeparator" w:id="0">
    <w:p w:rsidR="00826F0C" w:rsidRDefault="00826F0C" w:rsidP="00727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F0C" w:rsidRDefault="00826F0C" w:rsidP="007276F8">
      <w:r>
        <w:separator/>
      </w:r>
    </w:p>
  </w:footnote>
  <w:footnote w:type="continuationSeparator" w:id="0">
    <w:p w:rsidR="00826F0C" w:rsidRDefault="00826F0C" w:rsidP="00727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4AB" w:rsidRDefault="004D64AB">
    <w:pPr>
      <w:pStyle w:val="a3"/>
    </w:pPr>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sz w:val="36"/>
                    <w:szCs w:val="36"/>
                  </w:rPr>
                  <w:alias w:val="Заголовок"/>
                  <w:id w:val="78679243"/>
                  <w:placeholder>
                    <w:docPart w:val="7F056272A731410E9D6AB19AB718B173"/>
                  </w:placeholder>
                  <w:dataBinding w:prefixMappings="xmlns:ns0='http://schemas.openxmlformats.org/package/2006/metadata/core-properties' xmlns:ns1='http://purl.org/dc/elements/1.1/'" w:xpath="/ns0:coreProperties[1]/ns1:title[1]" w:storeItemID="{6C3C8BC8-F283-45AE-878A-BAB7291924A1}"/>
                  <w:text/>
                </w:sdtPr>
                <w:sdtContent>
                  <w:p w:rsidR="004D64AB" w:rsidRPr="007276F8" w:rsidRDefault="004D64AB">
                    <w:pPr>
                      <w:rPr>
                        <w:sz w:val="36"/>
                        <w:szCs w:val="36"/>
                      </w:rPr>
                    </w:pPr>
                    <w:proofErr w:type="spellStart"/>
                    <w:r>
                      <w:rPr>
                        <w:sz w:val="36"/>
                        <w:szCs w:val="36"/>
                      </w:rPr>
                      <w:t>Кочковский</w:t>
                    </w:r>
                    <w:proofErr w:type="spellEnd"/>
                    <w:r>
                      <w:rPr>
                        <w:sz w:val="36"/>
                        <w:szCs w:val="36"/>
                      </w:rPr>
                      <w:t xml:space="preserve"> вестник №3(158) от 24.03.2023 года</w:t>
                    </w:r>
                  </w:p>
                </w:sdtContent>
              </w:sdt>
            </w:txbxContent>
          </v:textbox>
          <w10:wrap anchorx="margin" anchory="margin"/>
        </v:shape>
      </w:pict>
    </w:r>
    <w:r>
      <w:rPr>
        <w:noProof/>
        <w:lang w:eastAsia="zh-TW"/>
      </w:rPr>
      <w:pict>
        <v:shape id="_x0000_s1025" type="#_x0000_t202" style="position:absolute;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4D64AB" w:rsidRDefault="004D64AB">
                <w:pPr>
                  <w:jc w:val="right"/>
                  <w:rPr>
                    <w:color w:val="FFFFFF" w:themeColor="background1"/>
                  </w:rPr>
                </w:pPr>
                <w:fldSimple w:instr=" PAGE   \* MERGEFORMAT ">
                  <w:r w:rsidR="0010629F" w:rsidRPr="0010629F">
                    <w:rPr>
                      <w:noProof/>
                      <w:color w:val="FFFFFF" w:themeColor="background1"/>
                    </w:rPr>
                    <w:t>92</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36"/>
        <w:szCs w:val="36"/>
      </w:rPr>
      <w:alias w:val="Заголовок"/>
      <w:id w:val="3018344"/>
      <w:placeholder>
        <w:docPart w:val="977DB71071E84725A753946B43BFBC63"/>
      </w:placeholder>
      <w:dataBinding w:prefixMappings="xmlns:ns0='http://schemas.openxmlformats.org/package/2006/metadata/core-properties' xmlns:ns1='http://purl.org/dc/elements/1.1/'" w:xpath="/ns0:coreProperties[1]/ns1:title[1]" w:storeItemID="{6C3C8BC8-F283-45AE-878A-BAB7291924A1}"/>
      <w:text/>
    </w:sdtPr>
    <w:sdtContent>
      <w:p w:rsidR="004D64AB" w:rsidRPr="007276F8" w:rsidRDefault="004D64AB" w:rsidP="007B6D75">
        <w:pPr>
          <w:rPr>
            <w:sz w:val="36"/>
            <w:szCs w:val="36"/>
          </w:rPr>
        </w:pPr>
        <w:proofErr w:type="spellStart"/>
        <w:r>
          <w:rPr>
            <w:sz w:val="36"/>
            <w:szCs w:val="36"/>
          </w:rPr>
          <w:t>Кочковский</w:t>
        </w:r>
        <w:proofErr w:type="spellEnd"/>
        <w:r>
          <w:rPr>
            <w:sz w:val="36"/>
            <w:szCs w:val="36"/>
          </w:rPr>
          <w:t xml:space="preserve"> вестник №3(158) от 24.03.2023 года</w:t>
        </w:r>
      </w:p>
    </w:sdtContent>
  </w:sdt>
  <w:p w:rsidR="004D64AB" w:rsidRDefault="004D64A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E53"/>
    <w:multiLevelType w:val="hybridMultilevel"/>
    <w:tmpl w:val="A808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4C4079"/>
    <w:multiLevelType w:val="hybridMultilevel"/>
    <w:tmpl w:val="7E6434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16693"/>
    <w:multiLevelType w:val="hybridMultilevel"/>
    <w:tmpl w:val="A888E0F0"/>
    <w:lvl w:ilvl="0" w:tplc="0419000F">
      <w:start w:val="1"/>
      <w:numFmt w:val="decimal"/>
      <w:lvlText w:val="%1."/>
      <w:lvlJc w:val="left"/>
      <w:pPr>
        <w:tabs>
          <w:tab w:val="num" w:pos="720"/>
        </w:tabs>
        <w:ind w:left="720" w:hanging="360"/>
      </w:pPr>
      <w:rPr>
        <w:rFonts w:hint="default"/>
      </w:rPr>
    </w:lvl>
    <w:lvl w:ilvl="1" w:tplc="48F69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204A43"/>
    <w:multiLevelType w:val="hybridMultilevel"/>
    <w:tmpl w:val="29E0FE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480EC5"/>
    <w:multiLevelType w:val="hybridMultilevel"/>
    <w:tmpl w:val="AC2A6936"/>
    <w:lvl w:ilvl="0" w:tplc="967CA2F8">
      <w:start w:val="5"/>
      <w:numFmt w:val="decimalZero"/>
      <w:lvlText w:val="%1"/>
      <w:lvlJc w:val="left"/>
      <w:pPr>
        <w:tabs>
          <w:tab w:val="num" w:pos="570"/>
        </w:tabs>
        <w:ind w:left="570" w:hanging="570"/>
      </w:pPr>
      <w:rPr>
        <w:rFonts w:ascii="Arial" w:hAnsi="Arial" w:hint="default"/>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C4D5982"/>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1E1509"/>
    <w:multiLevelType w:val="hybridMultilevel"/>
    <w:tmpl w:val="AC6E75BE"/>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211C83"/>
    <w:multiLevelType w:val="hybridMultilevel"/>
    <w:tmpl w:val="4A90F544"/>
    <w:lvl w:ilvl="0" w:tplc="E210FF44">
      <w:start w:val="1"/>
      <w:numFmt w:val="decimal"/>
      <w:lvlText w:val="%1."/>
      <w:lvlJc w:val="left"/>
      <w:pPr>
        <w:tabs>
          <w:tab w:val="num" w:pos="720"/>
        </w:tabs>
        <w:ind w:left="720" w:hanging="360"/>
      </w:pPr>
      <w:rPr>
        <w:rFonts w:hint="default"/>
      </w:rPr>
    </w:lvl>
    <w:lvl w:ilvl="1" w:tplc="7BEC9D0C">
      <w:numFmt w:val="none"/>
      <w:lvlText w:val=""/>
      <w:lvlJc w:val="left"/>
      <w:pPr>
        <w:tabs>
          <w:tab w:val="num" w:pos="360"/>
        </w:tabs>
      </w:pPr>
    </w:lvl>
    <w:lvl w:ilvl="2" w:tplc="55E45E5C">
      <w:numFmt w:val="none"/>
      <w:lvlText w:val=""/>
      <w:lvlJc w:val="left"/>
      <w:pPr>
        <w:tabs>
          <w:tab w:val="num" w:pos="360"/>
        </w:tabs>
      </w:pPr>
    </w:lvl>
    <w:lvl w:ilvl="3" w:tplc="4F04D1C2">
      <w:numFmt w:val="none"/>
      <w:lvlText w:val=""/>
      <w:lvlJc w:val="left"/>
      <w:pPr>
        <w:tabs>
          <w:tab w:val="num" w:pos="360"/>
        </w:tabs>
      </w:pPr>
    </w:lvl>
    <w:lvl w:ilvl="4" w:tplc="7E12EF32">
      <w:numFmt w:val="none"/>
      <w:lvlText w:val=""/>
      <w:lvlJc w:val="left"/>
      <w:pPr>
        <w:tabs>
          <w:tab w:val="num" w:pos="360"/>
        </w:tabs>
      </w:pPr>
    </w:lvl>
    <w:lvl w:ilvl="5" w:tplc="E9143B46">
      <w:numFmt w:val="none"/>
      <w:lvlText w:val=""/>
      <w:lvlJc w:val="left"/>
      <w:pPr>
        <w:tabs>
          <w:tab w:val="num" w:pos="360"/>
        </w:tabs>
      </w:pPr>
    </w:lvl>
    <w:lvl w:ilvl="6" w:tplc="3D1EF2A4">
      <w:numFmt w:val="none"/>
      <w:lvlText w:val=""/>
      <w:lvlJc w:val="left"/>
      <w:pPr>
        <w:tabs>
          <w:tab w:val="num" w:pos="360"/>
        </w:tabs>
      </w:pPr>
    </w:lvl>
    <w:lvl w:ilvl="7" w:tplc="2D625EF4">
      <w:numFmt w:val="none"/>
      <w:lvlText w:val=""/>
      <w:lvlJc w:val="left"/>
      <w:pPr>
        <w:tabs>
          <w:tab w:val="num" w:pos="360"/>
        </w:tabs>
      </w:pPr>
    </w:lvl>
    <w:lvl w:ilvl="8" w:tplc="3FCAB1CA">
      <w:numFmt w:val="none"/>
      <w:lvlText w:val=""/>
      <w:lvlJc w:val="left"/>
      <w:pPr>
        <w:tabs>
          <w:tab w:val="num" w:pos="360"/>
        </w:tabs>
      </w:pPr>
    </w:lvl>
  </w:abstractNum>
  <w:abstractNum w:abstractNumId="8">
    <w:nsid w:val="28917F92"/>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2B632B73"/>
    <w:multiLevelType w:val="hybridMultilevel"/>
    <w:tmpl w:val="1DDE1E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E227EC"/>
    <w:multiLevelType w:val="multilevel"/>
    <w:tmpl w:val="7A3CCAF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3A2312AB"/>
    <w:multiLevelType w:val="hybridMultilevel"/>
    <w:tmpl w:val="458A23A8"/>
    <w:lvl w:ilvl="0" w:tplc="9E7C808E">
      <w:start w:val="10"/>
      <w:numFmt w:val="decimal"/>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6D2F97"/>
    <w:multiLevelType w:val="hybridMultilevel"/>
    <w:tmpl w:val="4C887860"/>
    <w:lvl w:ilvl="0" w:tplc="E99EFF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E86FB9"/>
    <w:multiLevelType w:val="hybridMultilevel"/>
    <w:tmpl w:val="F786565E"/>
    <w:lvl w:ilvl="0" w:tplc="E26AB8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D011F2"/>
    <w:multiLevelType w:val="hybridMultilevel"/>
    <w:tmpl w:val="9E5A491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5">
    <w:nsid w:val="3FC76B19"/>
    <w:multiLevelType w:val="multilevel"/>
    <w:tmpl w:val="A5D6A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40140B71"/>
    <w:multiLevelType w:val="multilevel"/>
    <w:tmpl w:val="29E0FEBA"/>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7">
    <w:nsid w:val="412A2D9C"/>
    <w:multiLevelType w:val="hybridMultilevel"/>
    <w:tmpl w:val="E9B2F06A"/>
    <w:lvl w:ilvl="0" w:tplc="1AB4E29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087683"/>
    <w:multiLevelType w:val="hybridMultilevel"/>
    <w:tmpl w:val="95683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DB05DE"/>
    <w:multiLevelType w:val="multilevel"/>
    <w:tmpl w:val="F086EA32"/>
    <w:lvl w:ilvl="0">
      <w:start w:val="1"/>
      <w:numFmt w:val="decimal"/>
      <w:lvlText w:val="%1."/>
      <w:lvlJc w:val="left"/>
      <w:pPr>
        <w:ind w:left="1924" w:hanging="1215"/>
      </w:pPr>
      <w:rPr>
        <w:rFonts w:hint="default"/>
        <w:b w:val="0"/>
      </w:rPr>
    </w:lvl>
    <w:lvl w:ilvl="1">
      <w:start w:val="1"/>
      <w:numFmt w:val="decimal"/>
      <w:isLgl/>
      <w:lvlText w:val="%1.%2."/>
      <w:lvlJc w:val="left"/>
      <w:pPr>
        <w:ind w:left="1429" w:hanging="720"/>
      </w:pPr>
      <w:rPr>
        <w:rFonts w:hint="default"/>
        <w:b w:val="0"/>
        <w:color w:val="000000" w:themeColor="text1"/>
      </w:rPr>
    </w:lvl>
    <w:lvl w:ilvl="2">
      <w:start w:val="1"/>
      <w:numFmt w:val="decimal"/>
      <w:isLgl/>
      <w:lvlText w:val="%1.%2.%3."/>
      <w:lvlJc w:val="left"/>
      <w:pPr>
        <w:ind w:left="1429" w:hanging="720"/>
      </w:pPr>
      <w:rPr>
        <w:rFonts w:hint="default"/>
        <w:b w:val="0"/>
        <w:color w:val="000000" w:themeColor="text1"/>
      </w:rPr>
    </w:lvl>
    <w:lvl w:ilvl="3">
      <w:start w:val="1"/>
      <w:numFmt w:val="decimal"/>
      <w:isLgl/>
      <w:lvlText w:val="%1.%2.%3.%4."/>
      <w:lvlJc w:val="left"/>
      <w:pPr>
        <w:ind w:left="1789" w:hanging="1080"/>
      </w:pPr>
      <w:rPr>
        <w:rFonts w:hint="default"/>
        <w:b w:val="0"/>
        <w:color w:val="000000" w:themeColor="text1"/>
      </w:rPr>
    </w:lvl>
    <w:lvl w:ilvl="4">
      <w:start w:val="1"/>
      <w:numFmt w:val="decimal"/>
      <w:isLgl/>
      <w:lvlText w:val="%1.%2.%3.%4.%5."/>
      <w:lvlJc w:val="left"/>
      <w:pPr>
        <w:ind w:left="1789" w:hanging="1080"/>
      </w:pPr>
      <w:rPr>
        <w:rFonts w:hint="default"/>
        <w:b w:val="0"/>
        <w:color w:val="000000" w:themeColor="text1"/>
      </w:rPr>
    </w:lvl>
    <w:lvl w:ilvl="5">
      <w:start w:val="1"/>
      <w:numFmt w:val="decimal"/>
      <w:isLgl/>
      <w:lvlText w:val="%1.%2.%3.%4.%5.%6."/>
      <w:lvlJc w:val="left"/>
      <w:pPr>
        <w:ind w:left="2149" w:hanging="1440"/>
      </w:pPr>
      <w:rPr>
        <w:rFonts w:hint="default"/>
        <w:b w:val="0"/>
        <w:color w:val="000000" w:themeColor="text1"/>
      </w:rPr>
    </w:lvl>
    <w:lvl w:ilvl="6">
      <w:start w:val="1"/>
      <w:numFmt w:val="decimal"/>
      <w:isLgl/>
      <w:lvlText w:val="%1.%2.%3.%4.%5.%6.%7."/>
      <w:lvlJc w:val="left"/>
      <w:pPr>
        <w:ind w:left="2509" w:hanging="1800"/>
      </w:pPr>
      <w:rPr>
        <w:rFonts w:hint="default"/>
        <w:b w:val="0"/>
        <w:color w:val="000000" w:themeColor="text1"/>
      </w:rPr>
    </w:lvl>
    <w:lvl w:ilvl="7">
      <w:start w:val="1"/>
      <w:numFmt w:val="decimal"/>
      <w:isLgl/>
      <w:lvlText w:val="%1.%2.%3.%4.%5.%6.%7.%8."/>
      <w:lvlJc w:val="left"/>
      <w:pPr>
        <w:ind w:left="2509" w:hanging="1800"/>
      </w:pPr>
      <w:rPr>
        <w:rFonts w:hint="default"/>
        <w:b w:val="0"/>
        <w:color w:val="000000" w:themeColor="text1"/>
      </w:rPr>
    </w:lvl>
    <w:lvl w:ilvl="8">
      <w:start w:val="1"/>
      <w:numFmt w:val="decimal"/>
      <w:isLgl/>
      <w:lvlText w:val="%1.%2.%3.%4.%5.%6.%7.%8.%9."/>
      <w:lvlJc w:val="left"/>
      <w:pPr>
        <w:ind w:left="2869" w:hanging="2160"/>
      </w:pPr>
      <w:rPr>
        <w:rFonts w:hint="default"/>
        <w:b w:val="0"/>
        <w:color w:val="000000" w:themeColor="text1"/>
      </w:rPr>
    </w:lvl>
  </w:abstractNum>
  <w:abstractNum w:abstractNumId="20">
    <w:nsid w:val="45174B59"/>
    <w:multiLevelType w:val="multilevel"/>
    <w:tmpl w:val="CAEEA6FA"/>
    <w:lvl w:ilvl="0">
      <w:start w:val="1"/>
      <w:numFmt w:val="decimal"/>
      <w:lvlText w:val="%1."/>
      <w:lvlJc w:val="left"/>
      <w:pPr>
        <w:tabs>
          <w:tab w:val="num" w:pos="420"/>
        </w:tabs>
        <w:ind w:left="420" w:hanging="42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80A7560"/>
    <w:multiLevelType w:val="hybridMultilevel"/>
    <w:tmpl w:val="AE1277D0"/>
    <w:lvl w:ilvl="0" w:tplc="04190001">
      <w:start w:val="114"/>
      <w:numFmt w:val="bullet"/>
      <w:lvlText w:val=""/>
      <w:lvlJc w:val="left"/>
      <w:pPr>
        <w:tabs>
          <w:tab w:val="num" w:pos="720"/>
        </w:tabs>
        <w:ind w:left="720" w:hanging="360"/>
      </w:pPr>
      <w:rPr>
        <w:rFonts w:ascii="Symbol" w:eastAsia="Times New Roman" w:hAnsi="Symbol" w:cs="Times New Roman" w:hint="default"/>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164282"/>
    <w:multiLevelType w:val="multilevel"/>
    <w:tmpl w:val="79007370"/>
    <w:lvl w:ilvl="0">
      <w:start w:val="2"/>
      <w:numFmt w:val="decimal"/>
      <w:lvlText w:val="%1"/>
      <w:lvlJc w:val="left"/>
      <w:pPr>
        <w:tabs>
          <w:tab w:val="num" w:pos="1170"/>
        </w:tabs>
        <w:ind w:left="1170" w:hanging="1170"/>
      </w:pPr>
      <w:rPr>
        <w:rFonts w:hint="default"/>
        <w:sz w:val="22"/>
      </w:rPr>
    </w:lvl>
    <w:lvl w:ilvl="1">
      <w:start w:val="2"/>
      <w:numFmt w:val="decimal"/>
      <w:lvlText w:val="%1.%2"/>
      <w:lvlJc w:val="left"/>
      <w:pPr>
        <w:tabs>
          <w:tab w:val="num" w:pos="1890"/>
        </w:tabs>
        <w:ind w:left="1890" w:hanging="1170"/>
      </w:pPr>
      <w:rPr>
        <w:rFonts w:hint="default"/>
        <w:b w:val="0"/>
        <w:sz w:val="22"/>
      </w:rPr>
    </w:lvl>
    <w:lvl w:ilvl="2">
      <w:start w:val="1"/>
      <w:numFmt w:val="decimal"/>
      <w:lvlText w:val="%1.%2.%3"/>
      <w:lvlJc w:val="left"/>
      <w:pPr>
        <w:tabs>
          <w:tab w:val="num" w:pos="2610"/>
        </w:tabs>
        <w:ind w:left="2610" w:hanging="1170"/>
      </w:pPr>
      <w:rPr>
        <w:rFonts w:hint="default"/>
        <w:sz w:val="22"/>
      </w:rPr>
    </w:lvl>
    <w:lvl w:ilvl="3">
      <w:start w:val="1"/>
      <w:numFmt w:val="decimal"/>
      <w:lvlText w:val="%1.%2.%3.%4"/>
      <w:lvlJc w:val="left"/>
      <w:pPr>
        <w:tabs>
          <w:tab w:val="num" w:pos="3330"/>
        </w:tabs>
        <w:ind w:left="3330" w:hanging="1170"/>
      </w:pPr>
      <w:rPr>
        <w:rFonts w:hint="default"/>
        <w:sz w:val="22"/>
      </w:rPr>
    </w:lvl>
    <w:lvl w:ilvl="4">
      <w:start w:val="1"/>
      <w:numFmt w:val="decimal"/>
      <w:lvlText w:val="%1.%2.%3.%4.%5"/>
      <w:lvlJc w:val="left"/>
      <w:pPr>
        <w:tabs>
          <w:tab w:val="num" w:pos="4050"/>
        </w:tabs>
        <w:ind w:left="4050" w:hanging="1170"/>
      </w:pPr>
      <w:rPr>
        <w:rFonts w:hint="default"/>
        <w:sz w:val="22"/>
      </w:rPr>
    </w:lvl>
    <w:lvl w:ilvl="5">
      <w:start w:val="1"/>
      <w:numFmt w:val="decimal"/>
      <w:lvlText w:val="%1.%2.%3.%4.%5.%6"/>
      <w:lvlJc w:val="left"/>
      <w:pPr>
        <w:tabs>
          <w:tab w:val="num" w:pos="4770"/>
        </w:tabs>
        <w:ind w:left="4770" w:hanging="1170"/>
      </w:pPr>
      <w:rPr>
        <w:rFonts w:hint="default"/>
        <w:sz w:val="22"/>
      </w:rPr>
    </w:lvl>
    <w:lvl w:ilvl="6">
      <w:start w:val="1"/>
      <w:numFmt w:val="decimal"/>
      <w:lvlText w:val="%1.%2.%3.%4.%5.%6.%7"/>
      <w:lvlJc w:val="left"/>
      <w:pPr>
        <w:tabs>
          <w:tab w:val="num" w:pos="5760"/>
        </w:tabs>
        <w:ind w:left="5760" w:hanging="1440"/>
      </w:pPr>
      <w:rPr>
        <w:rFonts w:hint="default"/>
        <w:sz w:val="22"/>
      </w:rPr>
    </w:lvl>
    <w:lvl w:ilvl="7">
      <w:start w:val="1"/>
      <w:numFmt w:val="decimal"/>
      <w:lvlText w:val="%1.%2.%3.%4.%5.%6.%7.%8"/>
      <w:lvlJc w:val="left"/>
      <w:pPr>
        <w:tabs>
          <w:tab w:val="num" w:pos="6480"/>
        </w:tabs>
        <w:ind w:left="6480" w:hanging="1440"/>
      </w:pPr>
      <w:rPr>
        <w:rFonts w:hint="default"/>
        <w:sz w:val="22"/>
      </w:rPr>
    </w:lvl>
    <w:lvl w:ilvl="8">
      <w:start w:val="1"/>
      <w:numFmt w:val="decimal"/>
      <w:lvlText w:val="%1.%2.%3.%4.%5.%6.%7.%8.%9"/>
      <w:lvlJc w:val="left"/>
      <w:pPr>
        <w:tabs>
          <w:tab w:val="num" w:pos="7560"/>
        </w:tabs>
        <w:ind w:left="7560" w:hanging="1800"/>
      </w:pPr>
      <w:rPr>
        <w:rFonts w:hint="default"/>
        <w:sz w:val="22"/>
      </w:rPr>
    </w:lvl>
  </w:abstractNum>
  <w:abstractNum w:abstractNumId="23">
    <w:nsid w:val="4E527188"/>
    <w:multiLevelType w:val="multilevel"/>
    <w:tmpl w:val="D97056A6"/>
    <w:lvl w:ilvl="0">
      <w:start w:val="1"/>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4F552707"/>
    <w:multiLevelType w:val="hybridMultilevel"/>
    <w:tmpl w:val="FC8E930E"/>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2973F8A"/>
    <w:multiLevelType w:val="hybridMultilevel"/>
    <w:tmpl w:val="4B64A652"/>
    <w:lvl w:ilvl="0" w:tplc="94424004">
      <w:start w:val="1"/>
      <w:numFmt w:val="decimal"/>
      <w:lvlText w:val="%1."/>
      <w:lvlJc w:val="left"/>
      <w:pPr>
        <w:tabs>
          <w:tab w:val="num" w:pos="792"/>
        </w:tabs>
        <w:ind w:left="792" w:hanging="360"/>
      </w:pPr>
      <w:rPr>
        <w:rFonts w:hint="default"/>
      </w:r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6">
    <w:nsid w:val="57400313"/>
    <w:multiLevelType w:val="multilevel"/>
    <w:tmpl w:val="57C0D6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7">
    <w:nsid w:val="58917902"/>
    <w:multiLevelType w:val="hybridMultilevel"/>
    <w:tmpl w:val="2940F600"/>
    <w:lvl w:ilvl="0" w:tplc="01F0D7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61A11AD5"/>
    <w:multiLevelType w:val="hybridMultilevel"/>
    <w:tmpl w:val="258CAE98"/>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02022B"/>
    <w:multiLevelType w:val="hybridMultilevel"/>
    <w:tmpl w:val="41FE25DC"/>
    <w:lvl w:ilvl="0" w:tplc="B8925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2848B8"/>
    <w:multiLevelType w:val="multilevel"/>
    <w:tmpl w:val="30F8F308"/>
    <w:lvl w:ilvl="0">
      <w:start w:val="5"/>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71C6ABE"/>
    <w:multiLevelType w:val="hybridMultilevel"/>
    <w:tmpl w:val="13085E58"/>
    <w:lvl w:ilvl="0" w:tplc="0096FD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26B4E82"/>
    <w:multiLevelType w:val="hybridMultilevel"/>
    <w:tmpl w:val="AB127622"/>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48A115B"/>
    <w:multiLevelType w:val="hybridMultilevel"/>
    <w:tmpl w:val="EE54A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E44FCB"/>
    <w:multiLevelType w:val="hybridMultilevel"/>
    <w:tmpl w:val="D0803A96"/>
    <w:lvl w:ilvl="0" w:tplc="FF6EDFBC">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E944222"/>
    <w:multiLevelType w:val="hybridMultilevel"/>
    <w:tmpl w:val="C22492C2"/>
    <w:lvl w:ilvl="0" w:tplc="1352B1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31"/>
  </w:num>
  <w:num w:numId="5">
    <w:abstractNumId w:val="35"/>
  </w:num>
  <w:num w:numId="6">
    <w:abstractNumId w:val="5"/>
  </w:num>
  <w:num w:numId="7">
    <w:abstractNumId w:val="29"/>
  </w:num>
  <w:num w:numId="8">
    <w:abstractNumId w:val="27"/>
  </w:num>
  <w:num w:numId="9">
    <w:abstractNumId w:val="25"/>
  </w:num>
  <w:num w:numId="10">
    <w:abstractNumId w:val="0"/>
  </w:num>
  <w:num w:numId="11">
    <w:abstractNumId w:val="2"/>
  </w:num>
  <w:num w:numId="12">
    <w:abstractNumId w:val="6"/>
  </w:num>
  <w:num w:numId="13">
    <w:abstractNumId w:val="26"/>
  </w:num>
  <w:num w:numId="14">
    <w:abstractNumId w:val="15"/>
  </w:num>
  <w:num w:numId="15">
    <w:abstractNumId w:val="10"/>
  </w:num>
  <w:num w:numId="16">
    <w:abstractNumId w:val="22"/>
  </w:num>
  <w:num w:numId="17">
    <w:abstractNumId w:val="3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9"/>
  </w:num>
  <w:num w:numId="24">
    <w:abstractNumId w:val="32"/>
  </w:num>
  <w:num w:numId="25">
    <w:abstractNumId w:val="33"/>
  </w:num>
  <w:num w:numId="26">
    <w:abstractNumId w:val="34"/>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
  </w:num>
  <w:num w:numId="30">
    <w:abstractNumId w:val="1"/>
  </w:num>
  <w:num w:numId="31">
    <w:abstractNumId w:val="4"/>
  </w:num>
  <w:num w:numId="32">
    <w:abstractNumId w:val="24"/>
  </w:num>
  <w:num w:numId="33">
    <w:abstractNumId w:val="11"/>
  </w:num>
  <w:num w:numId="34">
    <w:abstractNumId w:val="21"/>
  </w:num>
  <w:num w:numId="35">
    <w:abstractNumId w:val="20"/>
  </w:num>
  <w:num w:numId="36">
    <w:abstractNumId w:val="17"/>
  </w:num>
  <w:num w:numId="37">
    <w:abstractNumId w:val="18"/>
  </w:num>
  <w:num w:numId="38">
    <w:abstractNumId w:val="23"/>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6802"/>
    <o:shapelayout v:ext="edit">
      <o:idmap v:ext="edit" data="1"/>
    </o:shapelayout>
  </w:hdrShapeDefaults>
  <w:footnotePr>
    <w:footnote w:id="-1"/>
    <w:footnote w:id="0"/>
  </w:footnotePr>
  <w:endnotePr>
    <w:endnote w:id="-1"/>
    <w:endnote w:id="0"/>
  </w:endnotePr>
  <w:compat/>
  <w:rsids>
    <w:rsidRoot w:val="007276F8"/>
    <w:rsid w:val="00004CD7"/>
    <w:rsid w:val="0003201D"/>
    <w:rsid w:val="0004499B"/>
    <w:rsid w:val="000761C2"/>
    <w:rsid w:val="00083106"/>
    <w:rsid w:val="00083E11"/>
    <w:rsid w:val="000A273A"/>
    <w:rsid w:val="000C0EFD"/>
    <w:rsid w:val="000F203A"/>
    <w:rsid w:val="00101711"/>
    <w:rsid w:val="0010629F"/>
    <w:rsid w:val="00106798"/>
    <w:rsid w:val="0010704F"/>
    <w:rsid w:val="00115B9D"/>
    <w:rsid w:val="00135B08"/>
    <w:rsid w:val="001549DC"/>
    <w:rsid w:val="001E2F41"/>
    <w:rsid w:val="002001C9"/>
    <w:rsid w:val="00200C16"/>
    <w:rsid w:val="002252D6"/>
    <w:rsid w:val="0025410B"/>
    <w:rsid w:val="00261DFF"/>
    <w:rsid w:val="002A0143"/>
    <w:rsid w:val="002C4C96"/>
    <w:rsid w:val="002E20B9"/>
    <w:rsid w:val="002F05FC"/>
    <w:rsid w:val="002F0F14"/>
    <w:rsid w:val="00306B03"/>
    <w:rsid w:val="00321D63"/>
    <w:rsid w:val="00325D58"/>
    <w:rsid w:val="00327E62"/>
    <w:rsid w:val="00333C66"/>
    <w:rsid w:val="003627A3"/>
    <w:rsid w:val="00370AD9"/>
    <w:rsid w:val="00377873"/>
    <w:rsid w:val="003B2EBE"/>
    <w:rsid w:val="003F1D87"/>
    <w:rsid w:val="003F58FA"/>
    <w:rsid w:val="00400E16"/>
    <w:rsid w:val="00401187"/>
    <w:rsid w:val="00410C89"/>
    <w:rsid w:val="00421846"/>
    <w:rsid w:val="00422AE3"/>
    <w:rsid w:val="00434D3C"/>
    <w:rsid w:val="004375FC"/>
    <w:rsid w:val="0046055A"/>
    <w:rsid w:val="00472FD4"/>
    <w:rsid w:val="00484B81"/>
    <w:rsid w:val="004A1CF2"/>
    <w:rsid w:val="004A402A"/>
    <w:rsid w:val="004B778E"/>
    <w:rsid w:val="004B7E6E"/>
    <w:rsid w:val="004C44D1"/>
    <w:rsid w:val="004D2A2F"/>
    <w:rsid w:val="004D64AB"/>
    <w:rsid w:val="00526299"/>
    <w:rsid w:val="00550691"/>
    <w:rsid w:val="005578E2"/>
    <w:rsid w:val="005826C8"/>
    <w:rsid w:val="0058422C"/>
    <w:rsid w:val="00586F01"/>
    <w:rsid w:val="006044A7"/>
    <w:rsid w:val="006109FB"/>
    <w:rsid w:val="006278F5"/>
    <w:rsid w:val="00657130"/>
    <w:rsid w:val="00657AB5"/>
    <w:rsid w:val="00666082"/>
    <w:rsid w:val="00686CCD"/>
    <w:rsid w:val="006A715F"/>
    <w:rsid w:val="006C04B0"/>
    <w:rsid w:val="006C7522"/>
    <w:rsid w:val="006D3E75"/>
    <w:rsid w:val="007276F8"/>
    <w:rsid w:val="00755311"/>
    <w:rsid w:val="007564EE"/>
    <w:rsid w:val="00766ADC"/>
    <w:rsid w:val="007A6BE7"/>
    <w:rsid w:val="007B11F1"/>
    <w:rsid w:val="007B1F25"/>
    <w:rsid w:val="007B6D75"/>
    <w:rsid w:val="007C392F"/>
    <w:rsid w:val="007F27F4"/>
    <w:rsid w:val="008137D4"/>
    <w:rsid w:val="00826F0C"/>
    <w:rsid w:val="00876588"/>
    <w:rsid w:val="0088228B"/>
    <w:rsid w:val="0088274E"/>
    <w:rsid w:val="008A7CFF"/>
    <w:rsid w:val="008D0A81"/>
    <w:rsid w:val="008E02FC"/>
    <w:rsid w:val="008E49F0"/>
    <w:rsid w:val="0090185C"/>
    <w:rsid w:val="009122CC"/>
    <w:rsid w:val="00921519"/>
    <w:rsid w:val="009251FA"/>
    <w:rsid w:val="009671CD"/>
    <w:rsid w:val="009860CF"/>
    <w:rsid w:val="009909D2"/>
    <w:rsid w:val="009A0442"/>
    <w:rsid w:val="009E4D55"/>
    <w:rsid w:val="00A02C4F"/>
    <w:rsid w:val="00A42417"/>
    <w:rsid w:val="00A464A0"/>
    <w:rsid w:val="00A70024"/>
    <w:rsid w:val="00A749C9"/>
    <w:rsid w:val="00A94B63"/>
    <w:rsid w:val="00A9788C"/>
    <w:rsid w:val="00B25F22"/>
    <w:rsid w:val="00B67E89"/>
    <w:rsid w:val="00B855D9"/>
    <w:rsid w:val="00B96DF4"/>
    <w:rsid w:val="00BA309F"/>
    <w:rsid w:val="00BE28CF"/>
    <w:rsid w:val="00BE4C54"/>
    <w:rsid w:val="00C115EF"/>
    <w:rsid w:val="00C357CF"/>
    <w:rsid w:val="00C54C14"/>
    <w:rsid w:val="00C65730"/>
    <w:rsid w:val="00C759BA"/>
    <w:rsid w:val="00CB6D27"/>
    <w:rsid w:val="00CC4222"/>
    <w:rsid w:val="00CD1237"/>
    <w:rsid w:val="00CD7CDD"/>
    <w:rsid w:val="00CF0B5A"/>
    <w:rsid w:val="00D03020"/>
    <w:rsid w:val="00D3089E"/>
    <w:rsid w:val="00D414E0"/>
    <w:rsid w:val="00D44BB5"/>
    <w:rsid w:val="00D450E2"/>
    <w:rsid w:val="00D63416"/>
    <w:rsid w:val="00D77593"/>
    <w:rsid w:val="00D91EAE"/>
    <w:rsid w:val="00D942DA"/>
    <w:rsid w:val="00E33522"/>
    <w:rsid w:val="00E41D63"/>
    <w:rsid w:val="00E52F39"/>
    <w:rsid w:val="00E72974"/>
    <w:rsid w:val="00E82B29"/>
    <w:rsid w:val="00E8426B"/>
    <w:rsid w:val="00EA1492"/>
    <w:rsid w:val="00EA697D"/>
    <w:rsid w:val="00EB20FC"/>
    <w:rsid w:val="00EE2BF2"/>
    <w:rsid w:val="00EF6B19"/>
    <w:rsid w:val="00F11A11"/>
    <w:rsid w:val="00F30A5C"/>
    <w:rsid w:val="00F33B7A"/>
    <w:rsid w:val="00F61E00"/>
    <w:rsid w:val="00FA7100"/>
    <w:rsid w:val="00FC1C34"/>
    <w:rsid w:val="00FC68E3"/>
    <w:rsid w:val="00FD4B66"/>
    <w:rsid w:val="00FF1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51FA"/>
    <w:pPr>
      <w:spacing w:before="240" w:after="60"/>
      <w:outlineLvl w:val="0"/>
    </w:pPr>
    <w:rPr>
      <w:rFonts w:ascii="Arial" w:eastAsia="Arial" w:hAnsi="Arial" w:cs="Arial"/>
      <w:b/>
      <w:bCs/>
      <w:color w:val="000000"/>
      <w:sz w:val="32"/>
      <w:szCs w:val="32"/>
    </w:rPr>
  </w:style>
  <w:style w:type="paragraph" w:styleId="2">
    <w:name w:val="heading 2"/>
    <w:aliases w:val="H2,&quot;Изумруд&quot;"/>
    <w:basedOn w:val="a"/>
    <w:next w:val="a"/>
    <w:link w:val="20"/>
    <w:unhideWhenUsed/>
    <w:qFormat/>
    <w:rsid w:val="00F30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B6D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30A5C"/>
    <w:pPr>
      <w:keepNext/>
      <w:spacing w:before="240" w:after="60"/>
      <w:outlineLvl w:val="3"/>
    </w:pPr>
    <w:rPr>
      <w:b/>
      <w:bCs/>
      <w:sz w:val="28"/>
      <w:szCs w:val="28"/>
    </w:rPr>
  </w:style>
  <w:style w:type="paragraph" w:styleId="5">
    <w:name w:val="heading 5"/>
    <w:basedOn w:val="a"/>
    <w:next w:val="a"/>
    <w:link w:val="50"/>
    <w:qFormat/>
    <w:rsid w:val="00F30A5C"/>
    <w:pPr>
      <w:spacing w:before="240" w:after="60"/>
      <w:outlineLvl w:val="4"/>
    </w:pPr>
    <w:rPr>
      <w:b/>
      <w:bCs/>
      <w:i/>
      <w:iCs/>
      <w:sz w:val="26"/>
      <w:szCs w:val="26"/>
    </w:rPr>
  </w:style>
  <w:style w:type="paragraph" w:styleId="6">
    <w:name w:val="heading 6"/>
    <w:basedOn w:val="a"/>
    <w:next w:val="a"/>
    <w:link w:val="60"/>
    <w:uiPriority w:val="9"/>
    <w:semiHidden/>
    <w:unhideWhenUsed/>
    <w:qFormat/>
    <w:rsid w:val="00F30A5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F30A5C"/>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1FA"/>
    <w:rPr>
      <w:rFonts w:ascii="Arial" w:eastAsia="Arial" w:hAnsi="Arial" w:cs="Arial"/>
      <w:b/>
      <w:bCs/>
      <w:color w:val="000000"/>
      <w:sz w:val="32"/>
      <w:szCs w:val="32"/>
      <w:lang w:eastAsia="ru-RU"/>
    </w:rPr>
  </w:style>
  <w:style w:type="character" w:customStyle="1" w:styleId="20">
    <w:name w:val="Заголовок 2 Знак"/>
    <w:aliases w:val="H2 Знак,&quot;Изумруд&quot; Знак"/>
    <w:basedOn w:val="a0"/>
    <w:link w:val="2"/>
    <w:rsid w:val="00F30A5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7B6D7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F30A5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0A5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F30A5C"/>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9"/>
    <w:rsid w:val="00F30A5C"/>
    <w:rPr>
      <w:rFonts w:ascii="Times New Roman" w:eastAsia="Times New Roman" w:hAnsi="Times New Roman" w:cs="Times New Roman"/>
      <w:sz w:val="24"/>
      <w:szCs w:val="24"/>
      <w:lang w:val="en-US"/>
    </w:rPr>
  </w:style>
  <w:style w:type="paragraph" w:styleId="a3">
    <w:name w:val="header"/>
    <w:aliases w:val="Знак"/>
    <w:basedOn w:val="a"/>
    <w:link w:val="a4"/>
    <w:uiPriority w:val="99"/>
    <w:unhideWhenUsed/>
    <w:rsid w:val="007276F8"/>
    <w:pPr>
      <w:tabs>
        <w:tab w:val="center" w:pos="4677"/>
        <w:tab w:val="right" w:pos="9355"/>
      </w:tabs>
    </w:pPr>
  </w:style>
  <w:style w:type="character" w:customStyle="1" w:styleId="a4">
    <w:name w:val="Верхний колонтитул Знак"/>
    <w:aliases w:val="Знак Знак"/>
    <w:basedOn w:val="a0"/>
    <w:link w:val="a3"/>
    <w:uiPriority w:val="99"/>
    <w:rsid w:val="007276F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276F8"/>
    <w:pPr>
      <w:tabs>
        <w:tab w:val="center" w:pos="4677"/>
        <w:tab w:val="right" w:pos="9355"/>
      </w:tabs>
    </w:pPr>
  </w:style>
  <w:style w:type="character" w:customStyle="1" w:styleId="a6">
    <w:name w:val="Нижний колонтитул Знак"/>
    <w:basedOn w:val="a0"/>
    <w:link w:val="a5"/>
    <w:uiPriority w:val="99"/>
    <w:rsid w:val="007276F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76F8"/>
    <w:rPr>
      <w:rFonts w:ascii="Tahoma" w:hAnsi="Tahoma" w:cs="Tahoma"/>
      <w:sz w:val="16"/>
      <w:szCs w:val="16"/>
    </w:rPr>
  </w:style>
  <w:style w:type="character" w:customStyle="1" w:styleId="a8">
    <w:name w:val="Текст выноски Знак"/>
    <w:basedOn w:val="a0"/>
    <w:link w:val="a7"/>
    <w:uiPriority w:val="99"/>
    <w:semiHidden/>
    <w:rsid w:val="007276F8"/>
    <w:rPr>
      <w:rFonts w:ascii="Tahoma" w:eastAsia="Times New Roman" w:hAnsi="Tahoma" w:cs="Tahoma"/>
      <w:sz w:val="16"/>
      <w:szCs w:val="16"/>
      <w:lang w:eastAsia="ru-RU"/>
    </w:rPr>
  </w:style>
  <w:style w:type="paragraph" w:styleId="a9">
    <w:name w:val="Title"/>
    <w:basedOn w:val="a"/>
    <w:link w:val="aa"/>
    <w:qFormat/>
    <w:rsid w:val="009251FA"/>
    <w:pPr>
      <w:jc w:val="center"/>
    </w:pPr>
    <w:rPr>
      <w:sz w:val="28"/>
    </w:rPr>
  </w:style>
  <w:style w:type="character" w:customStyle="1" w:styleId="aa">
    <w:name w:val="Название Знак"/>
    <w:basedOn w:val="a0"/>
    <w:link w:val="a9"/>
    <w:rsid w:val="009251FA"/>
    <w:rPr>
      <w:rFonts w:ascii="Times New Roman" w:eastAsia="Times New Roman" w:hAnsi="Times New Roman" w:cs="Times New Roman"/>
      <w:sz w:val="28"/>
      <w:szCs w:val="24"/>
      <w:lang w:eastAsia="ru-RU"/>
    </w:rPr>
  </w:style>
  <w:style w:type="paragraph" w:styleId="ab">
    <w:name w:val="List Paragraph"/>
    <w:basedOn w:val="a"/>
    <w:uiPriority w:val="34"/>
    <w:qFormat/>
    <w:rsid w:val="009251FA"/>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rmal (Web)"/>
    <w:basedOn w:val="a"/>
    <w:uiPriority w:val="99"/>
    <w:unhideWhenUsed/>
    <w:rsid w:val="009251FA"/>
    <w:pPr>
      <w:spacing w:before="100" w:beforeAutospacing="1" w:after="100" w:afterAutospacing="1"/>
      <w:ind w:firstLine="567"/>
      <w:jc w:val="both"/>
    </w:pPr>
    <w:rPr>
      <w:rFonts w:eastAsia="Calibri"/>
    </w:rPr>
  </w:style>
  <w:style w:type="paragraph" w:styleId="ad">
    <w:name w:val="Body Text Indent"/>
    <w:basedOn w:val="a"/>
    <w:link w:val="ae"/>
    <w:uiPriority w:val="99"/>
    <w:semiHidden/>
    <w:unhideWhenUsed/>
    <w:rsid w:val="009251FA"/>
    <w:pPr>
      <w:ind w:left="360"/>
      <w:jc w:val="both"/>
    </w:pPr>
    <w:rPr>
      <w:sz w:val="28"/>
    </w:rPr>
  </w:style>
  <w:style w:type="character" w:customStyle="1" w:styleId="ae">
    <w:name w:val="Основной текст с отступом Знак"/>
    <w:basedOn w:val="a0"/>
    <w:link w:val="ad"/>
    <w:uiPriority w:val="99"/>
    <w:semiHidden/>
    <w:rsid w:val="009251FA"/>
    <w:rPr>
      <w:rFonts w:ascii="Times New Roman" w:eastAsia="Times New Roman" w:hAnsi="Times New Roman" w:cs="Times New Roman"/>
      <w:sz w:val="28"/>
      <w:szCs w:val="24"/>
      <w:lang w:eastAsia="ru-RU"/>
    </w:rPr>
  </w:style>
  <w:style w:type="paragraph" w:styleId="af">
    <w:name w:val="No Spacing"/>
    <w:link w:val="af0"/>
    <w:uiPriority w:val="1"/>
    <w:qFormat/>
    <w:rsid w:val="009251FA"/>
    <w:pPr>
      <w:spacing w:after="0" w:line="240" w:lineRule="auto"/>
    </w:pPr>
    <w:rPr>
      <w:rFonts w:ascii="Calibri" w:eastAsia="Times New Roman" w:hAnsi="Calibri" w:cs="Times New Roman"/>
      <w:lang w:eastAsia="ru-RU"/>
    </w:rPr>
  </w:style>
  <w:style w:type="character" w:customStyle="1" w:styleId="af0">
    <w:name w:val="Без интервала Знак"/>
    <w:basedOn w:val="a0"/>
    <w:link w:val="af"/>
    <w:uiPriority w:val="1"/>
    <w:locked/>
    <w:rsid w:val="00F30A5C"/>
    <w:rPr>
      <w:rFonts w:ascii="Calibri" w:eastAsia="Times New Roman" w:hAnsi="Calibri" w:cs="Times New Roman"/>
      <w:lang w:eastAsia="ru-RU"/>
    </w:rPr>
  </w:style>
  <w:style w:type="paragraph" w:customStyle="1" w:styleId="ConsPlusNormal">
    <w:name w:val="ConsPlusNormal"/>
    <w:link w:val="ConsPlusNormal1"/>
    <w:rsid w:val="009251FA"/>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uiPriority w:val="99"/>
    <w:unhideWhenUsed/>
    <w:rsid w:val="00CC4222"/>
    <w:pPr>
      <w:spacing w:after="120" w:line="480" w:lineRule="auto"/>
    </w:pPr>
    <w:rPr>
      <w:rFonts w:eastAsia="Calibri"/>
    </w:rPr>
  </w:style>
  <w:style w:type="character" w:customStyle="1" w:styleId="22">
    <w:name w:val="Основной текст 2 Знак"/>
    <w:basedOn w:val="a0"/>
    <w:link w:val="21"/>
    <w:uiPriority w:val="99"/>
    <w:rsid w:val="00CC4222"/>
    <w:rPr>
      <w:rFonts w:ascii="Times New Roman" w:eastAsia="Calibri" w:hAnsi="Times New Roman" w:cs="Times New Roman"/>
      <w:sz w:val="24"/>
      <w:szCs w:val="24"/>
      <w:lang w:eastAsia="ru-RU"/>
    </w:rPr>
  </w:style>
  <w:style w:type="paragraph" w:styleId="af1">
    <w:name w:val="Body Text"/>
    <w:aliases w:val="Основной текст1,bt,Основной текст Знак1,Основной текст Знак Знак"/>
    <w:basedOn w:val="a"/>
    <w:link w:val="af2"/>
    <w:unhideWhenUsed/>
    <w:rsid w:val="00472FD4"/>
    <w:pPr>
      <w:spacing w:after="120"/>
    </w:pPr>
  </w:style>
  <w:style w:type="character" w:customStyle="1" w:styleId="af2">
    <w:name w:val="Основной текст Знак"/>
    <w:aliases w:val="Основной текст1 Знак,bt Знак,Основной текст Знак1 Знак,Основной текст Знак Знак Знак,Основной текст Знак2"/>
    <w:basedOn w:val="a0"/>
    <w:link w:val="af1"/>
    <w:rsid w:val="00472FD4"/>
    <w:rPr>
      <w:rFonts w:ascii="Times New Roman" w:eastAsia="Times New Roman" w:hAnsi="Times New Roman" w:cs="Times New Roman"/>
      <w:sz w:val="24"/>
      <w:szCs w:val="24"/>
      <w:lang w:eastAsia="ru-RU"/>
    </w:rPr>
  </w:style>
  <w:style w:type="paragraph" w:customStyle="1" w:styleId="TimesNewRoman">
    <w:name w:val="Обычный + Times New Roman"/>
    <w:aliases w:val="12 пт,полужирный,Первая строка:  1,25 см,После:...,Без интервала + Times New Roman,По ширине,По правому краю + полужирный,ConsPlusNonformat + Times New Roman"/>
    <w:basedOn w:val="a"/>
    <w:uiPriority w:val="99"/>
    <w:rsid w:val="00472FD4"/>
    <w:pPr>
      <w:widowControl w:val="0"/>
      <w:tabs>
        <w:tab w:val="left" w:pos="10306"/>
      </w:tabs>
      <w:ind w:firstLine="709"/>
      <w:jc w:val="both"/>
    </w:pPr>
  </w:style>
  <w:style w:type="paragraph" w:styleId="af3">
    <w:name w:val="Block Text"/>
    <w:basedOn w:val="a"/>
    <w:uiPriority w:val="99"/>
    <w:rsid w:val="00472FD4"/>
    <w:pPr>
      <w:ind w:left="-851" w:right="-1050"/>
      <w:jc w:val="both"/>
    </w:pPr>
    <w:rPr>
      <w:sz w:val="28"/>
      <w:szCs w:val="20"/>
    </w:rPr>
  </w:style>
  <w:style w:type="paragraph" w:customStyle="1" w:styleId="210">
    <w:name w:val="Основной текст 21"/>
    <w:basedOn w:val="a"/>
    <w:rsid w:val="00472FD4"/>
    <w:pPr>
      <w:jc w:val="both"/>
    </w:pPr>
    <w:rPr>
      <w:sz w:val="28"/>
      <w:szCs w:val="20"/>
    </w:rPr>
  </w:style>
  <w:style w:type="paragraph" w:customStyle="1" w:styleId="western">
    <w:name w:val="western"/>
    <w:basedOn w:val="a"/>
    <w:uiPriority w:val="99"/>
    <w:rsid w:val="00472FD4"/>
    <w:pPr>
      <w:spacing w:before="100" w:beforeAutospacing="1" w:after="100" w:afterAutospacing="1"/>
    </w:pPr>
  </w:style>
  <w:style w:type="paragraph" w:customStyle="1" w:styleId="af4">
    <w:name w:val="Обычный + Черный"/>
    <w:aliases w:val="уплотненный на  0,2 пт + 11 пт,разреженный на  0,05 пт + 11 ...,5пт + 11 пт"/>
    <w:basedOn w:val="a"/>
    <w:rsid w:val="00F30A5C"/>
    <w:pPr>
      <w:widowControl w:val="0"/>
      <w:autoSpaceDE w:val="0"/>
      <w:autoSpaceDN w:val="0"/>
      <w:adjustRightInd w:val="0"/>
    </w:pPr>
    <w:rPr>
      <w:sz w:val="16"/>
      <w:szCs w:val="16"/>
    </w:rPr>
  </w:style>
  <w:style w:type="paragraph" w:customStyle="1" w:styleId="ConsPlusNonformat">
    <w:name w:val="ConsPlusNonformat"/>
    <w:uiPriority w:val="99"/>
    <w:rsid w:val="00F30A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F30A5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table" w:styleId="af5">
    <w:name w:val="Table Grid"/>
    <w:basedOn w:val="a1"/>
    <w:rsid w:val="00F30A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F30A5C"/>
  </w:style>
  <w:style w:type="paragraph" w:customStyle="1" w:styleId="ConsPlusCell">
    <w:name w:val="ConsPlusCell"/>
    <w:uiPriority w:val="99"/>
    <w:rsid w:val="00F30A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Без интервала1"/>
    <w:link w:val="NoSpacingChar"/>
    <w:rsid w:val="00F30A5C"/>
    <w:pPr>
      <w:spacing w:after="0" w:line="240" w:lineRule="auto"/>
    </w:pPr>
    <w:rPr>
      <w:rFonts w:ascii="Calibri" w:eastAsia="Times New Roman" w:hAnsi="Calibri" w:cs="Times New Roman"/>
      <w:lang w:eastAsia="ru-RU"/>
    </w:rPr>
  </w:style>
  <w:style w:type="character" w:customStyle="1" w:styleId="NoSpacingChar">
    <w:name w:val="No Spacing Char"/>
    <w:basedOn w:val="a0"/>
    <w:link w:val="11"/>
    <w:locked/>
    <w:rsid w:val="00F30A5C"/>
    <w:rPr>
      <w:rFonts w:ascii="Calibri" w:eastAsia="Times New Roman" w:hAnsi="Calibri" w:cs="Times New Roman"/>
      <w:lang w:eastAsia="ru-RU"/>
    </w:rPr>
  </w:style>
  <w:style w:type="paragraph" w:styleId="31">
    <w:name w:val="Body Text 3"/>
    <w:basedOn w:val="a"/>
    <w:link w:val="32"/>
    <w:uiPriority w:val="99"/>
    <w:rsid w:val="00F30A5C"/>
    <w:pPr>
      <w:spacing w:after="120"/>
    </w:pPr>
    <w:rPr>
      <w:sz w:val="16"/>
      <w:szCs w:val="16"/>
    </w:rPr>
  </w:style>
  <w:style w:type="character" w:customStyle="1" w:styleId="32">
    <w:name w:val="Основной текст 3 Знак"/>
    <w:basedOn w:val="a0"/>
    <w:link w:val="31"/>
    <w:uiPriority w:val="99"/>
    <w:rsid w:val="00F30A5C"/>
    <w:rPr>
      <w:rFonts w:ascii="Times New Roman" w:eastAsia="Times New Roman" w:hAnsi="Times New Roman" w:cs="Times New Roman"/>
      <w:sz w:val="16"/>
      <w:szCs w:val="16"/>
      <w:lang w:eastAsia="ru-RU"/>
    </w:rPr>
  </w:style>
  <w:style w:type="character" w:styleId="af6">
    <w:name w:val="Strong"/>
    <w:basedOn w:val="a0"/>
    <w:qFormat/>
    <w:rsid w:val="00F30A5C"/>
    <w:rPr>
      <w:b/>
      <w:bCs/>
    </w:rPr>
  </w:style>
  <w:style w:type="character" w:customStyle="1" w:styleId="apple-converted-space">
    <w:name w:val="apple-converted-space"/>
    <w:basedOn w:val="a0"/>
    <w:rsid w:val="00F30A5C"/>
  </w:style>
  <w:style w:type="paragraph" w:customStyle="1" w:styleId="BodyText211BodyTextIndent">
    <w:name w:val="Body Text 2.Мой Заголовок 1.Основной текст 1.Нумерованный список !!.Надин стиль.Body Text Indent"/>
    <w:basedOn w:val="a"/>
    <w:rsid w:val="00F30A5C"/>
    <w:pPr>
      <w:autoSpaceDE w:val="0"/>
      <w:autoSpaceDN w:val="0"/>
      <w:jc w:val="both"/>
    </w:pPr>
    <w:rPr>
      <w:sz w:val="28"/>
      <w:szCs w:val="28"/>
    </w:rPr>
  </w:style>
  <w:style w:type="paragraph" w:customStyle="1" w:styleId="310">
    <w:name w:val="Основной текст 31"/>
    <w:basedOn w:val="a"/>
    <w:rsid w:val="00F30A5C"/>
    <w:rPr>
      <w:rFonts w:ascii="Arial" w:hAnsi="Arial"/>
      <w:color w:val="FF0000"/>
      <w:sz w:val="28"/>
      <w:szCs w:val="20"/>
    </w:rPr>
  </w:style>
  <w:style w:type="paragraph" w:customStyle="1" w:styleId="12">
    <w:name w:val="Название1"/>
    <w:basedOn w:val="a"/>
    <w:rsid w:val="00F30A5C"/>
    <w:pPr>
      <w:jc w:val="center"/>
    </w:pPr>
    <w:rPr>
      <w:rFonts w:ascii="Arial" w:hAnsi="Arial"/>
      <w:szCs w:val="20"/>
    </w:rPr>
  </w:style>
  <w:style w:type="paragraph" w:customStyle="1" w:styleId="13">
    <w:name w:val="Стиль1"/>
    <w:basedOn w:val="a"/>
    <w:rsid w:val="00F30A5C"/>
    <w:pPr>
      <w:ind w:firstLine="720"/>
      <w:jc w:val="both"/>
    </w:pPr>
    <w:rPr>
      <w:sz w:val="28"/>
      <w:szCs w:val="28"/>
    </w:rPr>
  </w:style>
  <w:style w:type="character" w:styleId="af7">
    <w:name w:val="page number"/>
    <w:basedOn w:val="a0"/>
    <w:uiPriority w:val="99"/>
    <w:rsid w:val="00F30A5C"/>
  </w:style>
  <w:style w:type="paragraph" w:customStyle="1" w:styleId="Default">
    <w:name w:val="Default"/>
    <w:rsid w:val="00F30A5C"/>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
    <w:name w:val="Без интервала1"/>
    <w:uiPriority w:val="99"/>
    <w:rsid w:val="00F30A5C"/>
    <w:pPr>
      <w:spacing w:after="0" w:line="240" w:lineRule="auto"/>
    </w:pPr>
    <w:rPr>
      <w:rFonts w:ascii="Calibri" w:eastAsia="Times New Roman" w:hAnsi="Calibri" w:cs="Calibri"/>
      <w:lang w:eastAsia="ru-RU"/>
    </w:rPr>
  </w:style>
  <w:style w:type="paragraph" w:customStyle="1" w:styleId="15">
    <w:name w:val="Абзац списка1"/>
    <w:basedOn w:val="a"/>
    <w:rsid w:val="00F30A5C"/>
    <w:pPr>
      <w:spacing w:after="200" w:line="276" w:lineRule="auto"/>
      <w:ind w:left="720"/>
    </w:pPr>
    <w:rPr>
      <w:rFonts w:ascii="Calibri" w:hAnsi="Calibri" w:cs="Calibri"/>
      <w:sz w:val="22"/>
      <w:szCs w:val="22"/>
    </w:rPr>
  </w:style>
  <w:style w:type="character" w:styleId="af8">
    <w:name w:val="Hyperlink"/>
    <w:basedOn w:val="a0"/>
    <w:uiPriority w:val="99"/>
    <w:unhideWhenUsed/>
    <w:rsid w:val="00F30A5C"/>
    <w:rPr>
      <w:color w:val="0000FF"/>
      <w:u w:val="single"/>
    </w:rPr>
  </w:style>
  <w:style w:type="character" w:customStyle="1" w:styleId="af9">
    <w:name w:val="Основной текст_"/>
    <w:basedOn w:val="a0"/>
    <w:locked/>
    <w:rsid w:val="00B67E89"/>
    <w:rPr>
      <w:rFonts w:ascii="Times New Roman" w:eastAsia="Times New Roman" w:hAnsi="Times New Roman" w:cs="Times New Roman"/>
      <w:sz w:val="27"/>
      <w:szCs w:val="27"/>
      <w:shd w:val="clear" w:color="auto" w:fill="FFFFFF"/>
    </w:rPr>
  </w:style>
  <w:style w:type="character" w:customStyle="1" w:styleId="16">
    <w:name w:val="Заголовок №1_"/>
    <w:basedOn w:val="a0"/>
    <w:link w:val="17"/>
    <w:locked/>
    <w:rsid w:val="00B67E89"/>
    <w:rPr>
      <w:rFonts w:ascii="Times New Roman" w:eastAsia="Times New Roman" w:hAnsi="Times New Roman" w:cs="Times New Roman"/>
      <w:sz w:val="27"/>
      <w:szCs w:val="27"/>
      <w:shd w:val="clear" w:color="auto" w:fill="FFFFFF"/>
    </w:rPr>
  </w:style>
  <w:style w:type="paragraph" w:customStyle="1" w:styleId="17">
    <w:name w:val="Заголовок №1"/>
    <w:basedOn w:val="a"/>
    <w:link w:val="16"/>
    <w:rsid w:val="00B67E89"/>
    <w:pPr>
      <w:shd w:val="clear" w:color="auto" w:fill="FFFFFF"/>
      <w:spacing w:after="300" w:line="322" w:lineRule="exact"/>
      <w:jc w:val="center"/>
      <w:outlineLvl w:val="0"/>
    </w:pPr>
    <w:rPr>
      <w:sz w:val="27"/>
      <w:szCs w:val="27"/>
      <w:lang w:eastAsia="en-US"/>
    </w:rPr>
  </w:style>
  <w:style w:type="character" w:customStyle="1" w:styleId="afa">
    <w:name w:val="Основной текст + Полужирный"/>
    <w:basedOn w:val="af9"/>
    <w:rsid w:val="00B67E89"/>
    <w:rPr>
      <w:b/>
      <w:bCs/>
      <w:spacing w:val="0"/>
    </w:rPr>
  </w:style>
  <w:style w:type="paragraph" w:customStyle="1" w:styleId="pboth">
    <w:name w:val="pboth"/>
    <w:basedOn w:val="a"/>
    <w:rsid w:val="0058422C"/>
    <w:pPr>
      <w:spacing w:before="100" w:beforeAutospacing="1" w:after="100" w:afterAutospacing="1"/>
    </w:pPr>
  </w:style>
  <w:style w:type="paragraph" w:customStyle="1" w:styleId="ConsPlusTitle">
    <w:name w:val="ConsPlusTitle"/>
    <w:uiPriority w:val="99"/>
    <w:rsid w:val="007B6D7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a3">
    <w:name w:val="Pa3"/>
    <w:basedOn w:val="a"/>
    <w:next w:val="a"/>
    <w:uiPriority w:val="99"/>
    <w:rsid w:val="007B6D75"/>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B6D75"/>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B6D75"/>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B6D75"/>
    <w:pPr>
      <w:autoSpaceDE w:val="0"/>
      <w:autoSpaceDN w:val="0"/>
      <w:adjustRightInd w:val="0"/>
      <w:spacing w:line="181" w:lineRule="atLeast"/>
    </w:pPr>
    <w:rPr>
      <w:rFonts w:ascii="OctavaC" w:hAnsi="OctavaC"/>
    </w:rPr>
  </w:style>
  <w:style w:type="paragraph" w:styleId="afb">
    <w:name w:val="footnote text"/>
    <w:basedOn w:val="a"/>
    <w:link w:val="afc"/>
    <w:semiHidden/>
    <w:unhideWhenUsed/>
    <w:rsid w:val="007B6D75"/>
    <w:rPr>
      <w:sz w:val="20"/>
      <w:szCs w:val="20"/>
    </w:rPr>
  </w:style>
  <w:style w:type="character" w:customStyle="1" w:styleId="afc">
    <w:name w:val="Текст сноски Знак"/>
    <w:basedOn w:val="a0"/>
    <w:link w:val="afb"/>
    <w:semiHidden/>
    <w:rsid w:val="007B6D75"/>
    <w:rPr>
      <w:rFonts w:ascii="Times New Roman" w:eastAsia="Times New Roman" w:hAnsi="Times New Roman" w:cs="Times New Roman"/>
      <w:sz w:val="20"/>
      <w:szCs w:val="20"/>
      <w:lang w:eastAsia="ru-RU"/>
    </w:rPr>
  </w:style>
  <w:style w:type="character" w:styleId="afd">
    <w:name w:val="footnote reference"/>
    <w:basedOn w:val="a0"/>
    <w:semiHidden/>
    <w:unhideWhenUsed/>
    <w:rsid w:val="007B6D75"/>
    <w:rPr>
      <w:vertAlign w:val="superscript"/>
    </w:rPr>
  </w:style>
  <w:style w:type="character" w:customStyle="1" w:styleId="23">
    <w:name w:val="Заголовок №2_"/>
    <w:basedOn w:val="a0"/>
    <w:link w:val="24"/>
    <w:rsid w:val="004C44D1"/>
    <w:rPr>
      <w:b/>
      <w:bCs/>
      <w:sz w:val="27"/>
      <w:szCs w:val="27"/>
      <w:shd w:val="clear" w:color="auto" w:fill="FFFFFF"/>
    </w:rPr>
  </w:style>
  <w:style w:type="paragraph" w:customStyle="1" w:styleId="24">
    <w:name w:val="Заголовок №2"/>
    <w:basedOn w:val="a"/>
    <w:link w:val="23"/>
    <w:rsid w:val="004C44D1"/>
    <w:pPr>
      <w:shd w:val="clear" w:color="auto" w:fill="FFFFFF"/>
      <w:spacing w:before="420" w:after="420" w:line="240" w:lineRule="atLeast"/>
      <w:outlineLvl w:val="1"/>
    </w:pPr>
    <w:rPr>
      <w:rFonts w:asciiTheme="minorHAnsi" w:eastAsiaTheme="minorHAnsi" w:hAnsiTheme="minorHAnsi" w:cstheme="minorBidi"/>
      <w:b/>
      <w:bCs/>
      <w:sz w:val="27"/>
      <w:szCs w:val="27"/>
      <w:lang w:eastAsia="en-US"/>
    </w:rPr>
  </w:style>
  <w:style w:type="paragraph" w:customStyle="1" w:styleId="18">
    <w:name w:val="Обычный1"/>
    <w:rsid w:val="004375FC"/>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25">
    <w:name w:val="Обычный2"/>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3">
    <w:name w:val="Обычный3"/>
    <w:rsid w:val="004375FC"/>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3">
    <w:name w:val="xl63"/>
    <w:basedOn w:val="a"/>
    <w:rsid w:val="004375FC"/>
    <w:pPr>
      <w:spacing w:before="100" w:beforeAutospacing="1" w:after="100" w:afterAutospacing="1"/>
    </w:pPr>
  </w:style>
  <w:style w:type="paragraph" w:customStyle="1" w:styleId="xl65">
    <w:name w:val="xl65"/>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7">
    <w:name w:val="xl67"/>
    <w:basedOn w:val="a"/>
    <w:rsid w:val="004375F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4375FC"/>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4375FC"/>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4375F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4375FC"/>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4375FC"/>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4375FC"/>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4375FC"/>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4375FC"/>
    <w:pPr>
      <w:spacing w:before="100" w:beforeAutospacing="1" w:after="100" w:afterAutospacing="1"/>
      <w:jc w:val="right"/>
    </w:pPr>
  </w:style>
  <w:style w:type="paragraph" w:customStyle="1" w:styleId="xl81">
    <w:name w:val="xl81"/>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375F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a"/>
    <w:rsid w:val="004375FC"/>
    <w:pPr>
      <w:spacing w:before="100" w:beforeAutospacing="1" w:after="100" w:afterAutospacing="1"/>
      <w:jc w:val="center"/>
    </w:pPr>
    <w:rPr>
      <w:rFonts w:ascii="Arial CYR" w:hAnsi="Arial CYR" w:cs="Arial CYR"/>
      <w:b/>
      <w:bCs/>
      <w:sz w:val="22"/>
      <w:szCs w:val="22"/>
    </w:rPr>
  </w:style>
  <w:style w:type="paragraph" w:customStyle="1" w:styleId="xl85">
    <w:name w:val="xl85"/>
    <w:basedOn w:val="a"/>
    <w:rsid w:val="004375F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375F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7">
    <w:name w:val="xl87"/>
    <w:basedOn w:val="a"/>
    <w:rsid w:val="004375F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8">
    <w:name w:val="xl88"/>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9">
    <w:name w:val="xl89"/>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4375F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1">
    <w:name w:val="xl91"/>
    <w:basedOn w:val="a"/>
    <w:rsid w:val="004375F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p5">
    <w:name w:val="p5"/>
    <w:basedOn w:val="a"/>
    <w:rsid w:val="00D450E2"/>
    <w:pPr>
      <w:spacing w:before="100" w:beforeAutospacing="1" w:after="100" w:afterAutospacing="1"/>
    </w:pPr>
  </w:style>
  <w:style w:type="character" w:customStyle="1" w:styleId="s2">
    <w:name w:val="s2"/>
    <w:basedOn w:val="a0"/>
    <w:rsid w:val="00D450E2"/>
  </w:style>
  <w:style w:type="paragraph" w:customStyle="1" w:styleId="Pa12">
    <w:name w:val="Pa12"/>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9860CF"/>
    <w:pPr>
      <w:autoSpaceDE w:val="0"/>
      <w:autoSpaceDN w:val="0"/>
      <w:adjustRightInd w:val="0"/>
      <w:spacing w:line="221" w:lineRule="atLeast"/>
    </w:pPr>
    <w:rPr>
      <w:rFonts w:ascii="OctavaC" w:eastAsia="Calibri" w:hAnsi="OctavaC"/>
      <w:lang w:eastAsia="en-US"/>
    </w:rPr>
  </w:style>
  <w:style w:type="paragraph" w:customStyle="1" w:styleId="Pa0">
    <w:name w:val="Pa0"/>
    <w:basedOn w:val="Default"/>
    <w:next w:val="Default"/>
    <w:uiPriority w:val="99"/>
    <w:rsid w:val="009860CF"/>
    <w:pPr>
      <w:spacing w:line="221" w:lineRule="atLeast"/>
    </w:pPr>
    <w:rPr>
      <w:rFonts w:ascii="OctavaC" w:eastAsia="Calibri" w:hAnsi="OctavaC" w:cs="Times New Roman"/>
      <w:color w:val="auto"/>
      <w:lang w:eastAsia="en-US"/>
    </w:rPr>
  </w:style>
  <w:style w:type="character" w:styleId="afe">
    <w:name w:val="Emphasis"/>
    <w:basedOn w:val="a0"/>
    <w:qFormat/>
    <w:rsid w:val="00EA1492"/>
    <w:rPr>
      <w:i/>
      <w:iCs/>
    </w:rPr>
  </w:style>
  <w:style w:type="paragraph" w:customStyle="1" w:styleId="aff">
    <w:name w:val="О чем"/>
    <w:basedOn w:val="a"/>
    <w:rsid w:val="005578E2"/>
    <w:pPr>
      <w:ind w:left="709"/>
    </w:pPr>
    <w:rPr>
      <w:rFonts w:ascii="Courier New" w:hAnsi="Courier New"/>
      <w:sz w:val="28"/>
      <w:szCs w:val="20"/>
    </w:rPr>
  </w:style>
  <w:style w:type="paragraph" w:customStyle="1" w:styleId="Style1">
    <w:name w:val="Style1"/>
    <w:basedOn w:val="a"/>
    <w:uiPriority w:val="99"/>
    <w:rsid w:val="006A715F"/>
    <w:pPr>
      <w:widowControl w:val="0"/>
      <w:autoSpaceDE w:val="0"/>
      <w:autoSpaceDN w:val="0"/>
      <w:adjustRightInd w:val="0"/>
    </w:pPr>
  </w:style>
  <w:style w:type="paragraph" w:customStyle="1" w:styleId="Style2">
    <w:name w:val="Style2"/>
    <w:basedOn w:val="a"/>
    <w:uiPriority w:val="99"/>
    <w:rsid w:val="006A715F"/>
    <w:pPr>
      <w:widowControl w:val="0"/>
      <w:autoSpaceDE w:val="0"/>
      <w:autoSpaceDN w:val="0"/>
      <w:adjustRightInd w:val="0"/>
      <w:spacing w:line="300" w:lineRule="exact"/>
      <w:jc w:val="center"/>
    </w:pPr>
  </w:style>
  <w:style w:type="paragraph" w:customStyle="1" w:styleId="Style3">
    <w:name w:val="Style3"/>
    <w:basedOn w:val="a"/>
    <w:uiPriority w:val="99"/>
    <w:rsid w:val="006A715F"/>
    <w:pPr>
      <w:widowControl w:val="0"/>
      <w:autoSpaceDE w:val="0"/>
      <w:autoSpaceDN w:val="0"/>
      <w:adjustRightInd w:val="0"/>
    </w:pPr>
  </w:style>
  <w:style w:type="paragraph" w:customStyle="1" w:styleId="Style4">
    <w:name w:val="Style4"/>
    <w:basedOn w:val="a"/>
    <w:rsid w:val="006A715F"/>
    <w:pPr>
      <w:widowControl w:val="0"/>
      <w:autoSpaceDE w:val="0"/>
      <w:autoSpaceDN w:val="0"/>
      <w:adjustRightInd w:val="0"/>
    </w:pPr>
  </w:style>
  <w:style w:type="paragraph" w:customStyle="1" w:styleId="Style5">
    <w:name w:val="Style5"/>
    <w:basedOn w:val="a"/>
    <w:uiPriority w:val="99"/>
    <w:rsid w:val="006A715F"/>
    <w:pPr>
      <w:widowControl w:val="0"/>
      <w:autoSpaceDE w:val="0"/>
      <w:autoSpaceDN w:val="0"/>
      <w:adjustRightInd w:val="0"/>
      <w:spacing w:line="328" w:lineRule="exact"/>
      <w:ind w:firstLine="691"/>
      <w:jc w:val="both"/>
    </w:pPr>
  </w:style>
  <w:style w:type="paragraph" w:customStyle="1" w:styleId="Style6">
    <w:name w:val="Style6"/>
    <w:basedOn w:val="a"/>
    <w:uiPriority w:val="99"/>
    <w:rsid w:val="006A715F"/>
    <w:pPr>
      <w:widowControl w:val="0"/>
      <w:autoSpaceDE w:val="0"/>
      <w:autoSpaceDN w:val="0"/>
      <w:adjustRightInd w:val="0"/>
      <w:spacing w:line="326" w:lineRule="exact"/>
      <w:ind w:firstLine="706"/>
      <w:jc w:val="both"/>
    </w:pPr>
  </w:style>
  <w:style w:type="paragraph" w:customStyle="1" w:styleId="Style7">
    <w:name w:val="Style7"/>
    <w:basedOn w:val="a"/>
    <w:uiPriority w:val="99"/>
    <w:rsid w:val="006A715F"/>
    <w:pPr>
      <w:widowControl w:val="0"/>
      <w:autoSpaceDE w:val="0"/>
      <w:autoSpaceDN w:val="0"/>
      <w:adjustRightInd w:val="0"/>
      <w:spacing w:line="331" w:lineRule="exact"/>
    </w:pPr>
  </w:style>
  <w:style w:type="character" w:customStyle="1" w:styleId="FontStyle11">
    <w:name w:val="Font Style11"/>
    <w:basedOn w:val="a0"/>
    <w:uiPriority w:val="99"/>
    <w:rsid w:val="006A715F"/>
    <w:rPr>
      <w:rFonts w:ascii="Times New Roman" w:hAnsi="Times New Roman" w:cs="Times New Roman"/>
      <w:b/>
      <w:bCs/>
      <w:sz w:val="24"/>
      <w:szCs w:val="24"/>
    </w:rPr>
  </w:style>
  <w:style w:type="character" w:customStyle="1" w:styleId="FontStyle12">
    <w:name w:val="Font Style12"/>
    <w:basedOn w:val="a0"/>
    <w:uiPriority w:val="99"/>
    <w:rsid w:val="006A715F"/>
    <w:rPr>
      <w:rFonts w:ascii="Arial Unicode MS" w:eastAsia="Arial Unicode MS" w:cs="Arial Unicode MS"/>
      <w:i/>
      <w:iCs/>
      <w:spacing w:val="30"/>
      <w:sz w:val="20"/>
      <w:szCs w:val="20"/>
    </w:rPr>
  </w:style>
  <w:style w:type="character" w:customStyle="1" w:styleId="FontStyle13">
    <w:name w:val="Font Style13"/>
    <w:basedOn w:val="a0"/>
    <w:uiPriority w:val="99"/>
    <w:rsid w:val="006A715F"/>
    <w:rPr>
      <w:rFonts w:ascii="Times New Roman" w:hAnsi="Times New Roman" w:cs="Times New Roman"/>
      <w:sz w:val="26"/>
      <w:szCs w:val="26"/>
    </w:rPr>
  </w:style>
  <w:style w:type="paragraph" w:customStyle="1" w:styleId="Style8">
    <w:name w:val="Style8"/>
    <w:basedOn w:val="a"/>
    <w:uiPriority w:val="99"/>
    <w:rsid w:val="006A715F"/>
    <w:pPr>
      <w:widowControl w:val="0"/>
      <w:autoSpaceDE w:val="0"/>
      <w:autoSpaceDN w:val="0"/>
      <w:adjustRightInd w:val="0"/>
      <w:jc w:val="both"/>
    </w:pPr>
  </w:style>
  <w:style w:type="paragraph" w:customStyle="1" w:styleId="Style14">
    <w:name w:val="Style14"/>
    <w:basedOn w:val="a"/>
    <w:uiPriority w:val="99"/>
    <w:rsid w:val="006A715F"/>
    <w:pPr>
      <w:widowControl w:val="0"/>
      <w:autoSpaceDE w:val="0"/>
      <w:autoSpaceDN w:val="0"/>
      <w:adjustRightInd w:val="0"/>
      <w:spacing w:line="324" w:lineRule="exact"/>
      <w:jc w:val="both"/>
    </w:pPr>
  </w:style>
  <w:style w:type="paragraph" w:customStyle="1" w:styleId="Style17">
    <w:name w:val="Style17"/>
    <w:basedOn w:val="a"/>
    <w:uiPriority w:val="99"/>
    <w:rsid w:val="006A715F"/>
    <w:pPr>
      <w:widowControl w:val="0"/>
      <w:autoSpaceDE w:val="0"/>
      <w:autoSpaceDN w:val="0"/>
      <w:adjustRightInd w:val="0"/>
      <w:spacing w:line="317" w:lineRule="exact"/>
      <w:jc w:val="center"/>
    </w:pPr>
  </w:style>
  <w:style w:type="paragraph" w:customStyle="1" w:styleId="Style23">
    <w:name w:val="Style23"/>
    <w:basedOn w:val="a"/>
    <w:uiPriority w:val="99"/>
    <w:rsid w:val="006A715F"/>
    <w:pPr>
      <w:widowControl w:val="0"/>
      <w:autoSpaceDE w:val="0"/>
      <w:autoSpaceDN w:val="0"/>
      <w:adjustRightInd w:val="0"/>
    </w:pPr>
  </w:style>
  <w:style w:type="paragraph" w:customStyle="1" w:styleId="Style24">
    <w:name w:val="Style24"/>
    <w:basedOn w:val="a"/>
    <w:uiPriority w:val="99"/>
    <w:rsid w:val="006A715F"/>
    <w:pPr>
      <w:widowControl w:val="0"/>
      <w:autoSpaceDE w:val="0"/>
      <w:autoSpaceDN w:val="0"/>
      <w:adjustRightInd w:val="0"/>
      <w:spacing w:line="317" w:lineRule="exact"/>
      <w:ind w:firstLine="706"/>
      <w:jc w:val="both"/>
    </w:pPr>
  </w:style>
  <w:style w:type="paragraph" w:customStyle="1" w:styleId="Style26">
    <w:name w:val="Style26"/>
    <w:basedOn w:val="a"/>
    <w:uiPriority w:val="99"/>
    <w:rsid w:val="006A715F"/>
    <w:pPr>
      <w:widowControl w:val="0"/>
      <w:autoSpaceDE w:val="0"/>
      <w:autoSpaceDN w:val="0"/>
      <w:adjustRightInd w:val="0"/>
      <w:spacing w:line="317" w:lineRule="exact"/>
      <w:jc w:val="center"/>
    </w:pPr>
  </w:style>
  <w:style w:type="paragraph" w:customStyle="1" w:styleId="Style28">
    <w:name w:val="Style28"/>
    <w:basedOn w:val="a"/>
    <w:uiPriority w:val="99"/>
    <w:rsid w:val="006A715F"/>
    <w:pPr>
      <w:widowControl w:val="0"/>
      <w:autoSpaceDE w:val="0"/>
      <w:autoSpaceDN w:val="0"/>
      <w:adjustRightInd w:val="0"/>
      <w:spacing w:line="317" w:lineRule="exact"/>
      <w:ind w:firstLine="698"/>
      <w:jc w:val="both"/>
    </w:pPr>
  </w:style>
  <w:style w:type="paragraph" w:customStyle="1" w:styleId="Style29">
    <w:name w:val="Style29"/>
    <w:basedOn w:val="a"/>
    <w:uiPriority w:val="99"/>
    <w:rsid w:val="006A715F"/>
    <w:pPr>
      <w:widowControl w:val="0"/>
      <w:autoSpaceDE w:val="0"/>
      <w:autoSpaceDN w:val="0"/>
      <w:adjustRightInd w:val="0"/>
      <w:spacing w:line="317" w:lineRule="exact"/>
      <w:ind w:firstLine="706"/>
      <w:jc w:val="both"/>
    </w:pPr>
  </w:style>
  <w:style w:type="character" w:customStyle="1" w:styleId="FontStyle31">
    <w:name w:val="Font Style31"/>
    <w:basedOn w:val="a0"/>
    <w:uiPriority w:val="99"/>
    <w:rsid w:val="006A715F"/>
    <w:rPr>
      <w:rFonts w:ascii="Times New Roman" w:hAnsi="Times New Roman" w:cs="Times New Roman"/>
      <w:sz w:val="24"/>
      <w:szCs w:val="24"/>
    </w:rPr>
  </w:style>
  <w:style w:type="character" w:customStyle="1" w:styleId="FontStyle36">
    <w:name w:val="Font Style36"/>
    <w:basedOn w:val="a0"/>
    <w:uiPriority w:val="99"/>
    <w:rsid w:val="006A715F"/>
    <w:rPr>
      <w:rFonts w:ascii="Arial Narrow" w:hAnsi="Arial Narrow" w:cs="Arial Narrow"/>
      <w:sz w:val="20"/>
      <w:szCs w:val="20"/>
    </w:rPr>
  </w:style>
  <w:style w:type="character" w:customStyle="1" w:styleId="FontStyle37">
    <w:name w:val="Font Style37"/>
    <w:basedOn w:val="a0"/>
    <w:uiPriority w:val="99"/>
    <w:rsid w:val="006A715F"/>
    <w:rPr>
      <w:rFonts w:ascii="Times New Roman" w:hAnsi="Times New Roman" w:cs="Times New Roman"/>
      <w:b/>
      <w:bCs/>
      <w:sz w:val="24"/>
      <w:szCs w:val="24"/>
    </w:rPr>
  </w:style>
  <w:style w:type="paragraph" w:customStyle="1" w:styleId="Style16">
    <w:name w:val="Style16"/>
    <w:basedOn w:val="a"/>
    <w:uiPriority w:val="99"/>
    <w:rsid w:val="006A715F"/>
    <w:pPr>
      <w:widowControl w:val="0"/>
      <w:autoSpaceDE w:val="0"/>
      <w:autoSpaceDN w:val="0"/>
      <w:adjustRightInd w:val="0"/>
      <w:spacing w:line="317" w:lineRule="exact"/>
      <w:ind w:firstLine="612"/>
    </w:pPr>
  </w:style>
  <w:style w:type="paragraph" w:customStyle="1" w:styleId="Style20">
    <w:name w:val="Style20"/>
    <w:basedOn w:val="a"/>
    <w:uiPriority w:val="99"/>
    <w:rsid w:val="006A715F"/>
    <w:pPr>
      <w:widowControl w:val="0"/>
      <w:autoSpaceDE w:val="0"/>
      <w:autoSpaceDN w:val="0"/>
      <w:adjustRightInd w:val="0"/>
      <w:spacing w:line="504" w:lineRule="exact"/>
      <w:ind w:hanging="86"/>
    </w:pPr>
  </w:style>
  <w:style w:type="paragraph" w:styleId="26">
    <w:name w:val="Body Text Indent 2"/>
    <w:basedOn w:val="a"/>
    <w:link w:val="27"/>
    <w:uiPriority w:val="99"/>
    <w:rsid w:val="006A715F"/>
    <w:pPr>
      <w:widowControl w:val="0"/>
      <w:autoSpaceDE w:val="0"/>
      <w:autoSpaceDN w:val="0"/>
      <w:adjustRightInd w:val="0"/>
      <w:spacing w:after="120" w:line="480" w:lineRule="auto"/>
      <w:ind w:left="283"/>
    </w:pPr>
  </w:style>
  <w:style w:type="character" w:customStyle="1" w:styleId="27">
    <w:name w:val="Основной текст с отступом 2 Знак"/>
    <w:basedOn w:val="a0"/>
    <w:link w:val="26"/>
    <w:uiPriority w:val="99"/>
    <w:rsid w:val="006A715F"/>
    <w:rPr>
      <w:rFonts w:ascii="Times New Roman" w:eastAsia="Times New Roman" w:hAnsi="Times New Roman" w:cs="Times New Roman"/>
      <w:sz w:val="24"/>
      <w:szCs w:val="24"/>
      <w:lang w:eastAsia="ru-RU"/>
    </w:rPr>
  </w:style>
  <w:style w:type="paragraph" w:styleId="aff0">
    <w:name w:val="Subtitle"/>
    <w:basedOn w:val="a"/>
    <w:link w:val="aff1"/>
    <w:qFormat/>
    <w:rsid w:val="00C759BA"/>
    <w:pPr>
      <w:jc w:val="center"/>
    </w:pPr>
    <w:rPr>
      <w:b/>
      <w:sz w:val="36"/>
      <w:szCs w:val="20"/>
    </w:rPr>
  </w:style>
  <w:style w:type="character" w:customStyle="1" w:styleId="aff1">
    <w:name w:val="Подзаголовок Знак"/>
    <w:basedOn w:val="a0"/>
    <w:link w:val="aff0"/>
    <w:rsid w:val="00C759BA"/>
    <w:rPr>
      <w:rFonts w:ascii="Times New Roman" w:eastAsia="Times New Roman" w:hAnsi="Times New Roman" w:cs="Times New Roman"/>
      <w:b/>
      <w:sz w:val="36"/>
      <w:szCs w:val="20"/>
      <w:lang w:eastAsia="ru-RU"/>
    </w:rPr>
  </w:style>
  <w:style w:type="paragraph" w:customStyle="1" w:styleId="FORMATTEXT">
    <w:name w:val=".FORMATTEXT"/>
    <w:rsid w:val="00C759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2">
    <w:name w:val="Гипертекстовая ссылка"/>
    <w:basedOn w:val="a0"/>
    <w:rsid w:val="00C759BA"/>
    <w:rPr>
      <w:color w:val="auto"/>
    </w:rPr>
  </w:style>
  <w:style w:type="paragraph" w:customStyle="1" w:styleId="220">
    <w:name w:val="Основной текст 22"/>
    <w:basedOn w:val="a"/>
    <w:rsid w:val="0046055A"/>
    <w:pPr>
      <w:jc w:val="both"/>
    </w:pPr>
    <w:rPr>
      <w:sz w:val="28"/>
      <w:szCs w:val="20"/>
    </w:rPr>
  </w:style>
  <w:style w:type="paragraph" w:customStyle="1" w:styleId="consplusnormal0">
    <w:name w:val="consplusnormal"/>
    <w:basedOn w:val="a"/>
    <w:rsid w:val="00C54C14"/>
    <w:pPr>
      <w:spacing w:before="100" w:beforeAutospacing="1" w:after="100" w:afterAutospacing="1"/>
    </w:pPr>
  </w:style>
  <w:style w:type="character" w:styleId="aff3">
    <w:name w:val="FollowedHyperlink"/>
    <w:basedOn w:val="a0"/>
    <w:uiPriority w:val="99"/>
    <w:unhideWhenUsed/>
    <w:rsid w:val="00C54C14"/>
    <w:rPr>
      <w:color w:val="800080"/>
      <w:u w:val="single"/>
    </w:rPr>
  </w:style>
  <w:style w:type="paragraph" w:customStyle="1" w:styleId="xl64">
    <w:name w:val="xl64"/>
    <w:basedOn w:val="a"/>
    <w:rsid w:val="00C54C14"/>
    <w:pPr>
      <w:spacing w:before="100" w:beforeAutospacing="1" w:after="100" w:afterAutospacing="1"/>
    </w:pPr>
    <w:rPr>
      <w:rFonts w:ascii="Arial" w:hAnsi="Arial" w:cs="Arial"/>
      <w:sz w:val="20"/>
      <w:szCs w:val="20"/>
    </w:rPr>
  </w:style>
  <w:style w:type="paragraph" w:customStyle="1" w:styleId="xl92">
    <w:name w:val="xl92"/>
    <w:basedOn w:val="a"/>
    <w:rsid w:val="00C54C1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3">
    <w:name w:val="xl93"/>
    <w:basedOn w:val="a"/>
    <w:rsid w:val="00C54C1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C54C14"/>
    <w:pPr>
      <w:pBdr>
        <w:top w:val="single" w:sz="4" w:space="0" w:color="auto"/>
        <w:left w:val="single" w:sz="4" w:space="0" w:color="auto"/>
      </w:pBdr>
      <w:spacing w:before="100" w:beforeAutospacing="1" w:after="100" w:afterAutospacing="1"/>
      <w:textAlignment w:val="center"/>
    </w:pPr>
  </w:style>
  <w:style w:type="paragraph" w:customStyle="1" w:styleId="xl95">
    <w:name w:val="xl95"/>
    <w:basedOn w:val="a"/>
    <w:rsid w:val="00C54C14"/>
    <w:pPr>
      <w:pBdr>
        <w:top w:val="single" w:sz="8" w:space="0" w:color="auto"/>
        <w:left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a"/>
    <w:rsid w:val="00C54C14"/>
    <w:pPr>
      <w:pBdr>
        <w:top w:val="single" w:sz="4" w:space="0" w:color="auto"/>
        <w:left w:val="single" w:sz="4" w:space="0" w:color="auto"/>
      </w:pBdr>
      <w:spacing w:before="100" w:beforeAutospacing="1" w:after="100" w:afterAutospacing="1"/>
      <w:jc w:val="right"/>
      <w:textAlignment w:val="center"/>
    </w:pPr>
  </w:style>
  <w:style w:type="paragraph" w:customStyle="1" w:styleId="xl97">
    <w:name w:val="xl97"/>
    <w:basedOn w:val="a"/>
    <w:rsid w:val="00C54C1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C54C14"/>
    <w:pPr>
      <w:pBdr>
        <w:top w:val="single" w:sz="4" w:space="0" w:color="auto"/>
        <w:left w:val="single" w:sz="4" w:space="0" w:color="auto"/>
      </w:pBdr>
      <w:spacing w:before="100" w:beforeAutospacing="1" w:after="100" w:afterAutospacing="1"/>
      <w:jc w:val="center"/>
      <w:textAlignment w:val="center"/>
    </w:pPr>
  </w:style>
  <w:style w:type="paragraph" w:customStyle="1" w:styleId="xl99">
    <w:name w:val="xl99"/>
    <w:basedOn w:val="a"/>
    <w:rsid w:val="00C54C14"/>
    <w:pPr>
      <w:pBdr>
        <w:top w:val="single" w:sz="4" w:space="0" w:color="auto"/>
        <w:left w:val="single" w:sz="4" w:space="0" w:color="auto"/>
      </w:pBdr>
      <w:spacing w:before="100" w:beforeAutospacing="1" w:after="100" w:afterAutospacing="1"/>
      <w:jc w:val="center"/>
      <w:textAlignment w:val="center"/>
    </w:pPr>
  </w:style>
  <w:style w:type="paragraph" w:customStyle="1" w:styleId="xl100">
    <w:name w:val="xl100"/>
    <w:basedOn w:val="a"/>
    <w:rsid w:val="00C54C14"/>
    <w:pPr>
      <w:pBdr>
        <w:top w:val="single" w:sz="8" w:space="0" w:color="auto"/>
        <w:left w:val="single" w:sz="4" w:space="0" w:color="auto"/>
        <w:right w:val="single" w:sz="4" w:space="0" w:color="auto"/>
      </w:pBdr>
      <w:spacing w:before="100" w:beforeAutospacing="1" w:after="100" w:afterAutospacing="1"/>
      <w:jc w:val="right"/>
      <w:textAlignment w:val="center"/>
    </w:pPr>
    <w:rPr>
      <w:b/>
      <w:bCs/>
    </w:rPr>
  </w:style>
  <w:style w:type="paragraph" w:customStyle="1" w:styleId="xl101">
    <w:name w:val="xl101"/>
    <w:basedOn w:val="a"/>
    <w:rsid w:val="00C54C14"/>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102">
    <w:name w:val="xl102"/>
    <w:basedOn w:val="a"/>
    <w:rsid w:val="00C54C1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
    <w:rsid w:val="00C54C14"/>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04">
    <w:name w:val="xl104"/>
    <w:basedOn w:val="a"/>
    <w:rsid w:val="00C54C14"/>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
    <w:rsid w:val="00C54C14"/>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06">
    <w:name w:val="xl106"/>
    <w:basedOn w:val="a"/>
    <w:rsid w:val="00C54C14"/>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07">
    <w:name w:val="xl107"/>
    <w:basedOn w:val="a"/>
    <w:rsid w:val="00C54C14"/>
    <w:pPr>
      <w:pBdr>
        <w:top w:val="single" w:sz="4" w:space="0" w:color="auto"/>
        <w:left w:val="single" w:sz="4" w:space="0" w:color="auto"/>
      </w:pBdr>
      <w:spacing w:before="100" w:beforeAutospacing="1" w:after="100" w:afterAutospacing="1"/>
      <w:textAlignment w:val="center"/>
    </w:pPr>
    <w:rPr>
      <w:b/>
      <w:bCs/>
    </w:rPr>
  </w:style>
  <w:style w:type="paragraph" w:customStyle="1" w:styleId="xl108">
    <w:name w:val="xl108"/>
    <w:basedOn w:val="a"/>
    <w:rsid w:val="00C54C14"/>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09">
    <w:name w:val="xl109"/>
    <w:basedOn w:val="a"/>
    <w:rsid w:val="00C54C14"/>
    <w:pPr>
      <w:pBdr>
        <w:left w:val="single" w:sz="4" w:space="0" w:color="auto"/>
      </w:pBdr>
      <w:spacing w:before="100" w:beforeAutospacing="1" w:after="100" w:afterAutospacing="1"/>
      <w:jc w:val="right"/>
      <w:textAlignment w:val="center"/>
    </w:pPr>
    <w:rPr>
      <w:b/>
      <w:bCs/>
    </w:rPr>
  </w:style>
  <w:style w:type="paragraph" w:customStyle="1" w:styleId="xl110">
    <w:name w:val="xl110"/>
    <w:basedOn w:val="a"/>
    <w:rsid w:val="00C54C14"/>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C54C14"/>
    <w:pPr>
      <w:pBdr>
        <w:left w:val="single" w:sz="4" w:space="0" w:color="auto"/>
      </w:pBdr>
      <w:spacing w:before="100" w:beforeAutospacing="1" w:after="100" w:afterAutospacing="1"/>
      <w:jc w:val="center"/>
      <w:textAlignment w:val="center"/>
    </w:pPr>
    <w:rPr>
      <w:b/>
      <w:bCs/>
    </w:rPr>
  </w:style>
  <w:style w:type="paragraph" w:customStyle="1" w:styleId="xl112">
    <w:name w:val="xl112"/>
    <w:basedOn w:val="a"/>
    <w:rsid w:val="00C54C14"/>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
    <w:rsid w:val="00C54C14"/>
    <w:pPr>
      <w:pBdr>
        <w:left w:val="single" w:sz="4" w:space="0" w:color="auto"/>
      </w:pBdr>
      <w:spacing w:before="100" w:beforeAutospacing="1" w:after="100" w:afterAutospacing="1"/>
      <w:jc w:val="center"/>
      <w:textAlignment w:val="center"/>
    </w:pPr>
    <w:rPr>
      <w:b/>
      <w:bCs/>
    </w:rPr>
  </w:style>
  <w:style w:type="paragraph" w:customStyle="1" w:styleId="xl114">
    <w:name w:val="xl114"/>
    <w:basedOn w:val="a"/>
    <w:rsid w:val="00C54C14"/>
    <w:pPr>
      <w:pBdr>
        <w:left w:val="single" w:sz="4" w:space="0" w:color="auto"/>
      </w:pBdr>
      <w:spacing w:before="100" w:beforeAutospacing="1" w:after="100" w:afterAutospacing="1"/>
      <w:jc w:val="center"/>
      <w:textAlignment w:val="center"/>
    </w:pPr>
    <w:rPr>
      <w:b/>
      <w:bCs/>
    </w:rPr>
  </w:style>
  <w:style w:type="paragraph" w:customStyle="1" w:styleId="xl115">
    <w:name w:val="xl115"/>
    <w:basedOn w:val="a"/>
    <w:rsid w:val="00C54C14"/>
    <w:pPr>
      <w:pBdr>
        <w:left w:val="single" w:sz="4" w:space="0" w:color="auto"/>
      </w:pBdr>
      <w:spacing w:before="100" w:beforeAutospacing="1" w:after="100" w:afterAutospacing="1"/>
      <w:textAlignment w:val="center"/>
    </w:pPr>
    <w:rPr>
      <w:b/>
      <w:bCs/>
    </w:rPr>
  </w:style>
  <w:style w:type="paragraph" w:customStyle="1" w:styleId="xl116">
    <w:name w:val="xl116"/>
    <w:basedOn w:val="a"/>
    <w:rsid w:val="00C54C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C54C1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8">
    <w:name w:val="xl118"/>
    <w:basedOn w:val="a"/>
    <w:rsid w:val="00C54C1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9">
    <w:name w:val="xl119"/>
    <w:basedOn w:val="a"/>
    <w:rsid w:val="00C54C14"/>
    <w:pPr>
      <w:pBdr>
        <w:left w:val="single" w:sz="4" w:space="0" w:color="auto"/>
        <w:right w:val="single" w:sz="4" w:space="0" w:color="auto"/>
      </w:pBdr>
      <w:spacing w:before="100" w:beforeAutospacing="1" w:after="100" w:afterAutospacing="1"/>
      <w:jc w:val="right"/>
      <w:textAlignment w:val="center"/>
    </w:pPr>
  </w:style>
  <w:style w:type="paragraph" w:customStyle="1" w:styleId="xl120">
    <w:name w:val="xl120"/>
    <w:basedOn w:val="a"/>
    <w:rsid w:val="00C54C14"/>
    <w:pPr>
      <w:pBdr>
        <w:left w:val="single" w:sz="4" w:space="0" w:color="auto"/>
      </w:pBdr>
      <w:spacing w:before="100" w:beforeAutospacing="1" w:after="100" w:afterAutospacing="1"/>
      <w:jc w:val="right"/>
      <w:textAlignment w:val="center"/>
    </w:pPr>
  </w:style>
  <w:style w:type="paragraph" w:customStyle="1" w:styleId="xl121">
    <w:name w:val="xl121"/>
    <w:basedOn w:val="a"/>
    <w:rsid w:val="00C54C14"/>
    <w:pPr>
      <w:pBdr>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C54C14"/>
    <w:pPr>
      <w:pBdr>
        <w:left w:val="single" w:sz="4" w:space="0" w:color="auto"/>
      </w:pBdr>
      <w:spacing w:before="100" w:beforeAutospacing="1" w:after="100" w:afterAutospacing="1"/>
      <w:jc w:val="center"/>
      <w:textAlignment w:val="center"/>
    </w:pPr>
  </w:style>
  <w:style w:type="paragraph" w:customStyle="1" w:styleId="xl123">
    <w:name w:val="xl123"/>
    <w:basedOn w:val="a"/>
    <w:rsid w:val="00C54C14"/>
    <w:pPr>
      <w:pBdr>
        <w:left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C54C14"/>
    <w:pPr>
      <w:pBdr>
        <w:left w:val="single" w:sz="4" w:space="0" w:color="auto"/>
      </w:pBdr>
      <w:spacing w:before="100" w:beforeAutospacing="1" w:after="100" w:afterAutospacing="1"/>
      <w:jc w:val="center"/>
      <w:textAlignment w:val="center"/>
    </w:pPr>
  </w:style>
  <w:style w:type="paragraph" w:customStyle="1" w:styleId="xl125">
    <w:name w:val="xl125"/>
    <w:basedOn w:val="a"/>
    <w:rsid w:val="00C54C14"/>
    <w:pPr>
      <w:pBdr>
        <w:left w:val="single" w:sz="4" w:space="0" w:color="auto"/>
      </w:pBdr>
      <w:spacing w:before="100" w:beforeAutospacing="1" w:after="100" w:afterAutospacing="1"/>
      <w:jc w:val="center"/>
      <w:textAlignment w:val="center"/>
    </w:pPr>
  </w:style>
  <w:style w:type="paragraph" w:customStyle="1" w:styleId="xl126">
    <w:name w:val="xl126"/>
    <w:basedOn w:val="a"/>
    <w:rsid w:val="00C54C14"/>
    <w:pPr>
      <w:pBdr>
        <w:left w:val="single" w:sz="4" w:space="0" w:color="auto"/>
      </w:pBdr>
      <w:spacing w:before="100" w:beforeAutospacing="1" w:after="100" w:afterAutospacing="1"/>
      <w:textAlignment w:val="center"/>
    </w:pPr>
  </w:style>
  <w:style w:type="paragraph" w:customStyle="1" w:styleId="xl127">
    <w:name w:val="xl127"/>
    <w:basedOn w:val="a"/>
    <w:rsid w:val="00C54C14"/>
    <w:pPr>
      <w:spacing w:before="100" w:beforeAutospacing="1" w:after="100" w:afterAutospacing="1"/>
      <w:jc w:val="center"/>
      <w:textAlignment w:val="center"/>
    </w:pPr>
  </w:style>
  <w:style w:type="paragraph" w:customStyle="1" w:styleId="xl128">
    <w:name w:val="xl128"/>
    <w:basedOn w:val="a"/>
    <w:rsid w:val="00C54C1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C54C14"/>
    <w:pPr>
      <w:pBdr>
        <w:top w:val="single" w:sz="8" w:space="0" w:color="auto"/>
      </w:pBdr>
      <w:spacing w:before="100" w:beforeAutospacing="1" w:after="100" w:afterAutospacing="1"/>
      <w:jc w:val="center"/>
      <w:textAlignment w:val="center"/>
    </w:pPr>
  </w:style>
  <w:style w:type="paragraph" w:customStyle="1" w:styleId="xl130">
    <w:name w:val="xl130"/>
    <w:basedOn w:val="a"/>
    <w:rsid w:val="00C54C14"/>
    <w:pPr>
      <w:pBdr>
        <w:left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C54C14"/>
    <w:pPr>
      <w:pBdr>
        <w:left w:val="single" w:sz="4" w:space="0" w:color="auto"/>
      </w:pBdr>
      <w:spacing w:before="100" w:beforeAutospacing="1" w:after="100" w:afterAutospacing="1"/>
      <w:jc w:val="center"/>
      <w:textAlignment w:val="center"/>
    </w:pPr>
  </w:style>
  <w:style w:type="paragraph" w:customStyle="1" w:styleId="xl132">
    <w:name w:val="xl132"/>
    <w:basedOn w:val="a"/>
    <w:rsid w:val="00C54C14"/>
    <w:pPr>
      <w:pBdr>
        <w:right w:val="single" w:sz="4" w:space="0" w:color="auto"/>
      </w:pBdr>
      <w:spacing w:before="100" w:beforeAutospacing="1" w:after="100" w:afterAutospacing="1"/>
      <w:jc w:val="center"/>
      <w:textAlignment w:val="center"/>
    </w:pPr>
  </w:style>
  <w:style w:type="paragraph" w:customStyle="1" w:styleId="xl133">
    <w:name w:val="xl133"/>
    <w:basedOn w:val="a"/>
    <w:rsid w:val="00C54C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C54C14"/>
    <w:pPr>
      <w:pBdr>
        <w:top w:val="single" w:sz="8" w:space="0" w:color="auto"/>
        <w:bottom w:val="single" w:sz="8" w:space="0" w:color="auto"/>
      </w:pBdr>
      <w:spacing w:before="100" w:beforeAutospacing="1" w:after="100" w:afterAutospacing="1"/>
      <w:jc w:val="center"/>
      <w:textAlignment w:val="center"/>
    </w:pPr>
  </w:style>
  <w:style w:type="paragraph" w:customStyle="1" w:styleId="xl135">
    <w:name w:val="xl135"/>
    <w:basedOn w:val="a"/>
    <w:rsid w:val="00C54C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C54C14"/>
    <w:pPr>
      <w:pBdr>
        <w:bottom w:val="single" w:sz="8" w:space="0" w:color="auto"/>
      </w:pBdr>
      <w:spacing w:before="100" w:beforeAutospacing="1" w:after="100" w:afterAutospacing="1"/>
      <w:jc w:val="center"/>
      <w:textAlignment w:val="center"/>
    </w:pPr>
  </w:style>
  <w:style w:type="paragraph" w:customStyle="1" w:styleId="xl137">
    <w:name w:val="xl137"/>
    <w:basedOn w:val="a"/>
    <w:rsid w:val="00C54C14"/>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138">
    <w:name w:val="xl138"/>
    <w:basedOn w:val="a"/>
    <w:rsid w:val="00C54C14"/>
    <w:pPr>
      <w:pBdr>
        <w:top w:val="single" w:sz="4" w:space="0" w:color="auto"/>
        <w:left w:val="single" w:sz="4" w:space="0" w:color="auto"/>
      </w:pBdr>
      <w:spacing w:before="100" w:beforeAutospacing="1" w:after="100" w:afterAutospacing="1"/>
      <w:jc w:val="right"/>
      <w:textAlignment w:val="center"/>
    </w:pPr>
  </w:style>
  <w:style w:type="paragraph" w:customStyle="1" w:styleId="xl139">
    <w:name w:val="xl139"/>
    <w:basedOn w:val="a"/>
    <w:rsid w:val="00C54C14"/>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p4">
    <w:name w:val="p4"/>
    <w:basedOn w:val="a"/>
    <w:uiPriority w:val="99"/>
    <w:rsid w:val="00C54C14"/>
    <w:pPr>
      <w:spacing w:before="100" w:beforeAutospacing="1" w:after="100" w:afterAutospacing="1"/>
    </w:pPr>
  </w:style>
  <w:style w:type="character" w:customStyle="1" w:styleId="ConsPlusNormal1">
    <w:name w:val="ConsPlusNormal1"/>
    <w:link w:val="ConsPlusNormal"/>
    <w:locked/>
    <w:rsid w:val="00C54C14"/>
    <w:rPr>
      <w:rFonts w:ascii="Calibri" w:eastAsia="Times New Roman" w:hAnsi="Calibri" w:cs="Calibri"/>
      <w:szCs w:val="20"/>
      <w:lang w:eastAsia="ru-RU"/>
    </w:rPr>
  </w:style>
  <w:style w:type="table" w:customStyle="1" w:styleId="19">
    <w:name w:val="Сетка таблицы1"/>
    <w:basedOn w:val="a1"/>
    <w:next w:val="50"/>
    <w:uiPriority w:val="59"/>
    <w:rsid w:val="00C54C1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0">
    <w:name w:val="Font Style40"/>
    <w:rsid w:val="00C54C14"/>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757143496">
      <w:bodyDiv w:val="1"/>
      <w:marLeft w:val="0"/>
      <w:marRight w:val="0"/>
      <w:marTop w:val="0"/>
      <w:marBottom w:val="0"/>
      <w:divBdr>
        <w:top w:val="none" w:sz="0" w:space="0" w:color="auto"/>
        <w:left w:val="none" w:sz="0" w:space="0" w:color="auto"/>
        <w:bottom w:val="none" w:sz="0" w:space="0" w:color="auto"/>
        <w:right w:val="none" w:sz="0" w:space="0" w:color="auto"/>
      </w:divBdr>
    </w:div>
    <w:div w:id="770590985">
      <w:bodyDiv w:val="1"/>
      <w:marLeft w:val="0"/>
      <w:marRight w:val="0"/>
      <w:marTop w:val="0"/>
      <w:marBottom w:val="0"/>
      <w:divBdr>
        <w:top w:val="none" w:sz="0" w:space="0" w:color="auto"/>
        <w:left w:val="none" w:sz="0" w:space="0" w:color="auto"/>
        <w:bottom w:val="none" w:sz="0" w:space="0" w:color="auto"/>
        <w:right w:val="none" w:sz="0" w:space="0" w:color="auto"/>
      </w:divBdr>
    </w:div>
    <w:div w:id="991058101">
      <w:bodyDiv w:val="1"/>
      <w:marLeft w:val="0"/>
      <w:marRight w:val="0"/>
      <w:marTop w:val="0"/>
      <w:marBottom w:val="0"/>
      <w:divBdr>
        <w:top w:val="none" w:sz="0" w:space="0" w:color="auto"/>
        <w:left w:val="none" w:sz="0" w:space="0" w:color="auto"/>
        <w:bottom w:val="none" w:sz="0" w:space="0" w:color="auto"/>
        <w:right w:val="none" w:sz="0" w:space="0" w:color="auto"/>
      </w:divBdr>
    </w:div>
    <w:div w:id="1189223219">
      <w:bodyDiv w:val="1"/>
      <w:marLeft w:val="0"/>
      <w:marRight w:val="0"/>
      <w:marTop w:val="0"/>
      <w:marBottom w:val="0"/>
      <w:divBdr>
        <w:top w:val="none" w:sz="0" w:space="0" w:color="auto"/>
        <w:left w:val="none" w:sz="0" w:space="0" w:color="auto"/>
        <w:bottom w:val="none" w:sz="0" w:space="0" w:color="auto"/>
        <w:right w:val="none" w:sz="0" w:space="0" w:color="auto"/>
      </w:divBdr>
    </w:div>
    <w:div w:id="1343238490">
      <w:bodyDiv w:val="1"/>
      <w:marLeft w:val="0"/>
      <w:marRight w:val="0"/>
      <w:marTop w:val="0"/>
      <w:marBottom w:val="0"/>
      <w:divBdr>
        <w:top w:val="none" w:sz="0" w:space="0" w:color="auto"/>
        <w:left w:val="none" w:sz="0" w:space="0" w:color="auto"/>
        <w:bottom w:val="none" w:sz="0" w:space="0" w:color="auto"/>
        <w:right w:val="none" w:sz="0" w:space="0" w:color="auto"/>
      </w:divBdr>
    </w:div>
    <w:div w:id="1910384540">
      <w:bodyDiv w:val="1"/>
      <w:marLeft w:val="0"/>
      <w:marRight w:val="0"/>
      <w:marTop w:val="0"/>
      <w:marBottom w:val="0"/>
      <w:divBdr>
        <w:top w:val="none" w:sz="0" w:space="0" w:color="auto"/>
        <w:left w:val="none" w:sz="0" w:space="0" w:color="auto"/>
        <w:bottom w:val="none" w:sz="0" w:space="0" w:color="auto"/>
        <w:right w:val="none" w:sz="0" w:space="0" w:color="auto"/>
      </w:divBdr>
    </w:div>
    <w:div w:id="1961763605">
      <w:bodyDiv w:val="1"/>
      <w:marLeft w:val="0"/>
      <w:marRight w:val="0"/>
      <w:marTop w:val="0"/>
      <w:marBottom w:val="0"/>
      <w:divBdr>
        <w:top w:val="none" w:sz="0" w:space="0" w:color="auto"/>
        <w:left w:val="none" w:sz="0" w:space="0" w:color="auto"/>
        <w:bottom w:val="none" w:sz="0" w:space="0" w:color="auto"/>
        <w:right w:val="none" w:sz="0" w:space="0" w:color="auto"/>
      </w:divBdr>
    </w:div>
    <w:div w:id="210884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2137/b04c6d0a71e4f060cc16fca73647db62dcc1b096/" TargetMode="External"/><Relationship Id="rId18" Type="http://schemas.openxmlformats.org/officeDocument/2006/relationships/hyperlink" Target="https://www.consultant.ru/document/cons_doc_LAW_422137/d9997ad420efb5277afbabe009c87f15895214cf/" TargetMode="External"/><Relationship Id="rId26" Type="http://schemas.openxmlformats.org/officeDocument/2006/relationships/hyperlink" Target="https://www.consultant.ru/document/cons_doc_LAW_422137/d53a795bd0e419309c9e22b73de1dcfa82c6d636/" TargetMode="External"/><Relationship Id="rId39" Type="http://schemas.openxmlformats.org/officeDocument/2006/relationships/hyperlink" Target="https://www.consultant.ru/document/cons_doc_LAW_422137/d260e55e06d1e6bc720d2e591a8383a43b1a5eed/" TargetMode="External"/><Relationship Id="rId21" Type="http://schemas.openxmlformats.org/officeDocument/2006/relationships/hyperlink" Target="https://www.consultant.ru/document/cons_doc_LAW_422137/67c198fece5202f893460246a15f884f72173c28/" TargetMode="External"/><Relationship Id="rId34" Type="http://schemas.openxmlformats.org/officeDocument/2006/relationships/hyperlink" Target="https://www.consultant.ru/document/cons_doc_LAW_422137/c193654ae5c3bd5b02d92ade18796cd8864ec353/" TargetMode="External"/><Relationship Id="rId42" Type="http://schemas.openxmlformats.org/officeDocument/2006/relationships/hyperlink" Target="https://www.consultant.ru/document/cons_doc_LAW_422137/686e72ba511206f535517116d18a42a6c3dd0252/" TargetMode="External"/><Relationship Id="rId47" Type="http://schemas.openxmlformats.org/officeDocument/2006/relationships/hyperlink" Target="https://www.consultant.ru/document/cons_doc_LAW_422137/3c21fcb0be9a995abb345c4d386166206558102d/" TargetMode="External"/><Relationship Id="rId50" Type="http://schemas.openxmlformats.org/officeDocument/2006/relationships/hyperlink" Target="https://www.consultant.ru/document/cons_doc_LAW_422137/b37bd5e95cf1eec73bb826d4bb647b2ccfc815ca/" TargetMode="External"/><Relationship Id="rId55" Type="http://schemas.openxmlformats.org/officeDocument/2006/relationships/hyperlink" Target="https://www.consultant.ru/document/cons_doc_LAW_422137/a4d58c1af8677d94b4fc8987c71b131f10476a76/" TargetMode="External"/><Relationship Id="rId63" Type="http://schemas.openxmlformats.org/officeDocument/2006/relationships/hyperlink" Target="https://www.consultant.ru/document/cons_doc_LAW_422137/91719ff5e226582258825994dc01ec98dc0d85f9/" TargetMode="External"/><Relationship Id="rId68" Type="http://schemas.openxmlformats.org/officeDocument/2006/relationships/hyperlink" Target="https://www.consultant.ru/document/cons_doc_LAW_411165/e3620d183bd6d1fe2ab8b0c912809857217325a2/" TargetMode="External"/><Relationship Id="rId76" Type="http://schemas.openxmlformats.org/officeDocument/2006/relationships/hyperlink" Target="https://www.consultant.ru/document/cons_doc_LAW_420504/856d6ff1c0e771f2bf66458bbd312b6fb7639585/" TargetMode="External"/><Relationship Id="rId84" Type="http://schemas.openxmlformats.org/officeDocument/2006/relationships/fontTable" Target="fontTable.xml"/><Relationship Id="rId7" Type="http://schemas.openxmlformats.org/officeDocument/2006/relationships/hyperlink" Target="consultantplus://offline/ref=07B0BEB61711916411FFC6FD09547BAC577B4027552B2425239EAADE80024B7C2E75DE83BFB7F33E7D85E95A3E9E16BBCB1D6E28FF9BBF01dEgBJ" TargetMode="External"/><Relationship Id="rId71" Type="http://schemas.openxmlformats.org/officeDocument/2006/relationships/hyperlink" Target="https://www.consultant.ru/document/cons_doc_LAW_420504/c9732d4cb902f23969660bea54ff2950ddadf52f/" TargetMode="External"/><Relationship Id="rId2" Type="http://schemas.openxmlformats.org/officeDocument/2006/relationships/styles" Target="styles.xml"/><Relationship Id="rId16" Type="http://schemas.openxmlformats.org/officeDocument/2006/relationships/hyperlink" Target="https://www.consultant.ru/document/cons_doc_LAW_422137/fbdb5e8eb268dd7d0bd2dc4e63ac9ac2d33c7cde/" TargetMode="External"/><Relationship Id="rId29" Type="http://schemas.openxmlformats.org/officeDocument/2006/relationships/hyperlink" Target="https://www.consultant.ru/document/cons_doc_LAW_422137/57b5c7b83fcd2cf40cabe2042f2d8f04ed6875ad/" TargetMode="External"/><Relationship Id="rId11" Type="http://schemas.openxmlformats.org/officeDocument/2006/relationships/hyperlink" Target="https://www.consultant.ru/document/cons_doc_LAW_422137/1f92ae980aaa613d6057742c08be8f440b09c52a/" TargetMode="External"/><Relationship Id="rId24" Type="http://schemas.openxmlformats.org/officeDocument/2006/relationships/hyperlink" Target="https://www.consultant.ru/document/cons_doc_LAW_422137/9a3cbf18d6cf0c7b7af29583ffc7fff9391fc1e8/" TargetMode="External"/><Relationship Id="rId32" Type="http://schemas.openxmlformats.org/officeDocument/2006/relationships/hyperlink" Target="https://www.consultant.ru/document/cons_doc_LAW_422137/823429f3a37857573b519d0b17fd14f96a99bca4/" TargetMode="External"/><Relationship Id="rId37" Type="http://schemas.openxmlformats.org/officeDocument/2006/relationships/hyperlink" Target="https://www.consultant.ru/document/cons_doc_LAW_422137/4641cfe1bdfab945ead3ae228d36c3e8141dd9f1/" TargetMode="External"/><Relationship Id="rId40" Type="http://schemas.openxmlformats.org/officeDocument/2006/relationships/hyperlink" Target="https://www.consultant.ru/document/cons_doc_LAW_422137/4dfcfc8807c829f92212ce92efe818c4a707a3ca/" TargetMode="External"/><Relationship Id="rId45" Type="http://schemas.openxmlformats.org/officeDocument/2006/relationships/hyperlink" Target="https://www.consultant.ru/document/cons_doc_LAW_422137/c2877fe51a75f612e1df0f008c620980638457ba/" TargetMode="External"/><Relationship Id="rId53" Type="http://schemas.openxmlformats.org/officeDocument/2006/relationships/hyperlink" Target="https://www.consultant.ru/document/cons_doc_LAW_422137/7d733aedd7cb2cc9b88d0030a0a36a738936253f/" TargetMode="External"/><Relationship Id="rId58" Type="http://schemas.openxmlformats.org/officeDocument/2006/relationships/hyperlink" Target="https://www.consultant.ru/document/cons_doc_LAW_422137/c10532ab76df5c84c18ee550a79b1fc8cb8449b2/" TargetMode="External"/><Relationship Id="rId66" Type="http://schemas.openxmlformats.org/officeDocument/2006/relationships/hyperlink" Target="https://www.consultant.ru/document/cons_doc_LAW_422137/b27efbe4f1d55b32b0ecefbb21fefc659bdc6a8e/" TargetMode="External"/><Relationship Id="rId74" Type="http://schemas.openxmlformats.org/officeDocument/2006/relationships/hyperlink" Target="https://www.consultant.ru/document/cons_doc_LAW_420504/856d6ff1c0e771f2bf66458bbd312b6fb7639585/" TargetMode="External"/><Relationship Id="rId79" Type="http://schemas.openxmlformats.org/officeDocument/2006/relationships/hyperlink" Target="https://www.consultant.ru/document/cons_doc_LAW_420504/856d6ff1c0e771f2bf66458bbd312b6fb7639585/" TargetMode="External"/><Relationship Id="rId5" Type="http://schemas.openxmlformats.org/officeDocument/2006/relationships/footnotes" Target="footnotes.xml"/><Relationship Id="rId61" Type="http://schemas.openxmlformats.org/officeDocument/2006/relationships/hyperlink" Target="https://www.consultant.ru/document/cons_doc_LAW_422137/eb840b9ce3bcfdabd1f67c4218a21bfe1cdc8958/" TargetMode="External"/><Relationship Id="rId82" Type="http://schemas.openxmlformats.org/officeDocument/2006/relationships/header" Target="header1.xml"/><Relationship Id="rId19" Type="http://schemas.openxmlformats.org/officeDocument/2006/relationships/hyperlink" Target="https://www.consultant.ru/document/cons_doc_LAW_422137/36b8d6e17178078517ac8d8f127ce4c40d162d4e/" TargetMode="External"/><Relationship Id="rId4" Type="http://schemas.openxmlformats.org/officeDocument/2006/relationships/webSettings" Target="webSettings.xml"/><Relationship Id="rId9" Type="http://schemas.openxmlformats.org/officeDocument/2006/relationships/hyperlink" Target="https://www.consultant.ru/document/cons_doc_LAW_420504/856d6ff1c0e771f2bf66458bbd312b6fb7639585/" TargetMode="External"/><Relationship Id="rId14" Type="http://schemas.openxmlformats.org/officeDocument/2006/relationships/hyperlink" Target="https://www.consultant.ru/document/cons_doc_LAW_422137/de03992e5fb9ce601f30ccc9ac4cea6a01e8fbf4/" TargetMode="External"/><Relationship Id="rId22" Type="http://schemas.openxmlformats.org/officeDocument/2006/relationships/hyperlink" Target="https://www.consultant.ru/document/cons_doc_LAW_422137/7f9d47f037e2f1e9d101b64df440d4e14f6bdbc8/" TargetMode="External"/><Relationship Id="rId27" Type="http://schemas.openxmlformats.org/officeDocument/2006/relationships/hyperlink" Target="https://www.consultant.ru/document/cons_doc_LAW_422137/d53a795bd0e419309c9e22b73de1dcfa82c6d636/" TargetMode="External"/><Relationship Id="rId30" Type="http://schemas.openxmlformats.org/officeDocument/2006/relationships/hyperlink" Target="https://www.consultant.ru/document/cons_doc_LAW_422137/8012ecdf64b7c9cfd62e90d7f55f9b5b7b72b755/" TargetMode="External"/><Relationship Id="rId35" Type="http://schemas.openxmlformats.org/officeDocument/2006/relationships/hyperlink" Target="https://www.consultant.ru/document/cons_doc_LAW_422137/0e17c9f5bd23686e1c53864f8783a3ca9fed2e60/" TargetMode="External"/><Relationship Id="rId43" Type="http://schemas.openxmlformats.org/officeDocument/2006/relationships/hyperlink" Target="https://www.consultant.ru/document/cons_doc_LAW_422137/9cee3e08a76317a88adbddab280b65fcb45a54c8/" TargetMode="External"/><Relationship Id="rId48" Type="http://schemas.openxmlformats.org/officeDocument/2006/relationships/hyperlink" Target="https://www.consultant.ru/document/cons_doc_LAW_422137/7fd21bd1c939c94d14c65046ab07e1f82287438a/" TargetMode="External"/><Relationship Id="rId56" Type="http://schemas.openxmlformats.org/officeDocument/2006/relationships/hyperlink" Target="https://www.consultant.ru/document/cons_doc_LAW_422137/a4d58c1af8677d94b4fc8987c71b131f10476a76/" TargetMode="External"/><Relationship Id="rId64" Type="http://schemas.openxmlformats.org/officeDocument/2006/relationships/hyperlink" Target="https://www.consultant.ru/document/cons_doc_LAW_422137/91719ff5e226582258825994dc01ec98dc0d85f9/" TargetMode="External"/><Relationship Id="rId69" Type="http://schemas.openxmlformats.org/officeDocument/2006/relationships/hyperlink" Target="https://www.consultant.ru/document/cons_doc_LAW_411165/36f65566525347506c3bca47d7b5ddfc19731d6b/" TargetMode="External"/><Relationship Id="rId77" Type="http://schemas.openxmlformats.org/officeDocument/2006/relationships/hyperlink" Target="https://www.consultant.ru/document/cons_doc_LAW_420504/856d6ff1c0e771f2bf66458bbd312b6fb7639585/" TargetMode="External"/><Relationship Id="rId8" Type="http://schemas.openxmlformats.org/officeDocument/2006/relationships/hyperlink" Target="https://www.consultant.ru/document/cons_doc_LAW_422137/153bf8398847dd94582d6967deabbeb9ddef7c3f/" TargetMode="External"/><Relationship Id="rId51" Type="http://schemas.openxmlformats.org/officeDocument/2006/relationships/hyperlink" Target="https://www.consultant.ru/document/cons_doc_LAW_422137/088f695cc7b98804cc53d3fb244e4b505dbdceb4/" TargetMode="External"/><Relationship Id="rId72" Type="http://schemas.openxmlformats.org/officeDocument/2006/relationships/hyperlink" Target="https://www.consultant.ru/document/cons_doc_LAW_420504/c9732d4cb902f23969660bea54ff2950ddadf52f/" TargetMode="External"/><Relationship Id="rId80" Type="http://schemas.openxmlformats.org/officeDocument/2006/relationships/hyperlink" Target="https://www.consultant.ru/document/cons_doc_LAW_422111/d71870a4a16f4a0c60a7ff9bb3da3e062ac4f373/" TargetMode="External"/><Relationship Id="rId85"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https://www.consultant.ru/document/cons_doc_LAW_422137/6ddf23d9a022d949c252495a6daa21197078bf35/" TargetMode="External"/><Relationship Id="rId17" Type="http://schemas.openxmlformats.org/officeDocument/2006/relationships/hyperlink" Target="https://www.consultant.ru/document/cons_doc_LAW_422137/5be9c8a3e7822b7c412866085cc2733a85274d99/" TargetMode="External"/><Relationship Id="rId25" Type="http://schemas.openxmlformats.org/officeDocument/2006/relationships/hyperlink" Target="https://www.consultant.ru/document/cons_doc_LAW_422137/6fa92a226353320beb5f2730937ef5031f6ff2bd/" TargetMode="External"/><Relationship Id="rId33" Type="http://schemas.openxmlformats.org/officeDocument/2006/relationships/hyperlink" Target="https://www.consultant.ru/document/cons_doc_LAW_422137/0156d82352ae97375ab9bd5990c380496e686aab/" TargetMode="External"/><Relationship Id="rId38" Type="http://schemas.openxmlformats.org/officeDocument/2006/relationships/hyperlink" Target="https://www.consultant.ru/document/cons_doc_LAW_422137/8727611b42df79f2b3ef8d2f3b68fea711ed0c7a/" TargetMode="External"/><Relationship Id="rId46" Type="http://schemas.openxmlformats.org/officeDocument/2006/relationships/hyperlink" Target="https://www.consultant.ru/document/cons_doc_LAW_422137/7dcac8801f9fa5415250803c6d4bc4366bb91f1b/" TargetMode="External"/><Relationship Id="rId59" Type="http://schemas.openxmlformats.org/officeDocument/2006/relationships/hyperlink" Target="https://www.consultant.ru/document/cons_doc_LAW_422137/8b38952a3e743c7996551cbfe4b32d4d336a35ad/" TargetMode="External"/><Relationship Id="rId67" Type="http://schemas.openxmlformats.org/officeDocument/2006/relationships/hyperlink" Target="https://www.consultant.ru/document/cons_doc_LAW_422137/be763c1b6a1402144cabfe17a0e2d602d4bb7598/" TargetMode="External"/><Relationship Id="rId20" Type="http://schemas.openxmlformats.org/officeDocument/2006/relationships/hyperlink" Target="https://www.consultant.ru/document/cons_doc_LAW_422137/4007b95becb2a24b80106ceaf11863216fd67f63/" TargetMode="External"/><Relationship Id="rId41" Type="http://schemas.openxmlformats.org/officeDocument/2006/relationships/hyperlink" Target="https://www.consultant.ru/document/cons_doc_LAW_422137/c10431f048782e9c62eecc5a90fc102ac7d0e812/" TargetMode="External"/><Relationship Id="rId54" Type="http://schemas.openxmlformats.org/officeDocument/2006/relationships/hyperlink" Target="https://www.consultant.ru/document/cons_doc_LAW_422137/82d311dd8036e155652b3154fdfed9409606359e/" TargetMode="External"/><Relationship Id="rId62" Type="http://schemas.openxmlformats.org/officeDocument/2006/relationships/hyperlink" Target="https://www.consultant.ru/document/cons_doc_LAW_422137/7308533c86f07e7e31475f9eeb557052a7c860b8/" TargetMode="External"/><Relationship Id="rId70" Type="http://schemas.openxmlformats.org/officeDocument/2006/relationships/hyperlink" Target="https://www.consultant.ru/document/cons_doc_LAW_420504/fbf9c70f2c2a9ff63c33bad55406dddaddc80d9b/" TargetMode="External"/><Relationship Id="rId75" Type="http://schemas.openxmlformats.org/officeDocument/2006/relationships/hyperlink" Target="https://www.consultant.ru/document/cons_doc_LAW_420504/856d6ff1c0e771f2bf66458bbd312b6fb7639585/" TargetMode="External"/><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onsultant.ru/document/cons_doc_LAW_422137/37fd891311615f23654aa2bd69d386fc6c0c8470/" TargetMode="External"/><Relationship Id="rId23" Type="http://schemas.openxmlformats.org/officeDocument/2006/relationships/hyperlink" Target="https://www.consultant.ru/document/cons_doc_LAW_422137/7f9d47f037e2f1e9d101b64df440d4e14f6bdbc8/" TargetMode="External"/><Relationship Id="rId28" Type="http://schemas.openxmlformats.org/officeDocument/2006/relationships/hyperlink" Target="https://www.consultant.ru/document/cons_doc_LAW_422137/7815cc725bea068c1487613dedc48408265c9636/" TargetMode="External"/><Relationship Id="rId36" Type="http://schemas.openxmlformats.org/officeDocument/2006/relationships/hyperlink" Target="https://www.consultant.ru/document/cons_doc_LAW_422137/51c53d82b60ac8c009745bdea3838d507064c6d3/" TargetMode="External"/><Relationship Id="rId49" Type="http://schemas.openxmlformats.org/officeDocument/2006/relationships/hyperlink" Target="https://www.consultant.ru/document/cons_doc_LAW_422137/db65d251c6b6dae68ded6f1da15f68c17a0dd855/" TargetMode="External"/><Relationship Id="rId57" Type="http://schemas.openxmlformats.org/officeDocument/2006/relationships/hyperlink" Target="https://www.consultant.ru/document/cons_doc_LAW_422137/34672bc8c82c4b6f4b7c8cd4e77a9f414fed6cb1/" TargetMode="External"/><Relationship Id="rId10" Type="http://schemas.openxmlformats.org/officeDocument/2006/relationships/hyperlink" Target="https://www.consultant.ru/document/cons_doc_LAW_420504/856d6ff1c0e771f2bf66458bbd312b6fb7639585/" TargetMode="External"/><Relationship Id="rId31" Type="http://schemas.openxmlformats.org/officeDocument/2006/relationships/hyperlink" Target="https://www.consultant.ru/document/cons_doc_LAW_422137/8012ecdf64b7c9cfd62e90d7f55f9b5b7b72b755/" TargetMode="External"/><Relationship Id="rId44" Type="http://schemas.openxmlformats.org/officeDocument/2006/relationships/hyperlink" Target="https://www.consultant.ru/document/cons_doc_LAW_422137/c422d4ea9b157e04e81698d2105a6e911a112a1c/" TargetMode="External"/><Relationship Id="rId52" Type="http://schemas.openxmlformats.org/officeDocument/2006/relationships/hyperlink" Target="https://www.consultant.ru/document/cons_doc_LAW_422137/ce7af482a33b637b65c85f433ea3f82d916cb418/" TargetMode="External"/><Relationship Id="rId60" Type="http://schemas.openxmlformats.org/officeDocument/2006/relationships/hyperlink" Target="https://www.consultant.ru/document/cons_doc_LAW_422137/d350878ee36f956a74c2c86830d066eafce20149/" TargetMode="External"/><Relationship Id="rId65" Type="http://schemas.openxmlformats.org/officeDocument/2006/relationships/hyperlink" Target="https://www.consultant.ru/document/cons_doc_LAW_422137/8178e3ed3a290597f40ff8d19679a3f2f8daffe7/" TargetMode="External"/><Relationship Id="rId73" Type="http://schemas.openxmlformats.org/officeDocument/2006/relationships/hyperlink" Target="https://www.consultant.ru/document/cons_doc_LAW_420504/856d6ff1c0e771f2bf66458bbd312b6fb7639585/" TargetMode="External"/><Relationship Id="rId78" Type="http://schemas.openxmlformats.org/officeDocument/2006/relationships/hyperlink" Target="https://www.consultant.ru/document/cons_doc_LAW_420504/856d6ff1c0e771f2bf66458bbd312b6fb7639585/" TargetMode="External"/><Relationship Id="rId81" Type="http://schemas.openxmlformats.org/officeDocument/2006/relationships/hyperlink" Target="https://www.consultant.ru/document/cons_doc_LAW_385031/f3a150581ab0bd8135bd5a08ceed1406dc1e4a07/" TargetMode="External"/><Relationship Id="rId86"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056272A731410E9D6AB19AB718B173"/>
        <w:category>
          <w:name w:val="Общие"/>
          <w:gallery w:val="placeholder"/>
        </w:category>
        <w:types>
          <w:type w:val="bbPlcHdr"/>
        </w:types>
        <w:behaviors>
          <w:behavior w:val="content"/>
        </w:behaviors>
        <w:guid w:val="{55A573BA-9D5D-49C2-8D32-B5807B2AF463}"/>
      </w:docPartPr>
      <w:docPartBody>
        <w:p w:rsidR="00404A36" w:rsidRDefault="00C3452A" w:rsidP="00C3452A">
          <w:pPr>
            <w:pStyle w:val="7F056272A731410E9D6AB19AB718B173"/>
          </w:pPr>
          <w:r>
            <w:t>[Введите название документа]</w:t>
          </w:r>
        </w:p>
      </w:docPartBody>
    </w:docPart>
    <w:docPart>
      <w:docPartPr>
        <w:name w:val="977DB71071E84725A753946B43BFBC63"/>
        <w:category>
          <w:name w:val="Общие"/>
          <w:gallery w:val="placeholder"/>
        </w:category>
        <w:types>
          <w:type w:val="bbPlcHdr"/>
        </w:types>
        <w:behaviors>
          <w:behavior w:val="content"/>
        </w:behaviors>
        <w:guid w:val="{23776496-3F1F-4A6D-B84D-8232334A3A1A}"/>
      </w:docPartPr>
      <w:docPartBody>
        <w:p w:rsidR="00AD1B6B" w:rsidRDefault="001B7CE5" w:rsidP="001B7CE5">
          <w:pPr>
            <w:pStyle w:val="977DB71071E84725A753946B43BFBC63"/>
          </w:pPr>
          <w: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C3452A"/>
    <w:rsid w:val="001B7CE5"/>
    <w:rsid w:val="001C4180"/>
    <w:rsid w:val="00240D1A"/>
    <w:rsid w:val="00246A18"/>
    <w:rsid w:val="00253C4E"/>
    <w:rsid w:val="0030259B"/>
    <w:rsid w:val="003258BA"/>
    <w:rsid w:val="00357930"/>
    <w:rsid w:val="003937B1"/>
    <w:rsid w:val="004020FD"/>
    <w:rsid w:val="00404A36"/>
    <w:rsid w:val="00414D7E"/>
    <w:rsid w:val="00687204"/>
    <w:rsid w:val="00695DE6"/>
    <w:rsid w:val="006F4FE7"/>
    <w:rsid w:val="007351EB"/>
    <w:rsid w:val="00760917"/>
    <w:rsid w:val="007B7773"/>
    <w:rsid w:val="00800F31"/>
    <w:rsid w:val="00965E0D"/>
    <w:rsid w:val="009E129F"/>
    <w:rsid w:val="00A44055"/>
    <w:rsid w:val="00A615D2"/>
    <w:rsid w:val="00AD1B6B"/>
    <w:rsid w:val="00B23EB8"/>
    <w:rsid w:val="00C3452A"/>
    <w:rsid w:val="00C81EC0"/>
    <w:rsid w:val="00CC2D7E"/>
    <w:rsid w:val="00D329BB"/>
    <w:rsid w:val="00DE4E11"/>
    <w:rsid w:val="00DF30FC"/>
    <w:rsid w:val="00E2199B"/>
    <w:rsid w:val="00E440E2"/>
    <w:rsid w:val="00E8730B"/>
    <w:rsid w:val="00F36FBD"/>
    <w:rsid w:val="00F51D96"/>
    <w:rsid w:val="00F87628"/>
    <w:rsid w:val="00FA47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A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F056272A731410E9D6AB19AB718B173">
    <w:name w:val="7F056272A731410E9D6AB19AB718B173"/>
    <w:rsid w:val="00C3452A"/>
  </w:style>
  <w:style w:type="paragraph" w:customStyle="1" w:styleId="A03E6ACB7FB84A80A6767E344E46D6B1">
    <w:name w:val="A03E6ACB7FB84A80A6767E344E46D6B1"/>
    <w:rsid w:val="00965E0D"/>
  </w:style>
  <w:style w:type="paragraph" w:customStyle="1" w:styleId="1ABD73845C184E288AA19325A72138FF">
    <w:name w:val="1ABD73845C184E288AA19325A72138FF"/>
    <w:rsid w:val="00965E0D"/>
  </w:style>
  <w:style w:type="paragraph" w:customStyle="1" w:styleId="977DB71071E84725A753946B43BFBC63">
    <w:name w:val="977DB71071E84725A753946B43BFBC63"/>
    <w:rsid w:val="001B7CE5"/>
  </w:style>
  <w:style w:type="paragraph" w:customStyle="1" w:styleId="1AF870C58D064A618591409B8F177064">
    <w:name w:val="1AF870C58D064A618591409B8F177064"/>
    <w:rsid w:val="00E440E2"/>
  </w:style>
  <w:style w:type="paragraph" w:customStyle="1" w:styleId="EE90ECAF6DDF49A5B38DE80A4206DE42">
    <w:name w:val="EE90ECAF6DDF49A5B38DE80A4206DE42"/>
    <w:rsid w:val="00246A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1426</TotalTime>
  <Pages>92</Pages>
  <Words>28361</Words>
  <Characters>161658</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Кочковский вестник №5(157) от 30.04.2023 года</vt:lpstr>
    </vt:vector>
  </TitlesOfParts>
  <Company>DG Win&amp;Soft</Company>
  <LinksUpToDate>false</LinksUpToDate>
  <CharactersWithSpaces>189640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Кочковский вестник №3(158) от 24.03.2023 года</dc:title>
  <dc:creator>admin</dc:creator>
  <cp:lastModifiedBy>фвьшт</cp:lastModifiedBy>
  <cp:revision>66</cp:revision>
  <cp:lastPrinted>2018-07-27T05:01:00Z</cp:lastPrinted>
  <dcterms:created xsi:type="dcterms:W3CDTF">2017-01-31T04:27:00Z</dcterms:created>
  <dcterms:modified xsi:type="dcterms:W3CDTF">2023-05-30T05:36:00Z</dcterms:modified>
</cp:coreProperties>
</file>