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8844CA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 25.05</w:t>
      </w:r>
      <w:r w:rsidR="006C04B0">
        <w:rPr>
          <w:b/>
          <w:sz w:val="52"/>
          <w:szCs w:val="52"/>
        </w:rPr>
        <w:t>.2023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106798">
        <w:rPr>
          <w:b/>
          <w:sz w:val="52"/>
          <w:szCs w:val="52"/>
        </w:rPr>
        <w:t>5</w:t>
      </w:r>
      <w:r w:rsidR="0088228B">
        <w:rPr>
          <w:b/>
          <w:sz w:val="52"/>
          <w:szCs w:val="52"/>
        </w:rPr>
        <w:t xml:space="preserve"> </w:t>
      </w:r>
      <w:r w:rsidR="00D60C27">
        <w:rPr>
          <w:b/>
          <w:sz w:val="44"/>
          <w:szCs w:val="44"/>
        </w:rPr>
        <w:t>(160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D60C27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№5(160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proofErr w:type="spellStart"/>
      <w:r>
        <w:rPr>
          <w:sz w:val="44"/>
          <w:szCs w:val="44"/>
        </w:rPr>
        <w:t>Бухтияров</w:t>
      </w:r>
      <w:proofErr w:type="spellEnd"/>
      <w:r>
        <w:rPr>
          <w:sz w:val="44"/>
          <w:szCs w:val="44"/>
        </w:rPr>
        <w:t xml:space="preserve"> Александр Алексеевич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D60C27">
        <w:rPr>
          <w:sz w:val="44"/>
          <w:szCs w:val="44"/>
        </w:rPr>
        <w:t>выпуска 5(160</w:t>
      </w:r>
      <w:r>
        <w:rPr>
          <w:sz w:val="44"/>
          <w:szCs w:val="44"/>
        </w:rPr>
        <w:t>)</w:t>
      </w:r>
    </w:p>
    <w:p w:rsidR="007276F8" w:rsidRDefault="008844CA" w:rsidP="007276F8">
      <w:pPr>
        <w:rPr>
          <w:sz w:val="44"/>
          <w:szCs w:val="44"/>
        </w:rPr>
      </w:pPr>
      <w:r>
        <w:rPr>
          <w:sz w:val="44"/>
          <w:szCs w:val="44"/>
        </w:rPr>
        <w:t>5.Дата выпуска 25</w:t>
      </w:r>
      <w:r w:rsidR="00E8426B">
        <w:rPr>
          <w:sz w:val="44"/>
          <w:szCs w:val="44"/>
        </w:rPr>
        <w:t>.</w:t>
      </w:r>
      <w:r>
        <w:rPr>
          <w:sz w:val="44"/>
          <w:szCs w:val="44"/>
        </w:rPr>
        <w:t>05</w:t>
      </w:r>
      <w:r w:rsidR="006C04B0">
        <w:rPr>
          <w:sz w:val="44"/>
          <w:szCs w:val="44"/>
        </w:rPr>
        <w:t>.2023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Pr="00CC0882" w:rsidRDefault="008844CA" w:rsidP="008844CA">
      <w:pPr>
        <w:jc w:val="right"/>
        <w:rPr>
          <w:sz w:val="28"/>
          <w:szCs w:val="28"/>
        </w:rPr>
      </w:pPr>
    </w:p>
    <w:p w:rsidR="008844CA" w:rsidRDefault="008844CA" w:rsidP="0088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КОЧКОВСКОГО СЕЛЬСОВЕТА</w:t>
      </w:r>
    </w:p>
    <w:p w:rsidR="008844CA" w:rsidRDefault="008844CA" w:rsidP="0088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8844CA" w:rsidRDefault="008844CA" w:rsidP="008844CA">
      <w:pPr>
        <w:rPr>
          <w:b/>
          <w:sz w:val="28"/>
          <w:szCs w:val="28"/>
        </w:rPr>
      </w:pPr>
    </w:p>
    <w:p w:rsidR="008844CA" w:rsidRDefault="008844CA" w:rsidP="008844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44CA" w:rsidRDefault="008844CA" w:rsidP="008844CA">
      <w:pPr>
        <w:rPr>
          <w:sz w:val="28"/>
          <w:szCs w:val="28"/>
        </w:rPr>
      </w:pPr>
    </w:p>
    <w:p w:rsidR="008844CA" w:rsidRPr="004E44BA" w:rsidRDefault="008844CA" w:rsidP="008844C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E44BA">
        <w:rPr>
          <w:sz w:val="28"/>
          <w:szCs w:val="28"/>
        </w:rPr>
        <w:t>0.0</w:t>
      </w:r>
      <w:r>
        <w:rPr>
          <w:sz w:val="28"/>
          <w:szCs w:val="28"/>
        </w:rPr>
        <w:t>5</w:t>
      </w:r>
      <w:r w:rsidRPr="004E44BA">
        <w:rPr>
          <w:sz w:val="28"/>
          <w:szCs w:val="28"/>
        </w:rPr>
        <w:t>.2023 г.                                                                                            №</w:t>
      </w:r>
      <w:r>
        <w:rPr>
          <w:sz w:val="28"/>
          <w:szCs w:val="28"/>
        </w:rPr>
        <w:t xml:space="preserve"> 38</w:t>
      </w:r>
      <w:r w:rsidRPr="004E44BA">
        <w:rPr>
          <w:sz w:val="28"/>
          <w:szCs w:val="28"/>
        </w:rPr>
        <w:t xml:space="preserve">                                               </w:t>
      </w:r>
    </w:p>
    <w:p w:rsidR="008844CA" w:rsidRDefault="008844CA" w:rsidP="008844CA">
      <w:pPr>
        <w:rPr>
          <w:b/>
          <w:sz w:val="28"/>
          <w:szCs w:val="28"/>
        </w:rPr>
      </w:pPr>
    </w:p>
    <w:p w:rsidR="008844CA" w:rsidRPr="004E44BA" w:rsidRDefault="008844CA" w:rsidP="008844CA">
      <w:pPr>
        <w:jc w:val="center"/>
        <w:rPr>
          <w:b/>
          <w:sz w:val="28"/>
          <w:szCs w:val="28"/>
        </w:rPr>
      </w:pPr>
      <w:r w:rsidRPr="004E44BA">
        <w:rPr>
          <w:b/>
          <w:sz w:val="28"/>
          <w:szCs w:val="28"/>
        </w:rPr>
        <w:t xml:space="preserve">Об утверждении Положения  об организации и осуществлении первичного воинского учета граждан на территории </w:t>
      </w:r>
      <w:proofErr w:type="spellStart"/>
      <w:r w:rsidRPr="004E44BA">
        <w:rPr>
          <w:b/>
          <w:sz w:val="28"/>
          <w:szCs w:val="28"/>
        </w:rPr>
        <w:t>Кочковского</w:t>
      </w:r>
      <w:proofErr w:type="spellEnd"/>
      <w:r w:rsidRPr="004E44BA">
        <w:rPr>
          <w:b/>
          <w:sz w:val="28"/>
          <w:szCs w:val="28"/>
        </w:rPr>
        <w:t xml:space="preserve"> сельсовета </w:t>
      </w:r>
      <w:proofErr w:type="spellStart"/>
      <w:r w:rsidRPr="004E44BA">
        <w:rPr>
          <w:b/>
          <w:sz w:val="28"/>
          <w:szCs w:val="28"/>
        </w:rPr>
        <w:t>Кочковского</w:t>
      </w:r>
      <w:proofErr w:type="spellEnd"/>
      <w:r w:rsidRPr="004E44BA">
        <w:rPr>
          <w:b/>
          <w:sz w:val="28"/>
          <w:szCs w:val="28"/>
        </w:rPr>
        <w:t xml:space="preserve"> района Новосибирской области</w:t>
      </w:r>
    </w:p>
    <w:p w:rsidR="008844CA" w:rsidRDefault="008844CA" w:rsidP="008844CA">
      <w:pPr>
        <w:ind w:left="-993" w:firstLine="567"/>
        <w:rPr>
          <w:b/>
          <w:sz w:val="28"/>
          <w:szCs w:val="28"/>
        </w:rPr>
      </w:pPr>
    </w:p>
    <w:p w:rsidR="008844CA" w:rsidRDefault="008844CA" w:rsidP="008844CA">
      <w:pPr>
        <w:spacing w:line="276" w:lineRule="auto"/>
        <w:ind w:left="-993" w:firstLine="567"/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В соответствии с Конституцией Российской Федерации, федеральны</w:t>
      </w:r>
      <w:r>
        <w:rPr>
          <w:color w:val="000000"/>
          <w:sz w:val="28"/>
          <w:szCs w:val="28"/>
        </w:rPr>
        <w:t xml:space="preserve">ми законами 1996 г. № 61-ФЗ «Об обороне», 1997 г. № 31-ФЗ «О </w:t>
      </w:r>
      <w:r>
        <w:rPr>
          <w:bCs/>
          <w:color w:val="000000"/>
          <w:sz w:val="28"/>
          <w:szCs w:val="28"/>
        </w:rPr>
        <w:t>мобили</w:t>
      </w:r>
      <w:r>
        <w:rPr>
          <w:color w:val="000000"/>
          <w:sz w:val="28"/>
          <w:szCs w:val="28"/>
        </w:rPr>
        <w:t xml:space="preserve">зационной подготовке и мобилизации в Российской Федерации», 1998 № 53-ФЗ «О воинской обязанности и военной службе», 2003 г. № 131 – ФЗ </w:t>
      </w:r>
      <w:r>
        <w:rPr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</w:t>
      </w:r>
      <w:r>
        <w:rPr>
          <w:color w:val="000000"/>
          <w:spacing w:val="4"/>
          <w:sz w:val="28"/>
          <w:szCs w:val="28"/>
        </w:rPr>
        <w:t>ской Федерации», постановлением Правительства Российской Федера</w:t>
      </w:r>
      <w:r>
        <w:rPr>
          <w:color w:val="000000"/>
          <w:sz w:val="28"/>
          <w:szCs w:val="28"/>
        </w:rPr>
        <w:t>ции от 27 ноября 2006 г. № 719,</w:t>
      </w:r>
      <w:r>
        <w:rPr>
          <w:sz w:val="28"/>
          <w:szCs w:val="28"/>
        </w:rPr>
        <w:t xml:space="preserve"> «Об утверждении инструкции об организации</w:t>
      </w:r>
      <w:proofErr w:type="gramEnd"/>
      <w:r>
        <w:rPr>
          <w:sz w:val="28"/>
          <w:szCs w:val="28"/>
        </w:rPr>
        <w:t xml:space="preserve"> работы по обеспечению функционирования системы воинского учёта» от 22.11.2021 г. №700,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Уставом </w:t>
      </w:r>
      <w:proofErr w:type="spellStart"/>
      <w:r>
        <w:rPr>
          <w:color w:val="000000"/>
          <w:spacing w:val="1"/>
          <w:sz w:val="28"/>
          <w:szCs w:val="28"/>
        </w:rPr>
        <w:t>Кочковского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1"/>
          <w:sz w:val="28"/>
          <w:szCs w:val="28"/>
        </w:rPr>
        <w:t>Кочковского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 Новосибирской области принят решением сорок четвертой сессии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четвертого созыва</w:t>
      </w:r>
      <w:r>
        <w:rPr>
          <w:color w:val="000000"/>
          <w:spacing w:val="1"/>
          <w:sz w:val="28"/>
          <w:szCs w:val="28"/>
        </w:rPr>
        <w:t xml:space="preserve"> от 01.07.2015 года №1.</w:t>
      </w:r>
    </w:p>
    <w:p w:rsidR="008844CA" w:rsidRDefault="008844CA" w:rsidP="008844CA">
      <w:pPr>
        <w:spacing w:line="276" w:lineRule="auto"/>
        <w:ind w:left="-993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ПОСТАНОВЛЯЕТ:</w:t>
      </w:r>
    </w:p>
    <w:p w:rsidR="008844CA" w:rsidRDefault="008844CA" w:rsidP="008844CA">
      <w:pPr>
        <w:spacing w:line="276" w:lineRule="auto"/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15365F">
        <w:rPr>
          <w:b/>
          <w:sz w:val="28"/>
          <w:szCs w:val="28"/>
        </w:rPr>
        <w:t>Положение</w:t>
      </w:r>
      <w:r>
        <w:rPr>
          <w:sz w:val="28"/>
          <w:szCs w:val="28"/>
        </w:rPr>
        <w:t xml:space="preserve"> «Об организации  и осуществлении первичного воинского учета граждан на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</w:p>
    <w:p w:rsidR="008844CA" w:rsidRDefault="008844CA" w:rsidP="008844CA">
      <w:pPr>
        <w:spacing w:line="276" w:lineRule="auto"/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отсутствия Корнева А.Ю. обязанности военно-учетного работника возложить на специалиста 1 разряда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Пузикову</w:t>
      </w:r>
      <w:proofErr w:type="spellEnd"/>
      <w:r>
        <w:rPr>
          <w:sz w:val="28"/>
          <w:szCs w:val="28"/>
        </w:rPr>
        <w:t xml:space="preserve"> О.А. с передачей по акту всех документов, необходимых для работы по осуществлению первичного воинского учета в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сельсовете. </w:t>
      </w:r>
    </w:p>
    <w:p w:rsidR="008844CA" w:rsidRDefault="008844CA" w:rsidP="008844CA">
      <w:pPr>
        <w:spacing w:line="276" w:lineRule="auto"/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44CA" w:rsidRDefault="008844CA" w:rsidP="008844CA">
      <w:pPr>
        <w:spacing w:line="276" w:lineRule="auto"/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Отменить постановление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от 18.02.2021 г. № 22 «Об организации и осуществлении первичного воинского учёта граждан на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8844CA" w:rsidRDefault="008844CA" w:rsidP="008844CA">
      <w:pPr>
        <w:jc w:val="both"/>
        <w:rPr>
          <w:sz w:val="28"/>
          <w:szCs w:val="28"/>
        </w:rPr>
      </w:pPr>
    </w:p>
    <w:p w:rsidR="008844CA" w:rsidRDefault="008844CA" w:rsidP="008844C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</w:t>
      </w:r>
      <w:proofErr w:type="spellStart"/>
      <w:r>
        <w:rPr>
          <w:sz w:val="28"/>
          <w:szCs w:val="28"/>
        </w:rPr>
        <w:t>А.А.Бухтияров</w:t>
      </w:r>
      <w:proofErr w:type="spellEnd"/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</w:p>
    <w:p w:rsidR="008844CA" w:rsidRDefault="008844CA" w:rsidP="008844CA">
      <w:pPr>
        <w:rPr>
          <w:sz w:val="16"/>
          <w:szCs w:val="16"/>
        </w:rPr>
      </w:pPr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  <w:r>
        <w:lastRenderedPageBreak/>
        <w:t>Приложение № 1</w:t>
      </w:r>
    </w:p>
    <w:p w:rsidR="008844CA" w:rsidRDefault="008844CA" w:rsidP="008844CA">
      <w:pPr>
        <w:jc w:val="right"/>
      </w:pPr>
      <w:r>
        <w:t>к постановлению администрации</w:t>
      </w:r>
    </w:p>
    <w:p w:rsidR="008844CA" w:rsidRDefault="008844CA" w:rsidP="008844CA">
      <w:pPr>
        <w:jc w:val="right"/>
      </w:pPr>
      <w:proofErr w:type="spellStart"/>
      <w:r>
        <w:t>Кочковского</w:t>
      </w:r>
      <w:proofErr w:type="spellEnd"/>
      <w:r>
        <w:t xml:space="preserve"> сельсовета</w:t>
      </w:r>
    </w:p>
    <w:p w:rsidR="008844CA" w:rsidRDefault="008844CA" w:rsidP="008844CA">
      <w:pPr>
        <w:jc w:val="right"/>
      </w:pPr>
      <w:r>
        <w:t xml:space="preserve"> </w:t>
      </w:r>
      <w:proofErr w:type="spellStart"/>
      <w:r>
        <w:t>Кочковского</w:t>
      </w:r>
      <w:proofErr w:type="spellEnd"/>
      <w:r>
        <w:t xml:space="preserve"> района Новосибирской области </w:t>
      </w:r>
    </w:p>
    <w:p w:rsidR="008844CA" w:rsidRDefault="008844CA" w:rsidP="008844CA">
      <w:pPr>
        <w:jc w:val="right"/>
        <w:rPr>
          <w:b/>
          <w:sz w:val="28"/>
          <w:szCs w:val="28"/>
        </w:rPr>
      </w:pPr>
      <w:r>
        <w:t>от 10.05.2023 №38</w:t>
      </w:r>
    </w:p>
    <w:p w:rsidR="008844CA" w:rsidRDefault="008844CA" w:rsidP="008844CA">
      <w:pPr>
        <w:jc w:val="center"/>
        <w:rPr>
          <w:b/>
          <w:sz w:val="28"/>
          <w:szCs w:val="28"/>
        </w:rPr>
      </w:pPr>
    </w:p>
    <w:p w:rsidR="008844CA" w:rsidRDefault="008844CA" w:rsidP="008844CA">
      <w:pPr>
        <w:jc w:val="center"/>
        <w:rPr>
          <w:b/>
          <w:sz w:val="28"/>
          <w:szCs w:val="28"/>
        </w:rPr>
      </w:pPr>
    </w:p>
    <w:p w:rsidR="008844CA" w:rsidRPr="00FC0D82" w:rsidRDefault="008844CA" w:rsidP="008844CA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Положение</w:t>
      </w:r>
    </w:p>
    <w:p w:rsidR="008844CA" w:rsidRPr="00FC0D82" w:rsidRDefault="008844CA" w:rsidP="0088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C0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FC0D82">
        <w:rPr>
          <w:b/>
          <w:sz w:val="28"/>
          <w:szCs w:val="28"/>
        </w:rPr>
        <w:t>б организации и осуществлении первичного воинского учета г</w:t>
      </w:r>
      <w:r>
        <w:rPr>
          <w:b/>
          <w:sz w:val="28"/>
          <w:szCs w:val="28"/>
        </w:rPr>
        <w:t xml:space="preserve">раждан на территории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 w:rsidRPr="00FC0D82">
        <w:rPr>
          <w:b/>
          <w:sz w:val="28"/>
          <w:szCs w:val="28"/>
        </w:rPr>
        <w:t xml:space="preserve"> сельсовета </w:t>
      </w:r>
      <w:proofErr w:type="spellStart"/>
      <w:r w:rsidRPr="00FC0D82">
        <w:rPr>
          <w:b/>
          <w:sz w:val="28"/>
          <w:szCs w:val="28"/>
        </w:rPr>
        <w:t>Кочковского</w:t>
      </w:r>
      <w:proofErr w:type="spellEnd"/>
      <w:r w:rsidRPr="00FC0D82">
        <w:rPr>
          <w:b/>
          <w:sz w:val="28"/>
          <w:szCs w:val="28"/>
        </w:rPr>
        <w:t xml:space="preserve"> района </w:t>
      </w:r>
    </w:p>
    <w:p w:rsidR="008844CA" w:rsidRPr="00FC0D82" w:rsidRDefault="008844CA" w:rsidP="008844CA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>»</w:t>
      </w:r>
    </w:p>
    <w:p w:rsidR="008844CA" w:rsidRPr="00FC0D82" w:rsidRDefault="008844CA" w:rsidP="008844CA">
      <w:pPr>
        <w:jc w:val="center"/>
        <w:rPr>
          <w:b/>
          <w:sz w:val="28"/>
          <w:szCs w:val="28"/>
        </w:rPr>
      </w:pPr>
    </w:p>
    <w:p w:rsidR="008844CA" w:rsidRPr="00FC0D82" w:rsidRDefault="008844CA" w:rsidP="008844CA">
      <w:pPr>
        <w:pStyle w:val="af4"/>
        <w:ind w:left="536"/>
        <w:jc w:val="center"/>
        <w:rPr>
          <w:b/>
          <w:color w:val="6E6E6E"/>
          <w:sz w:val="28"/>
          <w:szCs w:val="28"/>
        </w:rPr>
      </w:pPr>
      <w:r w:rsidRPr="00FC0D82">
        <w:rPr>
          <w:b/>
          <w:sz w:val="28"/>
          <w:szCs w:val="28"/>
        </w:rPr>
        <w:t>1.ОБЩИЕ ПОЛОЖЕНИЯ</w:t>
      </w:r>
    </w:p>
    <w:p w:rsidR="008844CA" w:rsidRDefault="008844CA" w:rsidP="008844CA">
      <w:pPr>
        <w:pStyle w:val="af4"/>
        <w:ind w:left="540"/>
        <w:jc w:val="both"/>
        <w:rPr>
          <w:b/>
          <w:color w:val="6E6E6E"/>
          <w:sz w:val="28"/>
          <w:szCs w:val="28"/>
        </w:rPr>
      </w:pPr>
    </w:p>
    <w:p w:rsidR="008844CA" w:rsidRDefault="008844CA" w:rsidP="008844C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 Ведение первичного воинского учета в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сельсовете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осуществляется </w:t>
      </w:r>
      <w:r>
        <w:rPr>
          <w:spacing w:val="8"/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pacing w:val="8"/>
          <w:sz w:val="28"/>
          <w:szCs w:val="28"/>
        </w:rPr>
        <w:t xml:space="preserve"> сельсовета</w:t>
      </w:r>
      <w:r>
        <w:rPr>
          <w:spacing w:val="6"/>
          <w:sz w:val="28"/>
          <w:szCs w:val="28"/>
        </w:rPr>
        <w:t xml:space="preserve"> и </w:t>
      </w:r>
      <w:r>
        <w:rPr>
          <w:sz w:val="28"/>
          <w:szCs w:val="28"/>
        </w:rPr>
        <w:t xml:space="preserve"> в своей деятельности руководствуются: </w:t>
      </w:r>
      <w:proofErr w:type="gramStart"/>
      <w:r>
        <w:rPr>
          <w:sz w:val="28"/>
          <w:szCs w:val="28"/>
        </w:rPr>
        <w:t>Конституцией Российской Федерации, Федеральными законами Российской Федерации от 31.05.1996 г. № 61-ФЗ «Об обороне», от 26.02.1997 г. № 31 –ФЗ «О мобилизационной подготовке и мобилизации в Российской Федерации» (с изменениями), от 28.03.1998г. № 53-ФЗ «О воинской обязанности и военной службе»,  Положением «О воинском учете», утвержденным</w:t>
      </w:r>
      <w:r>
        <w:rPr>
          <w:spacing w:val="13"/>
          <w:sz w:val="28"/>
          <w:szCs w:val="28"/>
        </w:rPr>
        <w:t xml:space="preserve"> постановлением Правительства Российской Федерации от 27</w:t>
      </w:r>
      <w:r>
        <w:rPr>
          <w:sz w:val="28"/>
          <w:szCs w:val="28"/>
        </w:rPr>
        <w:t>.11.2006г. № 719, «Об утверждении инструкции об организации работы по обеспечению функционирования</w:t>
      </w:r>
      <w:proofErr w:type="gramEnd"/>
      <w:r>
        <w:rPr>
          <w:sz w:val="28"/>
          <w:szCs w:val="28"/>
        </w:rPr>
        <w:t xml:space="preserve"> системы воинского учёта» от 22.11.2021 г. №700, законами Новосибирской области, </w:t>
      </w:r>
      <w:r>
        <w:rPr>
          <w:color w:val="000000"/>
          <w:spacing w:val="1"/>
          <w:sz w:val="28"/>
          <w:szCs w:val="28"/>
        </w:rPr>
        <w:t xml:space="preserve">Уставом </w:t>
      </w:r>
      <w:proofErr w:type="spellStart"/>
      <w:r>
        <w:rPr>
          <w:color w:val="000000"/>
          <w:spacing w:val="1"/>
          <w:sz w:val="28"/>
          <w:szCs w:val="28"/>
        </w:rPr>
        <w:t>Кочковского</w:t>
      </w:r>
      <w:proofErr w:type="spellEnd"/>
      <w:r w:rsidRPr="00112602"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Кочковского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 Новосибирской области принят решением сорок четвертой сессии Совета депутатов</w:t>
      </w:r>
      <w:r w:rsidRPr="001126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четвертого созыва</w:t>
      </w:r>
      <w:r w:rsidRPr="004A604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 01.07.2015 года №1</w:t>
      </w:r>
      <w:r>
        <w:rPr>
          <w:spacing w:val="11"/>
          <w:sz w:val="28"/>
          <w:szCs w:val="28"/>
        </w:rPr>
        <w:t xml:space="preserve">, иными нормативными правовыми актами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pacing w:val="11"/>
          <w:sz w:val="28"/>
          <w:szCs w:val="28"/>
        </w:rPr>
        <w:t xml:space="preserve"> сельсовета</w:t>
      </w:r>
      <w:r>
        <w:rPr>
          <w:sz w:val="28"/>
          <w:szCs w:val="28"/>
        </w:rPr>
        <w:t>, а также настоящим Положением.</w:t>
      </w:r>
    </w:p>
    <w:p w:rsidR="008844CA" w:rsidRDefault="008844CA" w:rsidP="008844CA">
      <w:pPr>
        <w:pStyle w:val="af4"/>
        <w:numPr>
          <w:ilvl w:val="1"/>
          <w:numId w:val="19"/>
        </w:numPr>
        <w:jc w:val="both"/>
        <w:rPr>
          <w:spacing w:val="14"/>
          <w:sz w:val="28"/>
          <w:szCs w:val="28"/>
        </w:rPr>
      </w:pPr>
      <w:r>
        <w:rPr>
          <w:sz w:val="28"/>
          <w:szCs w:val="28"/>
        </w:rPr>
        <w:t xml:space="preserve">       1.2. Положение «Об организации и осуществлении первичного воинского учета на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 утверждается постановлением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pacing w:val="14"/>
          <w:sz w:val="28"/>
          <w:szCs w:val="28"/>
        </w:rPr>
        <w:t>.</w:t>
      </w:r>
    </w:p>
    <w:p w:rsidR="008844CA" w:rsidRDefault="008844CA" w:rsidP="008844CA">
      <w:pPr>
        <w:pStyle w:val="af4"/>
        <w:ind w:left="540"/>
        <w:jc w:val="both"/>
        <w:rPr>
          <w:sz w:val="28"/>
          <w:szCs w:val="28"/>
        </w:rPr>
      </w:pPr>
    </w:p>
    <w:p w:rsidR="008844CA" w:rsidRPr="00FC0D82" w:rsidRDefault="008844CA" w:rsidP="008844CA">
      <w:pPr>
        <w:pStyle w:val="af4"/>
        <w:numPr>
          <w:ilvl w:val="0"/>
          <w:numId w:val="19"/>
        </w:numPr>
        <w:tabs>
          <w:tab w:val="num" w:pos="900"/>
        </w:tabs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ОСНОВНЫЕ ЗАДАЧИ</w:t>
      </w:r>
    </w:p>
    <w:p w:rsidR="008844CA" w:rsidRPr="00F03B4D" w:rsidRDefault="008844CA" w:rsidP="008844CA">
      <w:pPr>
        <w:pStyle w:val="af4"/>
        <w:shd w:val="clear" w:color="auto" w:fill="FFFFFF" w:themeFill="background1"/>
        <w:ind w:left="540"/>
        <w:rPr>
          <w:sz w:val="28"/>
          <w:szCs w:val="28"/>
        </w:rPr>
      </w:pPr>
    </w:p>
    <w:p w:rsidR="008844CA" w:rsidRDefault="008844CA" w:rsidP="008844CA">
      <w:pPr>
        <w:jc w:val="both"/>
        <w:rPr>
          <w:sz w:val="28"/>
          <w:szCs w:val="28"/>
        </w:rPr>
      </w:pPr>
      <w:r w:rsidRPr="00F03B4D">
        <w:rPr>
          <w:sz w:val="28"/>
          <w:szCs w:val="28"/>
        </w:rPr>
        <w:t xml:space="preserve">2.1. </w:t>
      </w:r>
      <w:r>
        <w:rPr>
          <w:sz w:val="28"/>
          <w:szCs w:val="28"/>
        </w:rPr>
        <w:t>Основными задачами  военно-учётного работника (ВУР) являются:</w:t>
      </w:r>
    </w:p>
    <w:p w:rsidR="008844CA" w:rsidRDefault="008844CA" w:rsidP="00884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обеспечение исполнения гражданами воинской обязанности, установленной федеральными законами «Об обороне», «О воинской обязанности и военной службе»;</w:t>
      </w:r>
    </w:p>
    <w:p w:rsidR="008844CA" w:rsidRDefault="008844CA" w:rsidP="00884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документальное оформление сведений воинского учета о гражданах, состоящих на воинском учете;</w:t>
      </w:r>
    </w:p>
    <w:p w:rsidR="008844CA" w:rsidRDefault="008844CA" w:rsidP="008844CA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844CA" w:rsidRDefault="008844CA" w:rsidP="00884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</w:t>
      </w:r>
      <w:r>
        <w:rPr>
          <w:sz w:val="28"/>
          <w:szCs w:val="28"/>
        </w:rPr>
        <w:lastRenderedPageBreak/>
        <w:t xml:space="preserve">мероприятий по переводу Вооруженных Сил Российской Федерации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    </w:t>
      </w:r>
      <w:proofErr w:type="gramEnd"/>
    </w:p>
    <w:p w:rsidR="008844CA" w:rsidRDefault="008844CA" w:rsidP="008844CA">
      <w:pPr>
        <w:jc w:val="both"/>
        <w:rPr>
          <w:sz w:val="28"/>
          <w:szCs w:val="28"/>
        </w:rPr>
      </w:pPr>
    </w:p>
    <w:p w:rsidR="008844CA" w:rsidRDefault="008844CA" w:rsidP="008844CA">
      <w:pPr>
        <w:pStyle w:val="af4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725227">
        <w:rPr>
          <w:b/>
          <w:sz w:val="28"/>
          <w:szCs w:val="28"/>
        </w:rPr>
        <w:t>ФУНКЦИИ</w:t>
      </w:r>
    </w:p>
    <w:p w:rsidR="008844CA" w:rsidRDefault="008844CA" w:rsidP="008844CA">
      <w:pPr>
        <w:pStyle w:val="af4"/>
        <w:ind w:left="1260" w:firstLine="709"/>
        <w:rPr>
          <w:b/>
          <w:sz w:val="28"/>
          <w:szCs w:val="28"/>
        </w:rPr>
      </w:pPr>
    </w:p>
    <w:p w:rsidR="008844CA" w:rsidRDefault="008844CA" w:rsidP="008844CA">
      <w:pPr>
        <w:pStyle w:val="af4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F03B4D">
        <w:rPr>
          <w:sz w:val="28"/>
          <w:szCs w:val="28"/>
        </w:rPr>
        <w:t xml:space="preserve"> хранения и обработк</w:t>
      </w:r>
      <w:r>
        <w:rPr>
          <w:sz w:val="28"/>
          <w:szCs w:val="28"/>
        </w:rPr>
        <w:t>у</w:t>
      </w:r>
      <w:r w:rsidRPr="00F03B4D">
        <w:rPr>
          <w:sz w:val="28"/>
          <w:szCs w:val="28"/>
        </w:rPr>
        <w:t xml:space="preserve"> сведений, содержащихся в документах первичного воинского учета</w:t>
      </w:r>
      <w:r>
        <w:rPr>
          <w:sz w:val="28"/>
          <w:szCs w:val="28"/>
        </w:rPr>
        <w:t>.</w:t>
      </w:r>
    </w:p>
    <w:p w:rsidR="008844CA" w:rsidRPr="00F03B4D" w:rsidRDefault="008844CA" w:rsidP="008844CA">
      <w:pPr>
        <w:pStyle w:val="s1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240" w:afterAutospacing="0"/>
        <w:ind w:lef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F03B4D">
        <w:rPr>
          <w:sz w:val="28"/>
          <w:szCs w:val="28"/>
        </w:rPr>
        <w:t>существля</w:t>
      </w:r>
      <w:r>
        <w:rPr>
          <w:sz w:val="28"/>
          <w:szCs w:val="28"/>
        </w:rPr>
        <w:t>ть</w:t>
      </w:r>
      <w:r w:rsidRPr="00F03B4D">
        <w:rPr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844CA" w:rsidRPr="00F03B4D" w:rsidRDefault="008844CA" w:rsidP="008844CA">
      <w:pPr>
        <w:pStyle w:val="s1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240" w:afterAutospacing="0"/>
        <w:ind w:lef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F03B4D">
        <w:rPr>
          <w:sz w:val="28"/>
          <w:szCs w:val="28"/>
        </w:rPr>
        <w:t>ыявля</w:t>
      </w:r>
      <w:r>
        <w:rPr>
          <w:sz w:val="28"/>
          <w:szCs w:val="28"/>
        </w:rPr>
        <w:t>ть</w:t>
      </w:r>
      <w:r w:rsidRPr="00F03B4D">
        <w:rPr>
          <w:sz w:val="28"/>
          <w:szCs w:val="28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сельсовета</w:t>
      </w:r>
      <w:r w:rsidRPr="00F03B4D">
        <w:rPr>
          <w:sz w:val="28"/>
          <w:szCs w:val="28"/>
        </w:rPr>
        <w:t xml:space="preserve"> и подлежащих постановке на воинский учет</w:t>
      </w:r>
      <w:r>
        <w:rPr>
          <w:sz w:val="28"/>
          <w:szCs w:val="28"/>
        </w:rPr>
        <w:t>.</w:t>
      </w:r>
    </w:p>
    <w:p w:rsidR="008844CA" w:rsidRPr="00F03B4D" w:rsidRDefault="008844CA" w:rsidP="008844CA">
      <w:pPr>
        <w:pStyle w:val="s1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240" w:afterAutospacing="0"/>
        <w:ind w:lef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F03B4D">
        <w:rPr>
          <w:sz w:val="28"/>
          <w:szCs w:val="28"/>
        </w:rPr>
        <w:t>е</w:t>
      </w:r>
      <w:r>
        <w:rPr>
          <w:sz w:val="28"/>
          <w:szCs w:val="28"/>
        </w:rPr>
        <w:t>сти</w:t>
      </w:r>
      <w:r w:rsidRPr="00F03B4D">
        <w:rPr>
          <w:sz w:val="28"/>
          <w:szCs w:val="28"/>
        </w:rPr>
        <w:t xml:space="preserve"> учет организаций, находящихся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сельсовета</w:t>
      </w:r>
      <w:r w:rsidRPr="00F03B4D">
        <w:rPr>
          <w:sz w:val="28"/>
          <w:szCs w:val="28"/>
        </w:rPr>
        <w:t>, и контролир</w:t>
      </w:r>
      <w:r>
        <w:rPr>
          <w:sz w:val="28"/>
          <w:szCs w:val="28"/>
        </w:rPr>
        <w:t>овать</w:t>
      </w:r>
      <w:r w:rsidRPr="00F03B4D">
        <w:rPr>
          <w:sz w:val="28"/>
          <w:szCs w:val="28"/>
        </w:rPr>
        <w:t xml:space="preserve"> ведение в них воинского учета</w:t>
      </w:r>
      <w:r>
        <w:rPr>
          <w:sz w:val="28"/>
          <w:szCs w:val="28"/>
        </w:rPr>
        <w:t>.</w:t>
      </w:r>
    </w:p>
    <w:p w:rsidR="008844CA" w:rsidRDefault="008844CA" w:rsidP="008844CA">
      <w:pPr>
        <w:pStyle w:val="s1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28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03B4D">
        <w:rPr>
          <w:sz w:val="28"/>
          <w:szCs w:val="28"/>
        </w:rPr>
        <w:t>е</w:t>
      </w:r>
      <w:r>
        <w:rPr>
          <w:sz w:val="28"/>
          <w:szCs w:val="28"/>
        </w:rPr>
        <w:t>сти</w:t>
      </w:r>
      <w:r w:rsidRPr="00F03B4D">
        <w:rPr>
          <w:sz w:val="28"/>
          <w:szCs w:val="28"/>
        </w:rPr>
        <w:t xml:space="preserve"> и хран</w:t>
      </w:r>
      <w:r>
        <w:rPr>
          <w:sz w:val="28"/>
          <w:szCs w:val="28"/>
        </w:rPr>
        <w:t>и</w:t>
      </w:r>
      <w:r w:rsidRPr="00F03B4D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F03B4D">
        <w:rPr>
          <w:sz w:val="28"/>
          <w:szCs w:val="28"/>
        </w:rPr>
        <w:t xml:space="preserve"> документы первичного воинского учета в машинописном и электронном видах в </w:t>
      </w:r>
      <w:hyperlink r:id="rId7" w:anchor="block_39003" w:history="1">
        <w:r w:rsidRPr="00F03B4D">
          <w:rPr>
            <w:rStyle w:val="af8"/>
            <w:rFonts w:eastAsiaTheme="majorEastAsia"/>
            <w:color w:val="auto"/>
            <w:sz w:val="28"/>
            <w:szCs w:val="28"/>
          </w:rPr>
          <w:t>порядке</w:t>
        </w:r>
      </w:hyperlink>
      <w:r w:rsidRPr="00F03B4D">
        <w:rPr>
          <w:sz w:val="28"/>
          <w:szCs w:val="28"/>
        </w:rPr>
        <w:t> и по </w:t>
      </w:r>
      <w:hyperlink r:id="rId8" w:anchor="/multilink/190272/paragraph/101/number/1:0" w:history="1">
        <w:r w:rsidRPr="00F03B4D">
          <w:rPr>
            <w:rStyle w:val="af8"/>
            <w:rFonts w:eastAsiaTheme="majorEastAsia"/>
            <w:color w:val="auto"/>
            <w:sz w:val="28"/>
            <w:szCs w:val="28"/>
          </w:rPr>
          <w:t>формам</w:t>
        </w:r>
      </w:hyperlink>
      <w:r w:rsidRPr="00F03B4D">
        <w:rPr>
          <w:sz w:val="28"/>
          <w:szCs w:val="28"/>
        </w:rPr>
        <w:t>, которые определяются Министерством обороны Российской Федерации.</w:t>
      </w:r>
      <w:proofErr w:type="gramEnd"/>
    </w:p>
    <w:p w:rsidR="008844CA" w:rsidRDefault="008844CA" w:rsidP="008844CA">
      <w:pPr>
        <w:pStyle w:val="s1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6E60B7">
        <w:rPr>
          <w:sz w:val="28"/>
          <w:szCs w:val="28"/>
        </w:rPr>
        <w:t>Поддерживать  в актуальном состоянии сведения,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учета.</w:t>
      </w:r>
    </w:p>
    <w:p w:rsidR="008844CA" w:rsidRDefault="008844CA" w:rsidP="008844CA">
      <w:pPr>
        <w:pStyle w:val="s1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6E60B7">
        <w:rPr>
          <w:sz w:val="28"/>
          <w:szCs w:val="28"/>
        </w:rPr>
        <w:t>Сверять не реже 1 раза в год документы первичного воинского учета с документами воинского учета</w:t>
      </w:r>
      <w:r w:rsidRPr="006E60B7">
        <w:rPr>
          <w:spacing w:val="-1"/>
          <w:sz w:val="28"/>
          <w:szCs w:val="28"/>
        </w:rPr>
        <w:t xml:space="preserve"> военного комиссариата Краснозерского, </w:t>
      </w:r>
      <w:proofErr w:type="spellStart"/>
      <w:r w:rsidRPr="006E60B7">
        <w:rPr>
          <w:spacing w:val="-1"/>
          <w:sz w:val="28"/>
          <w:szCs w:val="28"/>
        </w:rPr>
        <w:t>Доволенского</w:t>
      </w:r>
      <w:proofErr w:type="spellEnd"/>
      <w:r w:rsidRPr="006E60B7">
        <w:rPr>
          <w:spacing w:val="-1"/>
          <w:sz w:val="28"/>
          <w:szCs w:val="28"/>
        </w:rPr>
        <w:t xml:space="preserve"> и  </w:t>
      </w:r>
      <w:proofErr w:type="spellStart"/>
      <w:r w:rsidRPr="006E60B7">
        <w:rPr>
          <w:spacing w:val="-1"/>
          <w:sz w:val="28"/>
          <w:szCs w:val="28"/>
        </w:rPr>
        <w:t>Кочковского</w:t>
      </w:r>
      <w:proofErr w:type="spellEnd"/>
      <w:r w:rsidRPr="006E60B7">
        <w:rPr>
          <w:spacing w:val="-1"/>
          <w:sz w:val="28"/>
          <w:szCs w:val="28"/>
        </w:rPr>
        <w:t xml:space="preserve"> районов Новосибирской области</w:t>
      </w:r>
      <w:r w:rsidRPr="006E60B7">
        <w:rPr>
          <w:sz w:val="28"/>
          <w:szCs w:val="28"/>
        </w:rPr>
        <w:t xml:space="preserve"> и организаций, а также с карточками регистрации или</w:t>
      </w:r>
      <w:r w:rsidRPr="006E60B7">
        <w:rPr>
          <w:spacing w:val="2"/>
          <w:sz w:val="28"/>
          <w:szCs w:val="28"/>
        </w:rPr>
        <w:t xml:space="preserve"> </w:t>
      </w:r>
      <w:proofErr w:type="spellStart"/>
      <w:r w:rsidRPr="006E60B7">
        <w:rPr>
          <w:spacing w:val="2"/>
          <w:sz w:val="28"/>
          <w:szCs w:val="28"/>
        </w:rPr>
        <w:t>похозяйственными</w:t>
      </w:r>
      <w:proofErr w:type="spellEnd"/>
      <w:r w:rsidRPr="006E60B7">
        <w:rPr>
          <w:sz w:val="28"/>
          <w:szCs w:val="28"/>
        </w:rPr>
        <w:t xml:space="preserve"> книгами;</w:t>
      </w:r>
    </w:p>
    <w:p w:rsidR="008844CA" w:rsidRDefault="008844CA" w:rsidP="008844CA">
      <w:pPr>
        <w:pStyle w:val="s1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6E60B7">
        <w:rPr>
          <w:sz w:val="28"/>
          <w:szCs w:val="28"/>
        </w:rPr>
        <w:t xml:space="preserve"> Своевременно вносить изменения в сведения, содержащиеся в документах первичного воинского учета, и в 2-недельный срок сообщают о внесенных изменениях в военный комиссариат</w:t>
      </w:r>
      <w:r w:rsidRPr="006E60B7">
        <w:rPr>
          <w:spacing w:val="-1"/>
          <w:sz w:val="28"/>
          <w:szCs w:val="28"/>
        </w:rPr>
        <w:t xml:space="preserve"> Краснозерского, </w:t>
      </w:r>
      <w:proofErr w:type="spellStart"/>
      <w:r w:rsidRPr="006E60B7">
        <w:rPr>
          <w:spacing w:val="-1"/>
          <w:sz w:val="28"/>
          <w:szCs w:val="28"/>
        </w:rPr>
        <w:t>Доволенского</w:t>
      </w:r>
      <w:proofErr w:type="spellEnd"/>
      <w:r w:rsidRPr="006E60B7">
        <w:rPr>
          <w:spacing w:val="-1"/>
          <w:sz w:val="28"/>
          <w:szCs w:val="28"/>
        </w:rPr>
        <w:t xml:space="preserve"> и  </w:t>
      </w:r>
      <w:proofErr w:type="spellStart"/>
      <w:r w:rsidRPr="006E60B7">
        <w:rPr>
          <w:spacing w:val="-1"/>
          <w:sz w:val="28"/>
          <w:szCs w:val="28"/>
        </w:rPr>
        <w:t>Кочковского</w:t>
      </w:r>
      <w:proofErr w:type="spellEnd"/>
      <w:r w:rsidRPr="006E60B7">
        <w:rPr>
          <w:spacing w:val="-1"/>
          <w:sz w:val="28"/>
          <w:szCs w:val="28"/>
        </w:rPr>
        <w:t xml:space="preserve"> районов Новосибирской области</w:t>
      </w:r>
      <w:r w:rsidRPr="006E60B7">
        <w:rPr>
          <w:sz w:val="28"/>
          <w:szCs w:val="28"/>
        </w:rPr>
        <w:t xml:space="preserve"> по </w:t>
      </w:r>
      <w:hyperlink r:id="rId9" w:anchor="block_39002" w:history="1">
        <w:r w:rsidRPr="006E60B7">
          <w:rPr>
            <w:rStyle w:val="af8"/>
            <w:rFonts w:eastAsiaTheme="majorEastAsia"/>
            <w:color w:val="auto"/>
            <w:sz w:val="28"/>
            <w:szCs w:val="28"/>
          </w:rPr>
          <w:t>форме</w:t>
        </w:r>
      </w:hyperlink>
      <w:r w:rsidRPr="006E60B7">
        <w:rPr>
          <w:sz w:val="28"/>
          <w:szCs w:val="28"/>
        </w:rPr>
        <w:t>, определяемой Министерством обороны Российской Федерации;</w:t>
      </w:r>
    </w:p>
    <w:p w:rsidR="008844CA" w:rsidRDefault="008844CA" w:rsidP="008844CA">
      <w:pPr>
        <w:pStyle w:val="s1"/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>
        <w:rPr>
          <w:sz w:val="28"/>
          <w:szCs w:val="28"/>
        </w:rPr>
        <w:t>Р</w:t>
      </w:r>
      <w:r w:rsidRPr="00F03B4D">
        <w:rPr>
          <w:sz w:val="28"/>
          <w:szCs w:val="28"/>
        </w:rPr>
        <w:t>азъясня</w:t>
      </w:r>
      <w:r>
        <w:rPr>
          <w:sz w:val="28"/>
          <w:szCs w:val="28"/>
        </w:rPr>
        <w:t>ть</w:t>
      </w:r>
      <w:r w:rsidRPr="00F03B4D">
        <w:rPr>
          <w:sz w:val="28"/>
          <w:szCs w:val="28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hyperlink r:id="rId10" w:anchor="block_10" w:history="1">
        <w:r w:rsidRPr="00F03B4D">
          <w:rPr>
            <w:rStyle w:val="af8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F03B4D">
        <w:rPr>
          <w:sz w:val="28"/>
          <w:szCs w:val="28"/>
        </w:rPr>
        <w:t> Российской Федерации и настоящим Положением, осуществля</w:t>
      </w:r>
      <w:r>
        <w:rPr>
          <w:sz w:val="28"/>
          <w:szCs w:val="28"/>
        </w:rPr>
        <w:t>ть</w:t>
      </w:r>
      <w:r w:rsidRPr="00F03B4D">
        <w:rPr>
          <w:sz w:val="28"/>
          <w:szCs w:val="28"/>
        </w:rPr>
        <w:t xml:space="preserve"> контроль их исполнения, а также информир</w:t>
      </w:r>
      <w:r>
        <w:rPr>
          <w:sz w:val="28"/>
          <w:szCs w:val="28"/>
        </w:rPr>
        <w:t>овать</w:t>
      </w:r>
      <w:r w:rsidRPr="00F03B4D">
        <w:rPr>
          <w:sz w:val="28"/>
          <w:szCs w:val="28"/>
        </w:rPr>
        <w:t xml:space="preserve"> об ответственности за неисполнение указанных обязанностей</w:t>
      </w:r>
      <w:r>
        <w:rPr>
          <w:sz w:val="28"/>
          <w:szCs w:val="28"/>
        </w:rPr>
        <w:t>.</w:t>
      </w:r>
    </w:p>
    <w:p w:rsidR="008844CA" w:rsidRPr="00273951" w:rsidRDefault="008844CA" w:rsidP="008844CA">
      <w:pPr>
        <w:pStyle w:val="af4"/>
        <w:numPr>
          <w:ilvl w:val="0"/>
          <w:numId w:val="20"/>
        </w:numPr>
        <w:tabs>
          <w:tab w:val="left" w:pos="993"/>
        </w:tabs>
        <w:ind w:left="0" w:firstLine="284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Предоставлять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</w:t>
      </w:r>
      <w:proofErr w:type="gramStart"/>
      <w:r>
        <w:rPr>
          <w:spacing w:val="3"/>
          <w:sz w:val="28"/>
          <w:szCs w:val="28"/>
        </w:rPr>
        <w:t>я-</w:t>
      </w:r>
      <w:proofErr w:type="gramEnd"/>
      <w:r>
        <w:rPr>
          <w:spacing w:val="3"/>
          <w:sz w:val="28"/>
          <w:szCs w:val="28"/>
        </w:rPr>
        <w:t xml:space="preserve"> списки граждан мужского пола, подлежащих первоначальной постановке на воинский учёт в следующем году, по форме, установленной Положением о воинском учёте.</w:t>
      </w:r>
    </w:p>
    <w:p w:rsidR="008844CA" w:rsidRPr="00367F63" w:rsidRDefault="008844CA" w:rsidP="008844CA">
      <w:pPr>
        <w:pStyle w:val="s1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240" w:afterAutospacing="0"/>
        <w:ind w:left="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03B4D">
        <w:rPr>
          <w:sz w:val="28"/>
          <w:szCs w:val="28"/>
        </w:rPr>
        <w:t>редставля</w:t>
      </w:r>
      <w:r>
        <w:rPr>
          <w:sz w:val="28"/>
          <w:szCs w:val="28"/>
        </w:rPr>
        <w:t>ть</w:t>
      </w:r>
      <w:r w:rsidRPr="00F03B4D">
        <w:rPr>
          <w:sz w:val="28"/>
          <w:szCs w:val="28"/>
        </w:rPr>
        <w:t xml:space="preserve"> в военны</w:t>
      </w:r>
      <w:r>
        <w:rPr>
          <w:sz w:val="28"/>
          <w:szCs w:val="28"/>
        </w:rPr>
        <w:t>й</w:t>
      </w:r>
      <w:r w:rsidRPr="00F03B4D">
        <w:rPr>
          <w:sz w:val="28"/>
          <w:szCs w:val="28"/>
        </w:rPr>
        <w:t xml:space="preserve"> комиссариат</w:t>
      </w:r>
      <w:r w:rsidRPr="001152B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Краснозерского, </w:t>
      </w:r>
      <w:proofErr w:type="spellStart"/>
      <w:r>
        <w:rPr>
          <w:spacing w:val="-1"/>
          <w:sz w:val="28"/>
          <w:szCs w:val="28"/>
        </w:rPr>
        <w:t>Доволенского</w:t>
      </w:r>
      <w:proofErr w:type="spellEnd"/>
      <w:r>
        <w:rPr>
          <w:spacing w:val="-1"/>
          <w:sz w:val="28"/>
          <w:szCs w:val="28"/>
        </w:rPr>
        <w:t xml:space="preserve"> и  </w:t>
      </w:r>
      <w:proofErr w:type="spellStart"/>
      <w:r>
        <w:rPr>
          <w:spacing w:val="-1"/>
          <w:sz w:val="28"/>
          <w:szCs w:val="28"/>
        </w:rPr>
        <w:t>Кочковского</w:t>
      </w:r>
      <w:proofErr w:type="spellEnd"/>
      <w:r>
        <w:rPr>
          <w:spacing w:val="-1"/>
          <w:sz w:val="28"/>
          <w:szCs w:val="28"/>
        </w:rPr>
        <w:t xml:space="preserve"> районов Новосибирской области</w:t>
      </w:r>
      <w:r w:rsidRPr="00F03B4D">
        <w:rPr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>
        <w:rPr>
          <w:sz w:val="28"/>
          <w:szCs w:val="28"/>
        </w:rPr>
        <w:t>.</w:t>
      </w:r>
    </w:p>
    <w:p w:rsidR="008844CA" w:rsidRPr="00E508D0" w:rsidRDefault="008844CA" w:rsidP="008844CA">
      <w:pPr>
        <w:pStyle w:val="af4"/>
        <w:ind w:left="360"/>
        <w:jc w:val="center"/>
        <w:rPr>
          <w:b/>
          <w:sz w:val="28"/>
          <w:szCs w:val="28"/>
        </w:rPr>
      </w:pPr>
      <w:r w:rsidRPr="00E508D0">
        <w:rPr>
          <w:b/>
          <w:sz w:val="28"/>
          <w:szCs w:val="28"/>
          <w:lang w:val="en-US"/>
        </w:rPr>
        <w:t>IV</w:t>
      </w:r>
      <w:r w:rsidRPr="00E508D0">
        <w:rPr>
          <w:b/>
          <w:sz w:val="28"/>
          <w:szCs w:val="28"/>
        </w:rPr>
        <w:t>. ПРАВА</w:t>
      </w:r>
    </w:p>
    <w:p w:rsidR="008844CA" w:rsidRDefault="008844CA" w:rsidP="008844CA">
      <w:pPr>
        <w:pStyle w:val="af4"/>
        <w:ind w:firstLine="540"/>
        <w:jc w:val="both"/>
        <w:rPr>
          <w:sz w:val="28"/>
          <w:szCs w:val="28"/>
        </w:rPr>
      </w:pPr>
    </w:p>
    <w:p w:rsidR="008844CA" w:rsidRDefault="008844CA" w:rsidP="008844CA">
      <w:pPr>
        <w:pStyle w:val="af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 xml:space="preserve">ля плановой и целенаправленной работы по ведению первичного воинского учета 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имеет право:</w:t>
      </w:r>
    </w:p>
    <w:p w:rsidR="008844CA" w:rsidRDefault="008844CA" w:rsidP="008844CA">
      <w:pPr>
        <w:pStyle w:val="af4"/>
        <w:numPr>
          <w:ilvl w:val="0"/>
          <w:numId w:val="2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pacing w:val="4"/>
          <w:sz w:val="28"/>
          <w:szCs w:val="28"/>
        </w:rPr>
        <w:t>вносить предложения по запросу и получению в установленном по</w:t>
      </w:r>
      <w:r>
        <w:rPr>
          <w:spacing w:val="2"/>
          <w:sz w:val="28"/>
          <w:szCs w:val="28"/>
        </w:rPr>
        <w:t xml:space="preserve">рядке необходимых материалов и информации от федеральных органов </w:t>
      </w:r>
      <w:r>
        <w:rPr>
          <w:spacing w:val="3"/>
          <w:sz w:val="28"/>
          <w:szCs w:val="28"/>
        </w:rPr>
        <w:t>государственной власти, органов исполнительной власти субъекта Рос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сийской Федерации, органов местного самоуправления, а также от учре</w:t>
      </w:r>
      <w:r>
        <w:rPr>
          <w:spacing w:val="2"/>
          <w:sz w:val="28"/>
          <w:szCs w:val="28"/>
        </w:rPr>
        <w:t>ждений и организаций независимо от организационно-правовых форм и форм собственности;</w:t>
      </w:r>
    </w:p>
    <w:p w:rsidR="008844CA" w:rsidRDefault="008844CA" w:rsidP="008844CA">
      <w:pPr>
        <w:pStyle w:val="af4"/>
        <w:numPr>
          <w:ilvl w:val="0"/>
          <w:numId w:val="2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запрашивать и получать от структурных подразделений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аналитические материалы, предло</w:t>
      </w:r>
      <w:r>
        <w:rPr>
          <w:spacing w:val="2"/>
          <w:sz w:val="28"/>
          <w:szCs w:val="28"/>
        </w:rPr>
        <w:t>жения по сводным планам мероприятий и информацию об их выполне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нии,  а также другие  материалы,  необходимые для  эффективного  </w:t>
      </w:r>
      <w:r>
        <w:rPr>
          <w:spacing w:val="2"/>
          <w:sz w:val="28"/>
          <w:szCs w:val="28"/>
        </w:rPr>
        <w:t>выполнения возложенных задач;</w:t>
      </w:r>
    </w:p>
    <w:p w:rsidR="008844CA" w:rsidRDefault="008844CA" w:rsidP="008844CA">
      <w:pPr>
        <w:pStyle w:val="af4"/>
        <w:numPr>
          <w:ilvl w:val="0"/>
          <w:numId w:val="2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выносить на рассмотрение 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pacing w:val="-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вопросы о привлечении на договорной основе специалистов для</w:t>
      </w:r>
      <w:r>
        <w:rPr>
          <w:i/>
          <w:iCs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осуществления отдельных работ;</w:t>
      </w:r>
    </w:p>
    <w:p w:rsidR="008844CA" w:rsidRDefault="008844CA" w:rsidP="008844CA">
      <w:pPr>
        <w:pStyle w:val="af4"/>
        <w:numPr>
          <w:ilvl w:val="0"/>
          <w:numId w:val="21"/>
        </w:numPr>
        <w:tabs>
          <w:tab w:val="left" w:pos="993"/>
        </w:tabs>
        <w:ind w:left="0" w:firstLine="709"/>
        <w:rPr>
          <w:color w:val="000000"/>
          <w:spacing w:val="9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взаимодействие в установленном порядке и обеспечивать служебную</w:t>
      </w:r>
      <w:r>
        <w:rPr>
          <w:color w:val="000000"/>
          <w:spacing w:val="5"/>
          <w:sz w:val="28"/>
          <w:szCs w:val="28"/>
        </w:rPr>
        <w:t xml:space="preserve"> переписку с федеральными органами исполнительной </w:t>
      </w:r>
      <w:r>
        <w:rPr>
          <w:color w:val="000000"/>
          <w:spacing w:val="4"/>
          <w:sz w:val="28"/>
          <w:szCs w:val="28"/>
        </w:rPr>
        <w:t xml:space="preserve">власти, органами исполнительной власти субъекта Российской Федерации, органами местного  </w:t>
      </w:r>
      <w:r>
        <w:rPr>
          <w:color w:val="000000"/>
          <w:spacing w:val="3"/>
          <w:sz w:val="28"/>
          <w:szCs w:val="28"/>
        </w:rPr>
        <w:t xml:space="preserve">самоуправления, общественными объединениями, а также </w:t>
      </w:r>
      <w:r>
        <w:rPr>
          <w:color w:val="000000"/>
          <w:spacing w:val="9"/>
          <w:sz w:val="28"/>
          <w:szCs w:val="28"/>
        </w:rPr>
        <w:t xml:space="preserve">с организациями по вопросам, отнесенным к компетенции военно-учётного работника. </w:t>
      </w:r>
    </w:p>
    <w:p w:rsidR="008844CA" w:rsidRDefault="008844CA" w:rsidP="008844CA">
      <w:pPr>
        <w:pStyle w:val="af4"/>
        <w:ind w:firstLine="540"/>
        <w:jc w:val="center"/>
        <w:rPr>
          <w:b/>
          <w:color w:val="000000"/>
          <w:sz w:val="28"/>
          <w:szCs w:val="28"/>
        </w:rPr>
      </w:pPr>
    </w:p>
    <w:p w:rsidR="008844CA" w:rsidRPr="00E508D0" w:rsidRDefault="008844CA" w:rsidP="008844CA">
      <w:pPr>
        <w:pStyle w:val="af4"/>
        <w:ind w:firstLine="540"/>
        <w:jc w:val="center"/>
        <w:rPr>
          <w:b/>
          <w:color w:val="000000"/>
          <w:sz w:val="28"/>
          <w:szCs w:val="28"/>
        </w:rPr>
      </w:pPr>
      <w:r w:rsidRPr="00E508D0">
        <w:rPr>
          <w:b/>
          <w:color w:val="000000"/>
          <w:sz w:val="28"/>
          <w:szCs w:val="28"/>
          <w:lang w:val="en-US"/>
        </w:rPr>
        <w:t>V</w:t>
      </w:r>
      <w:r w:rsidRPr="00E508D0">
        <w:rPr>
          <w:b/>
          <w:color w:val="000000"/>
          <w:sz w:val="28"/>
          <w:szCs w:val="28"/>
        </w:rPr>
        <w:t>. РУКОВОДСТВО</w:t>
      </w:r>
    </w:p>
    <w:p w:rsidR="008844CA" w:rsidRPr="00E508D0" w:rsidRDefault="008844CA" w:rsidP="008844CA">
      <w:pPr>
        <w:pStyle w:val="af4"/>
        <w:ind w:firstLine="540"/>
        <w:jc w:val="center"/>
        <w:rPr>
          <w:b/>
          <w:color w:val="000000"/>
          <w:sz w:val="28"/>
          <w:szCs w:val="28"/>
        </w:rPr>
      </w:pPr>
    </w:p>
    <w:p w:rsidR="008844CA" w:rsidRDefault="008844CA" w:rsidP="008844CA">
      <w:pPr>
        <w:pStyle w:val="af4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 Военно-учетный работник, ответственный за  осуществление и ведение первичного воинского учета в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назначается на должность и освобождается от должности Главой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по согласованию с военным комиссаром  Краснозёрского,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районов Новосибирской области. </w:t>
      </w:r>
    </w:p>
    <w:p w:rsidR="008844CA" w:rsidRDefault="008844CA" w:rsidP="008844CA">
      <w:pPr>
        <w:pStyle w:val="af4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 Военно-учетный работник находится в непосредственном подчинении 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844CA" w:rsidRDefault="008844CA" w:rsidP="008844CA">
      <w:pPr>
        <w:pStyle w:val="af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proofErr w:type="gramStart"/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 xml:space="preserve">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 специалист 1 разряда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сельсовета  </w:t>
      </w:r>
      <w:proofErr w:type="spellStart"/>
      <w:r>
        <w:rPr>
          <w:color w:val="000000"/>
          <w:sz w:val="28"/>
          <w:szCs w:val="28"/>
        </w:rPr>
        <w:t>Пузикова</w:t>
      </w:r>
      <w:proofErr w:type="spellEnd"/>
      <w:r>
        <w:rPr>
          <w:color w:val="000000"/>
          <w:sz w:val="28"/>
          <w:szCs w:val="28"/>
        </w:rPr>
        <w:t xml:space="preserve"> О.А.</w:t>
      </w:r>
    </w:p>
    <w:p w:rsidR="008844CA" w:rsidRPr="004A151A" w:rsidRDefault="008844CA" w:rsidP="008844CA">
      <w:pPr>
        <w:shd w:val="clear" w:color="auto" w:fill="FFFFFF"/>
        <w:spacing w:before="293"/>
        <w:jc w:val="center"/>
        <w:rPr>
          <w:b/>
          <w:bCs/>
          <w:color w:val="000000"/>
          <w:sz w:val="28"/>
          <w:szCs w:val="28"/>
        </w:rPr>
      </w:pPr>
      <w:r w:rsidRPr="004A151A">
        <w:rPr>
          <w:b/>
          <w:bCs/>
          <w:color w:val="000000"/>
          <w:sz w:val="28"/>
          <w:szCs w:val="28"/>
          <w:lang w:val="en-US"/>
        </w:rPr>
        <w:t>VI</w:t>
      </w:r>
      <w:r w:rsidRPr="004A151A">
        <w:rPr>
          <w:b/>
          <w:bCs/>
          <w:color w:val="000000"/>
          <w:sz w:val="28"/>
          <w:szCs w:val="28"/>
        </w:rPr>
        <w:t xml:space="preserve">. ДОКУМЕНТЫ ПО ОСУЩЕСТВЛЕНИЮ ПЕРВИЧНОГО ВОИНСКОГО </w:t>
      </w:r>
      <w:r w:rsidRPr="004A151A">
        <w:rPr>
          <w:b/>
          <w:bCs/>
          <w:color w:val="000000"/>
          <w:spacing w:val="-6"/>
          <w:sz w:val="28"/>
          <w:szCs w:val="28"/>
        </w:rPr>
        <w:t>УЧЕТА</w:t>
      </w:r>
    </w:p>
    <w:p w:rsidR="008844CA" w:rsidRDefault="008844CA" w:rsidP="008844C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2"/>
        <w:ind w:left="14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Документы по осуществлению и  ведению первичного воинского учета </w:t>
      </w:r>
      <w:r>
        <w:rPr>
          <w:color w:val="000000"/>
          <w:spacing w:val="2"/>
          <w:sz w:val="28"/>
          <w:szCs w:val="28"/>
        </w:rPr>
        <w:lastRenderedPageBreak/>
        <w:t xml:space="preserve">граждан в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сельсовете</w:t>
      </w:r>
      <w:r>
        <w:rPr>
          <w:color w:val="000000"/>
          <w:spacing w:val="4"/>
          <w:sz w:val="28"/>
          <w:szCs w:val="28"/>
        </w:rPr>
        <w:t xml:space="preserve"> изготавливаются по формам, установ</w:t>
      </w:r>
      <w:r>
        <w:rPr>
          <w:color w:val="000000"/>
          <w:spacing w:val="4"/>
          <w:sz w:val="28"/>
          <w:szCs w:val="28"/>
        </w:rPr>
        <w:softHyphen/>
        <w:t>ленным Министерством обороны Российской Федерации</w:t>
      </w:r>
      <w:r>
        <w:rPr>
          <w:color w:val="000000"/>
          <w:spacing w:val="2"/>
          <w:sz w:val="28"/>
          <w:szCs w:val="28"/>
        </w:rPr>
        <w:t>, а также разрабатываются (ведутся):</w:t>
      </w:r>
    </w:p>
    <w:p w:rsidR="008844CA" w:rsidRPr="008844CA" w:rsidRDefault="008844CA" w:rsidP="008844CA">
      <w:pPr>
        <w:pStyle w:val="ab"/>
        <w:numPr>
          <w:ilvl w:val="0"/>
          <w:numId w:val="22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844C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 «</w:t>
      </w:r>
      <w:r w:rsidRPr="008844CA"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Pr="008844C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844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44C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844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844CA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8844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44CA" w:rsidRPr="008844CA" w:rsidRDefault="008844CA" w:rsidP="008844CA">
      <w:pPr>
        <w:pStyle w:val="ab"/>
        <w:numPr>
          <w:ilvl w:val="0"/>
          <w:numId w:val="22"/>
        </w:numPr>
        <w:shd w:val="clear" w:color="auto" w:fill="FFFFFF"/>
        <w:spacing w:before="10" w:after="0" w:line="240" w:lineRule="auto"/>
        <w:ind w:left="0" w:right="5" w:firstLine="357"/>
        <w:rPr>
          <w:rFonts w:ascii="Times New Roman" w:hAnsi="Times New Roman" w:cs="Times New Roman"/>
          <w:sz w:val="28"/>
          <w:szCs w:val="28"/>
        </w:rPr>
      </w:pPr>
      <w:r w:rsidRPr="008844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план работы по осуществлению первичного воинского учета </w:t>
      </w:r>
      <w:r w:rsidRPr="008844CA">
        <w:rPr>
          <w:rFonts w:ascii="Times New Roman" w:hAnsi="Times New Roman" w:cs="Times New Roman"/>
          <w:color w:val="000000"/>
          <w:sz w:val="28"/>
          <w:szCs w:val="28"/>
        </w:rPr>
        <w:t>граждан;</w:t>
      </w:r>
    </w:p>
    <w:p w:rsidR="008844CA" w:rsidRPr="008844CA" w:rsidRDefault="008844CA" w:rsidP="008844CA">
      <w:pPr>
        <w:pStyle w:val="ab"/>
        <w:numPr>
          <w:ilvl w:val="0"/>
          <w:numId w:val="22"/>
        </w:numPr>
        <w:shd w:val="clear" w:color="auto" w:fill="FFFFFF"/>
        <w:spacing w:before="14" w:after="0" w:line="240" w:lineRule="auto"/>
        <w:ind w:left="0" w:right="19" w:firstLine="357"/>
        <w:rPr>
          <w:rFonts w:ascii="Times New Roman" w:hAnsi="Times New Roman" w:cs="Times New Roman"/>
          <w:sz w:val="28"/>
          <w:szCs w:val="28"/>
        </w:rPr>
      </w:pPr>
      <w:r w:rsidRPr="008844CA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картотека учетных карточек</w:t>
      </w:r>
      <w:r w:rsidRPr="008844CA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8844CA" w:rsidRPr="008844CA" w:rsidRDefault="008844CA" w:rsidP="008844CA">
      <w:pPr>
        <w:pStyle w:val="ab"/>
        <w:numPr>
          <w:ilvl w:val="0"/>
          <w:numId w:val="22"/>
        </w:numPr>
        <w:shd w:val="clear" w:color="auto" w:fill="FFFFFF"/>
        <w:spacing w:before="14"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844CA">
        <w:rPr>
          <w:rFonts w:ascii="Times New Roman" w:hAnsi="Times New Roman" w:cs="Times New Roman"/>
          <w:color w:val="000000"/>
          <w:spacing w:val="3"/>
          <w:sz w:val="28"/>
          <w:szCs w:val="28"/>
        </w:rPr>
        <w:t>журнал проверок осуществления первичного воинского учета</w:t>
      </w:r>
      <w:r w:rsidRPr="008844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44CA" w:rsidRPr="008844CA" w:rsidRDefault="008844CA" w:rsidP="008844CA">
      <w:pPr>
        <w:pStyle w:val="ab"/>
        <w:numPr>
          <w:ilvl w:val="0"/>
          <w:numId w:val="22"/>
        </w:numPr>
        <w:shd w:val="clear" w:color="auto" w:fill="FFFFFF"/>
        <w:spacing w:before="10" w:after="0" w:line="240" w:lineRule="auto"/>
        <w:ind w:left="0" w:right="14" w:firstLine="357"/>
        <w:rPr>
          <w:rFonts w:ascii="Times New Roman" w:hAnsi="Times New Roman" w:cs="Times New Roman"/>
          <w:sz w:val="28"/>
          <w:szCs w:val="28"/>
        </w:rPr>
      </w:pPr>
      <w:r w:rsidRPr="008844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тетради по обмену информацией военного комиссариата с  администрацией  </w:t>
      </w:r>
      <w:proofErr w:type="spellStart"/>
      <w:r w:rsidRPr="008844C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844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</w:t>
      </w:r>
      <w:r w:rsidRPr="008844CA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8844CA" w:rsidRPr="008844CA" w:rsidRDefault="008844CA" w:rsidP="008844CA">
      <w:pPr>
        <w:pStyle w:val="ab"/>
        <w:numPr>
          <w:ilvl w:val="0"/>
          <w:numId w:val="22"/>
        </w:numPr>
        <w:shd w:val="clear" w:color="auto" w:fill="FFFFFF"/>
        <w:spacing w:before="14"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844CA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расписки в приеме от граждан документов воинского учета;</w:t>
      </w:r>
    </w:p>
    <w:p w:rsidR="008844CA" w:rsidRPr="008844CA" w:rsidRDefault="008844CA" w:rsidP="008844CA">
      <w:pPr>
        <w:pStyle w:val="ab"/>
        <w:numPr>
          <w:ilvl w:val="0"/>
          <w:numId w:val="22"/>
        </w:numPr>
        <w:shd w:val="clear" w:color="auto" w:fill="FFFFFF"/>
        <w:spacing w:before="29" w:after="0" w:line="240" w:lineRule="auto"/>
        <w:ind w:left="0" w:right="10" w:firstLine="357"/>
        <w:rPr>
          <w:rFonts w:ascii="Times New Roman" w:hAnsi="Times New Roman" w:cs="Times New Roman"/>
          <w:sz w:val="28"/>
          <w:szCs w:val="28"/>
        </w:rPr>
      </w:pPr>
      <w:r w:rsidRPr="008844CA">
        <w:rPr>
          <w:rFonts w:ascii="Times New Roman" w:hAnsi="Times New Roman" w:cs="Times New Roman"/>
          <w:color w:val="000000"/>
          <w:sz w:val="28"/>
          <w:szCs w:val="28"/>
        </w:rPr>
        <w:t>другие документы в соответствии с требованиями, устанавлива</w:t>
      </w:r>
      <w:r w:rsidRPr="008844C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844CA">
        <w:rPr>
          <w:rFonts w:ascii="Times New Roman" w:hAnsi="Times New Roman" w:cs="Times New Roman"/>
          <w:color w:val="000000"/>
          <w:spacing w:val="3"/>
          <w:sz w:val="28"/>
          <w:szCs w:val="28"/>
        </w:rPr>
        <w:t>емыми федеральными органами исполнительной власти, органа</w:t>
      </w:r>
      <w:r w:rsidRPr="008844C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844CA">
        <w:rPr>
          <w:rFonts w:ascii="Times New Roman" w:hAnsi="Times New Roman" w:cs="Times New Roman"/>
          <w:color w:val="000000"/>
          <w:spacing w:val="2"/>
          <w:sz w:val="28"/>
          <w:szCs w:val="28"/>
        </w:rPr>
        <w:t>ми исполнительной власти субъектов Российской Федерации, во</w:t>
      </w:r>
      <w:r w:rsidRPr="008844C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844CA">
        <w:rPr>
          <w:rFonts w:ascii="Times New Roman" w:hAnsi="Times New Roman" w:cs="Times New Roman"/>
          <w:color w:val="000000"/>
          <w:spacing w:val="4"/>
          <w:sz w:val="28"/>
          <w:szCs w:val="28"/>
        </w:rPr>
        <w:t>енными комиссариатами;</w:t>
      </w:r>
    </w:p>
    <w:p w:rsidR="008844CA" w:rsidRPr="008844CA" w:rsidRDefault="008844CA" w:rsidP="008844CA">
      <w:pPr>
        <w:pStyle w:val="ab"/>
        <w:numPr>
          <w:ilvl w:val="0"/>
          <w:numId w:val="22"/>
        </w:numPr>
        <w:shd w:val="clear" w:color="auto" w:fill="FFFFFF"/>
        <w:spacing w:before="19" w:after="0" w:line="240" w:lineRule="auto"/>
        <w:ind w:left="0" w:right="10" w:firstLine="357"/>
        <w:rPr>
          <w:rFonts w:ascii="Times New Roman" w:hAnsi="Times New Roman" w:cs="Times New Roman"/>
        </w:rPr>
      </w:pPr>
      <w:r w:rsidRPr="008844CA">
        <w:rPr>
          <w:rFonts w:ascii="Times New Roman" w:hAnsi="Times New Roman" w:cs="Times New Roman"/>
          <w:color w:val="000000"/>
          <w:spacing w:val="3"/>
          <w:sz w:val="28"/>
          <w:szCs w:val="28"/>
        </w:rPr>
        <w:t>справочная информация по воинскому учету, мобилизацион</w:t>
      </w:r>
      <w:r w:rsidRPr="008844C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844CA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ной подготовке и мобилизации</w:t>
      </w:r>
      <w:r w:rsidRPr="008844CA">
        <w:rPr>
          <w:rFonts w:ascii="Times New Roman" w:hAnsi="Times New Roman" w:cs="Times New Roman"/>
          <w:color w:val="000000"/>
          <w:spacing w:val="4"/>
        </w:rPr>
        <w:t>.</w:t>
      </w:r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</w:p>
    <w:p w:rsidR="008844CA" w:rsidRDefault="008844CA" w:rsidP="008844CA">
      <w:pPr>
        <w:jc w:val="right"/>
      </w:pPr>
    </w:p>
    <w:p w:rsidR="008844CA" w:rsidRDefault="008844CA" w:rsidP="008844CA"/>
    <w:p w:rsidR="008844CA" w:rsidRDefault="008844CA" w:rsidP="008844CA"/>
    <w:p w:rsidR="008844CA" w:rsidRDefault="008844CA" w:rsidP="008844CA"/>
    <w:p w:rsidR="008844CA" w:rsidRDefault="008844CA" w:rsidP="008844CA"/>
    <w:p w:rsidR="008844CA" w:rsidRDefault="008844CA" w:rsidP="008844CA">
      <w:pPr>
        <w:ind w:hanging="1134"/>
        <w:rPr>
          <w:sz w:val="16"/>
          <w:szCs w:val="16"/>
        </w:rPr>
      </w:pPr>
    </w:p>
    <w:p w:rsidR="008844CA" w:rsidRDefault="008844CA" w:rsidP="008844CA">
      <w:pPr>
        <w:ind w:hanging="1134"/>
        <w:rPr>
          <w:sz w:val="16"/>
          <w:szCs w:val="16"/>
        </w:rPr>
      </w:pPr>
    </w:p>
    <w:p w:rsidR="008844CA" w:rsidRDefault="008844CA" w:rsidP="008844CA">
      <w:pPr>
        <w:ind w:hanging="1134"/>
        <w:rPr>
          <w:sz w:val="16"/>
          <w:szCs w:val="16"/>
        </w:rPr>
      </w:pPr>
    </w:p>
    <w:p w:rsidR="008844CA" w:rsidRDefault="008844CA" w:rsidP="008844CA">
      <w:pPr>
        <w:ind w:hanging="1134"/>
        <w:rPr>
          <w:sz w:val="16"/>
          <w:szCs w:val="16"/>
        </w:rPr>
      </w:pPr>
    </w:p>
    <w:p w:rsidR="008844CA" w:rsidRDefault="008844CA" w:rsidP="008844CA">
      <w:pPr>
        <w:rPr>
          <w:sz w:val="16"/>
          <w:szCs w:val="16"/>
        </w:rPr>
      </w:pPr>
    </w:p>
    <w:p w:rsidR="008844CA" w:rsidRDefault="008844CA" w:rsidP="008844C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Default="008844CA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8844CA" w:rsidRPr="003A789B" w:rsidRDefault="008844CA" w:rsidP="008844CA">
      <w:pPr>
        <w:pStyle w:val="aff3"/>
        <w:spacing w:line="228" w:lineRule="auto"/>
        <w:ind w:right="-568" w:firstLine="567"/>
        <w:rPr>
          <w:szCs w:val="28"/>
        </w:rPr>
      </w:pPr>
      <w:r w:rsidRPr="003A789B">
        <w:rPr>
          <w:szCs w:val="28"/>
        </w:rPr>
        <w:t>АДМИНИСТРАЦИЯ   КОЧКОВСКОГО СЕЛЬСОВЕТА</w:t>
      </w:r>
    </w:p>
    <w:p w:rsidR="008844CA" w:rsidRPr="003A789B" w:rsidRDefault="008844CA" w:rsidP="008844CA">
      <w:pPr>
        <w:ind w:right="-568" w:firstLine="567"/>
        <w:jc w:val="center"/>
        <w:rPr>
          <w:b/>
          <w:sz w:val="28"/>
          <w:szCs w:val="28"/>
        </w:rPr>
      </w:pPr>
      <w:r w:rsidRPr="003A789B">
        <w:rPr>
          <w:b/>
          <w:sz w:val="28"/>
          <w:szCs w:val="28"/>
        </w:rPr>
        <w:t>КОЧКОВСКОГО РАЙОНА НОВОСИБИРСКОЙ ОБЛАСТИ</w:t>
      </w:r>
    </w:p>
    <w:p w:rsidR="008844CA" w:rsidRPr="003A789B" w:rsidRDefault="008844CA" w:rsidP="008844CA">
      <w:pPr>
        <w:pStyle w:val="aff3"/>
        <w:spacing w:line="228" w:lineRule="auto"/>
        <w:ind w:right="-568" w:firstLine="567"/>
        <w:rPr>
          <w:szCs w:val="28"/>
        </w:rPr>
      </w:pPr>
    </w:p>
    <w:p w:rsidR="008844CA" w:rsidRPr="003A789B" w:rsidRDefault="008844CA" w:rsidP="008844CA">
      <w:pPr>
        <w:pStyle w:val="aff3"/>
        <w:spacing w:line="228" w:lineRule="auto"/>
        <w:ind w:left="-180" w:right="-568" w:firstLine="567"/>
        <w:rPr>
          <w:szCs w:val="28"/>
        </w:rPr>
      </w:pPr>
      <w:r w:rsidRPr="003A789B">
        <w:rPr>
          <w:szCs w:val="28"/>
        </w:rPr>
        <w:t>ПОСТАНОВЛЕНИЕ</w:t>
      </w:r>
    </w:p>
    <w:p w:rsidR="008844CA" w:rsidRPr="003A789B" w:rsidRDefault="008844CA" w:rsidP="008844CA">
      <w:pPr>
        <w:ind w:right="-568" w:firstLine="567"/>
        <w:jc w:val="center"/>
        <w:rPr>
          <w:sz w:val="28"/>
          <w:szCs w:val="28"/>
        </w:rPr>
      </w:pPr>
    </w:p>
    <w:p w:rsidR="008844CA" w:rsidRPr="003A789B" w:rsidRDefault="008844CA" w:rsidP="008844CA">
      <w:pPr>
        <w:ind w:right="-568" w:firstLine="567"/>
        <w:rPr>
          <w:sz w:val="28"/>
          <w:szCs w:val="28"/>
        </w:rPr>
      </w:pPr>
    </w:p>
    <w:p w:rsidR="008844CA" w:rsidRPr="003A789B" w:rsidRDefault="008844CA" w:rsidP="008844CA">
      <w:pPr>
        <w:ind w:right="-568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от  19.05.2023       №43</w:t>
      </w:r>
    </w:p>
    <w:p w:rsidR="008844CA" w:rsidRPr="003A789B" w:rsidRDefault="008844CA" w:rsidP="008844CA">
      <w:pPr>
        <w:ind w:right="-568" w:firstLine="567"/>
        <w:jc w:val="center"/>
        <w:rPr>
          <w:sz w:val="28"/>
          <w:szCs w:val="28"/>
        </w:rPr>
      </w:pPr>
    </w:p>
    <w:p w:rsidR="008844CA" w:rsidRPr="003A789B" w:rsidRDefault="008844CA" w:rsidP="008844CA">
      <w:pPr>
        <w:ind w:right="-568" w:firstLine="567"/>
        <w:jc w:val="center"/>
        <w:rPr>
          <w:b/>
          <w:sz w:val="28"/>
          <w:szCs w:val="28"/>
        </w:rPr>
      </w:pPr>
      <w:r w:rsidRPr="003A789B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A789B">
        <w:rPr>
          <w:b/>
          <w:sz w:val="28"/>
          <w:szCs w:val="28"/>
        </w:rPr>
        <w:t>Кочковского</w:t>
      </w:r>
      <w:proofErr w:type="spellEnd"/>
      <w:r w:rsidRPr="003A789B">
        <w:rPr>
          <w:b/>
          <w:sz w:val="28"/>
          <w:szCs w:val="28"/>
        </w:rPr>
        <w:t xml:space="preserve"> сельсовета от 01.09.2022 №99 «Об утверждении Положения о проведении аттестации муниципальных служащих  администрации </w:t>
      </w:r>
      <w:proofErr w:type="spellStart"/>
      <w:r w:rsidRPr="003A789B">
        <w:rPr>
          <w:b/>
          <w:sz w:val="28"/>
          <w:szCs w:val="28"/>
        </w:rPr>
        <w:t>Кочковского</w:t>
      </w:r>
      <w:proofErr w:type="spellEnd"/>
      <w:r w:rsidRPr="003A789B">
        <w:rPr>
          <w:b/>
          <w:sz w:val="28"/>
          <w:szCs w:val="28"/>
        </w:rPr>
        <w:t xml:space="preserve">  сельсовета </w:t>
      </w:r>
      <w:proofErr w:type="spellStart"/>
      <w:r w:rsidRPr="003A789B">
        <w:rPr>
          <w:b/>
          <w:sz w:val="28"/>
          <w:szCs w:val="28"/>
        </w:rPr>
        <w:t>Кочковского</w:t>
      </w:r>
      <w:proofErr w:type="spellEnd"/>
      <w:r w:rsidRPr="003A789B">
        <w:rPr>
          <w:b/>
          <w:sz w:val="28"/>
          <w:szCs w:val="28"/>
        </w:rPr>
        <w:t xml:space="preserve"> района Новосибирской области»</w:t>
      </w:r>
    </w:p>
    <w:p w:rsidR="008844CA" w:rsidRPr="003A789B" w:rsidRDefault="008844CA" w:rsidP="008844CA">
      <w:pPr>
        <w:ind w:right="-568" w:firstLine="567"/>
        <w:jc w:val="center"/>
        <w:rPr>
          <w:sz w:val="28"/>
          <w:szCs w:val="28"/>
        </w:rPr>
      </w:pPr>
    </w:p>
    <w:p w:rsidR="008844CA" w:rsidRPr="008844CA" w:rsidRDefault="008844CA" w:rsidP="008844CA">
      <w:pPr>
        <w:pStyle w:val="ab"/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4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 Уставом </w:t>
      </w:r>
      <w:proofErr w:type="spellStart"/>
      <w:r w:rsidRPr="008844C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844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44C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844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администрация </w:t>
      </w:r>
      <w:proofErr w:type="spellStart"/>
      <w:r w:rsidRPr="008844C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844C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844CA" w:rsidRPr="003A789B" w:rsidRDefault="008844CA" w:rsidP="008844CA">
      <w:pPr>
        <w:pStyle w:val="ab"/>
        <w:tabs>
          <w:tab w:val="num" w:pos="0"/>
        </w:tabs>
        <w:autoSpaceDE w:val="0"/>
        <w:autoSpaceDN w:val="0"/>
        <w:adjustRightInd w:val="0"/>
        <w:spacing w:after="0"/>
        <w:ind w:left="0"/>
        <w:jc w:val="center"/>
        <w:rPr>
          <w:sz w:val="28"/>
          <w:szCs w:val="28"/>
        </w:rPr>
      </w:pPr>
    </w:p>
    <w:p w:rsidR="008844CA" w:rsidRPr="003A789B" w:rsidRDefault="008844CA" w:rsidP="008844CA">
      <w:pPr>
        <w:pStyle w:val="ab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3A789B">
        <w:rPr>
          <w:b/>
          <w:sz w:val="28"/>
          <w:szCs w:val="28"/>
        </w:rPr>
        <w:t>ПОСТАНОВЛЯЕТ:</w:t>
      </w:r>
    </w:p>
    <w:p w:rsidR="008844CA" w:rsidRPr="003A789B" w:rsidRDefault="008844CA" w:rsidP="008844CA">
      <w:pPr>
        <w:autoSpaceDE w:val="0"/>
        <w:autoSpaceDN w:val="0"/>
        <w:adjustRightInd w:val="0"/>
        <w:spacing w:line="276" w:lineRule="auto"/>
        <w:ind w:firstLine="432"/>
        <w:jc w:val="both"/>
        <w:rPr>
          <w:sz w:val="28"/>
          <w:szCs w:val="28"/>
        </w:rPr>
      </w:pPr>
    </w:p>
    <w:p w:rsidR="008844CA" w:rsidRPr="003A789B" w:rsidRDefault="008844CA" w:rsidP="008844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A789B">
        <w:rPr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Pr="003A789B">
        <w:rPr>
          <w:sz w:val="28"/>
          <w:szCs w:val="28"/>
        </w:rPr>
        <w:t>Кочковского</w:t>
      </w:r>
      <w:proofErr w:type="spellEnd"/>
      <w:r w:rsidRPr="003A789B">
        <w:rPr>
          <w:sz w:val="28"/>
          <w:szCs w:val="28"/>
        </w:rPr>
        <w:t xml:space="preserve"> сельсовета от 01.09.2022 №99 «Об утверждении Положения о проведении аттестации муниципальных служащих  администрации </w:t>
      </w:r>
      <w:proofErr w:type="spellStart"/>
      <w:r w:rsidRPr="003A789B">
        <w:rPr>
          <w:sz w:val="28"/>
          <w:szCs w:val="28"/>
        </w:rPr>
        <w:t>Кочковского</w:t>
      </w:r>
      <w:proofErr w:type="spellEnd"/>
      <w:r w:rsidRPr="003A789B">
        <w:rPr>
          <w:sz w:val="28"/>
          <w:szCs w:val="28"/>
        </w:rPr>
        <w:t xml:space="preserve">  сельсовета </w:t>
      </w:r>
      <w:proofErr w:type="spellStart"/>
      <w:r w:rsidRPr="003A789B">
        <w:rPr>
          <w:sz w:val="28"/>
          <w:szCs w:val="28"/>
        </w:rPr>
        <w:t>Кочковского</w:t>
      </w:r>
      <w:proofErr w:type="spellEnd"/>
      <w:r w:rsidRPr="003A789B">
        <w:rPr>
          <w:sz w:val="28"/>
          <w:szCs w:val="28"/>
        </w:rPr>
        <w:t xml:space="preserve"> района Новосибирской области»:</w:t>
      </w:r>
    </w:p>
    <w:p w:rsidR="008844CA" w:rsidRPr="003A789B" w:rsidRDefault="008844CA" w:rsidP="008844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A789B">
        <w:rPr>
          <w:sz w:val="28"/>
          <w:szCs w:val="28"/>
        </w:rPr>
        <w:t>1.1. Пункт 2.4 Положения изложить в следующей редакции:</w:t>
      </w:r>
    </w:p>
    <w:p w:rsidR="008844CA" w:rsidRPr="003A789B" w:rsidRDefault="008844CA" w:rsidP="008844CA">
      <w:pPr>
        <w:pStyle w:val="formattext0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3A789B">
        <w:rPr>
          <w:sz w:val="28"/>
          <w:szCs w:val="28"/>
        </w:rPr>
        <w:t>«2.4.</w:t>
      </w:r>
      <w:r w:rsidRPr="003A789B">
        <w:rPr>
          <w:b/>
          <w:sz w:val="28"/>
          <w:szCs w:val="28"/>
        </w:rPr>
        <w:t xml:space="preserve"> </w:t>
      </w:r>
      <w:r w:rsidRPr="003A789B">
        <w:rPr>
          <w:sz w:val="28"/>
          <w:szCs w:val="28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8844CA" w:rsidRPr="003A789B" w:rsidRDefault="008844CA" w:rsidP="008844CA">
      <w:pPr>
        <w:pStyle w:val="formattext0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3A789B">
        <w:rPr>
          <w:sz w:val="28"/>
          <w:szCs w:val="28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8844CA" w:rsidRPr="003A789B" w:rsidRDefault="008844CA" w:rsidP="008844CA">
      <w:pPr>
        <w:pStyle w:val="formattext0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3A789B">
        <w:rPr>
          <w:sz w:val="28"/>
          <w:szCs w:val="28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8844CA" w:rsidRPr="003A789B" w:rsidRDefault="008844CA" w:rsidP="008844CA">
      <w:pPr>
        <w:pStyle w:val="formattext0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3A789B">
        <w:rPr>
          <w:sz w:val="28"/>
          <w:szCs w:val="28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</w:t>
      </w:r>
      <w:proofErr w:type="gramStart"/>
      <w:r w:rsidRPr="003A789B">
        <w:rPr>
          <w:sz w:val="28"/>
          <w:szCs w:val="28"/>
        </w:rPr>
        <w:t>.»</w:t>
      </w:r>
      <w:proofErr w:type="gramEnd"/>
    </w:p>
    <w:p w:rsidR="008844CA" w:rsidRPr="003A789B" w:rsidRDefault="008844CA" w:rsidP="008844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A789B">
        <w:rPr>
          <w:sz w:val="28"/>
          <w:szCs w:val="28"/>
        </w:rPr>
        <w:t>2. Опубликовать постановление в периодическом печатном издании «</w:t>
      </w:r>
      <w:proofErr w:type="spellStart"/>
      <w:r w:rsidRPr="003A789B">
        <w:rPr>
          <w:sz w:val="28"/>
          <w:szCs w:val="28"/>
        </w:rPr>
        <w:t>Кочковский</w:t>
      </w:r>
      <w:proofErr w:type="spellEnd"/>
      <w:r w:rsidRPr="003A789B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3A789B">
        <w:rPr>
          <w:sz w:val="28"/>
          <w:szCs w:val="28"/>
        </w:rPr>
        <w:t>Кочковского</w:t>
      </w:r>
      <w:proofErr w:type="spellEnd"/>
      <w:r w:rsidRPr="003A789B">
        <w:rPr>
          <w:sz w:val="28"/>
          <w:szCs w:val="28"/>
        </w:rPr>
        <w:t xml:space="preserve"> сельсовета.</w:t>
      </w:r>
    </w:p>
    <w:p w:rsidR="008844CA" w:rsidRPr="008844CA" w:rsidRDefault="008844CA" w:rsidP="008844CA">
      <w:pPr>
        <w:pStyle w:val="ab"/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CA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опубликования.</w:t>
      </w:r>
    </w:p>
    <w:p w:rsidR="008844CA" w:rsidRPr="008844CA" w:rsidRDefault="008844CA" w:rsidP="008844CA">
      <w:pPr>
        <w:pStyle w:val="ab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right"/>
        <w:rPr>
          <w:rFonts w:ascii="Times New Roman" w:hAnsi="Times New Roman" w:cs="Times New Roman"/>
          <w:sz w:val="28"/>
          <w:szCs w:val="28"/>
        </w:rPr>
      </w:pPr>
    </w:p>
    <w:p w:rsidR="008844CA" w:rsidRPr="008844CA" w:rsidRDefault="008844CA" w:rsidP="008844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44CA" w:rsidRPr="008844CA" w:rsidRDefault="008844CA" w:rsidP="008844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44CA" w:rsidRPr="008844CA" w:rsidRDefault="008844CA" w:rsidP="008844CA">
      <w:pPr>
        <w:pStyle w:val="ab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8844C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844C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844C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844CA" w:rsidRPr="008844CA" w:rsidRDefault="008844CA" w:rsidP="008844CA">
      <w:pPr>
        <w:pStyle w:val="ab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4C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844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</w:t>
      </w:r>
      <w:proofErr w:type="spellStart"/>
      <w:r w:rsidRPr="008844CA">
        <w:rPr>
          <w:rFonts w:ascii="Times New Roman" w:hAnsi="Times New Roman" w:cs="Times New Roman"/>
          <w:sz w:val="28"/>
          <w:szCs w:val="28"/>
        </w:rPr>
        <w:t>А.А.Бухтияров</w:t>
      </w:r>
      <w:proofErr w:type="spellEnd"/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161973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61973" w:rsidRDefault="00161973" w:rsidP="00161973">
      <w:pPr>
        <w:pStyle w:val="ac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161973" w:rsidRDefault="00161973" w:rsidP="00161973">
      <w:pPr>
        <w:pStyle w:val="ac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r w:rsidRPr="00BE4B2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Геодезические пункты Новосибирской области: необычные названия</w:t>
      </w:r>
      <w:bookmarkEnd w:id="0"/>
    </w:p>
    <w:p w:rsidR="00161973" w:rsidRDefault="00161973" w:rsidP="00161973">
      <w:pPr>
        <w:pStyle w:val="ac"/>
        <w:spacing w:before="0" w:beforeAutospacing="0" w:after="0" w:afterAutospacing="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61973" w:rsidRPr="00BE4B2E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Все пункты государственной геодезической сети, а их на территории Новосибирской области более 3,5 тысяч имеют номера, а многие и свое собственное название.</w:t>
      </w:r>
    </w:p>
    <w:p w:rsidR="00161973" w:rsidRPr="00BE4B2E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Придумывали их геодезисты при создании. Часто использовались названия близлежащих населенных пунктов или окружающей природной среды.</w:t>
      </w:r>
    </w:p>
    <w:p w:rsidR="00161973" w:rsidRPr="00BE4B2E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Такие необычные названия геодезических пунктов как «Колбаса» в 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Кыштовском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районе, «Зюзя» </w:t>
      </w:r>
      <w:proofErr w:type="gram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в</w:t>
      </w:r>
      <w:proofErr w:type="gram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Барабинском</w:t>
      </w:r>
      <w:proofErr w:type="gram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районе, «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Елбань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» в 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Маслянинском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районе, «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Неудачино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» в Татарском районе, «Лисьи Норки» в Убинском районе совпадают с наименованиями населенных пунктов Новосибирской области, вблизи которых они расположены.</w:t>
      </w:r>
    </w:p>
    <w:p w:rsidR="00161973" w:rsidRPr="00BE4B2E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Самые распространенные названия геодезических пунктов – производные от имен – «Александровка», «Андреевка», «Алексеевка», «Антошкино», «Васильевка», «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Ольгинский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».</w:t>
      </w:r>
    </w:p>
    <w:p w:rsidR="00161973" w:rsidRPr="00BE4B2E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Разбросаны по территории региона пункты с одинаковыми названиями: пункт «Михайловка» (12), «Высокая Грива» (9), «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Заготскот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» (9).</w:t>
      </w:r>
    </w:p>
    <w:p w:rsidR="00161973" w:rsidRPr="00BE4B2E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Пункты, характеризующие местность, в которой они расположены: </w:t>
      </w:r>
      <w:proofErr w:type="gram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«Лебяжье», «Болотный», «Курган», «За сопкой», «Береговой», «Пашня», а </w:t>
      </w: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>связанные с окружающей природой, имеют такие названия, как «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Васюганье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», «Медвежье», «Кукушкино», «Лосиный», «Зайчиха».</w:t>
      </w:r>
      <w:proofErr w:type="gramEnd"/>
    </w:p>
    <w:p w:rsidR="00161973" w:rsidRPr="00BE4B2E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Названия геодезических пунктов – «Карапуз» в Убинском районе, «Смолокурня» в Северном районе, «Пенёк» в 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Чулымском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районе, «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Шишики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» в Краснозерском районе, «Молоки» в 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Купинском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районе и «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Инской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Копец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» в 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Тогучинском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районе зачастую вызывают улыбку и недоумение.</w:t>
      </w:r>
    </w:p>
    <w:p w:rsidR="00161973" w:rsidRPr="00BE4B2E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Есть в Новосибирской области и «веселые» геодезические пункты: «Веселовский», «Веселая Дубрава», «Веселый Бедняк», «Веселое место», «Веселый кут».</w:t>
      </w:r>
    </w:p>
    <w:p w:rsidR="00161973" w:rsidRPr="00BE4B2E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Самыми короткими названиями пунктов оказались «С» в городе Новосибирске, «Ик» в 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Маслянинском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районе и «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Уй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» в 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Кыштовском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районе. </w:t>
      </w:r>
    </w:p>
    <w:p w:rsidR="00161973" w:rsidRPr="00BE4B2E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И, пожалуй, самым уникальным является название пункта «Рай Жизни» в </w:t>
      </w:r>
      <w:proofErr w:type="spellStart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>Усть-Таркском</w:t>
      </w:r>
      <w:proofErr w:type="spellEnd"/>
      <w:r w:rsidRPr="00BE4B2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районе.</w:t>
      </w:r>
    </w:p>
    <w:p w:rsidR="00161973" w:rsidRDefault="00161973" w:rsidP="00161973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61973" w:rsidRPr="007C0523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161973" w:rsidRPr="006D233B" w:rsidRDefault="00161973" w:rsidP="0016197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61973" w:rsidRPr="00141714" w:rsidRDefault="00161973" w:rsidP="0016197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937F8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61973" w:rsidRPr="00141714" w:rsidRDefault="00161973" w:rsidP="0016197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61973" w:rsidRPr="00141714" w:rsidRDefault="00161973" w:rsidP="0016197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61973" w:rsidRPr="00141714" w:rsidRDefault="00161973" w:rsidP="0016197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61973" w:rsidRPr="00141714" w:rsidRDefault="00161973" w:rsidP="0016197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3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161973" w:rsidRPr="00726E22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4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6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7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161973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61973" w:rsidRDefault="00161973" w:rsidP="00161973">
      <w:pPr>
        <w:pStyle w:val="ac"/>
        <w:spacing w:before="0" w:beforeAutospacing="0" w:after="0" w:afterAutospacing="0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2D4E2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О профилактике пожаров на территории Новосибирской области</w:t>
      </w:r>
    </w:p>
    <w:p w:rsidR="00161973" w:rsidRDefault="00161973" w:rsidP="00161973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рамках осуществления федерального государственного земельного контроля (надзора) Управлением </w:t>
      </w:r>
      <w:proofErr w:type="spellStart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проводятся профилактические мероприятия по предупреждению возникновения пожароопасных ситуаций, путем разъяснительной работы среди граждан.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Обращаем Ваше внимание на то, что чаще всего случайные возгорания, влекущие угрозу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  <w:t>для жизни людей и их домов, происходят в садовых или загородных поселках.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Правила пожарной безопасности в дачном доме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В целях содержания электрических сетей в исправном и безопасном состоянии запрещается: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прокладывать электрическую проводку по горючему основанию либо наклеивать горючие материалы на электрическую проводку;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оставлять без присмотра включенными в электрическую сеть электронагревательные и другие бытовые электроприборы, за исключением электроприборов, которые должны находиться в круглосуточном режиме работы;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эксплуатировать электропровода и кабели с видимыми нарушениями изоляции и со следами термического воздействия; 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пользоваться розетками, рубильниками, другими </w:t>
      </w:r>
      <w:proofErr w:type="spellStart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электроустановочными</w:t>
      </w:r>
      <w:proofErr w:type="spellEnd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изделиями с повреждениями;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пользоваться электрическими утюгами, электрическими плитками,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использовать нестандартные (самодельные) электрические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замыкания.</w:t>
      </w:r>
    </w:p>
    <w:p w:rsidR="00161973" w:rsidRPr="00256106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  <w:r w:rsidRPr="00256106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При эксплуатации печного отопления запрещается: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оставлять без присмотра топящиеся печи, поручать надзор за ними детям;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располагать горючие вещества и материалы на </w:t>
      </w:r>
      <w:proofErr w:type="spellStart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предтопочном</w:t>
      </w:r>
      <w:proofErr w:type="spellEnd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листе;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применять для розжига печей легковоспламеняющиеся и горючие жидкости;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топить углем печи, не предназначенные для этого вида топлива;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перекаливать печи;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продолжать эксплуатацию печи при наличии прогаров и повреждений в разделках (</w:t>
      </w:r>
      <w:proofErr w:type="spellStart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отступках</w:t>
      </w:r>
      <w:proofErr w:type="spellEnd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) и </w:t>
      </w:r>
      <w:proofErr w:type="spellStart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предтопочных</w:t>
      </w:r>
      <w:proofErr w:type="spellEnd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листах.</w:t>
      </w:r>
    </w:p>
    <w:p w:rsidR="00161973" w:rsidRPr="007805E4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805E4">
        <w:rPr>
          <w:rStyle w:val="apple-converted-space"/>
          <w:rFonts w:ascii="Segoe UI" w:hAnsi="Segoe UI" w:cs="Segoe UI"/>
          <w:color w:val="000000"/>
          <w:sz w:val="28"/>
          <w:szCs w:val="28"/>
        </w:rPr>
        <w:t>Проведение очистки дымоходов и печей (отопительных приборов) от сажи должно производиться не реже 1 раза в 3 месяца.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56106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Рекомендуем:</w:t>
      </w:r>
      <w:r w:rsidRPr="0025610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установить в доме автономный пожарный </w:t>
      </w:r>
      <w:proofErr w:type="spellStart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извещатель</w:t>
      </w:r>
      <w:proofErr w:type="spellEnd"/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Это устройство реагирует на дым еще на начальной стадии возгорания!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Обеспечить на участке </w:t>
      </w:r>
      <w:r w:rsidRPr="00172072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запас воды не менее 200 литров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на строение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161973" w:rsidRPr="00172072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72072">
        <w:rPr>
          <w:rStyle w:val="apple-converted-space"/>
          <w:rFonts w:ascii="Segoe UI" w:hAnsi="Segoe UI" w:cs="Segoe UI"/>
          <w:color w:val="000000"/>
          <w:sz w:val="28"/>
          <w:szCs w:val="28"/>
        </w:rPr>
        <w:t>В связи с установлением особо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го противопожарного режима с 24 </w:t>
      </w:r>
      <w:r w:rsidRPr="00172072">
        <w:rPr>
          <w:rStyle w:val="apple-converted-space"/>
          <w:rFonts w:ascii="Segoe UI" w:hAnsi="Segoe UI" w:cs="Segoe UI"/>
          <w:color w:val="000000"/>
          <w:sz w:val="28"/>
          <w:szCs w:val="28"/>
        </w:rPr>
        <w:t>апреля по 15 мая запрещается: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- выжигать сухую растительность;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- разводить костры, сжигать мусор;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- устраивать несанкционированные свалки;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- складировать на участках отходы и мусор;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>- бросать непотушенные окурки, спички.</w:t>
      </w:r>
    </w:p>
    <w:p w:rsidR="00161973" w:rsidRPr="00256106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  <w:r w:rsidRPr="00256106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При обнаружении пожара: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-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вызовите пожарную охрану по номеру телефона 101.</w:t>
      </w:r>
    </w:p>
    <w:p w:rsidR="00161973" w:rsidRPr="002D4E28" w:rsidRDefault="00161973" w:rsidP="0016197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-</w:t>
      </w:r>
      <w:r w:rsidRPr="002D4E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примите посильные меры к спасению людей, материальных ценностей и тушению пожара до приезда пожарных.</w:t>
      </w:r>
    </w:p>
    <w:p w:rsidR="00161973" w:rsidRPr="002D4E28" w:rsidRDefault="00161973" w:rsidP="00161973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61973" w:rsidRPr="007C0523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161973" w:rsidRPr="006D233B" w:rsidRDefault="00161973" w:rsidP="0016197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61973" w:rsidRPr="00141714" w:rsidRDefault="00161973" w:rsidP="0016197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470AC">
        <w:rPr>
          <w:rFonts w:ascii="Segoe UI" w:hAnsi="Segoe UI" w:cs="Segoe UI"/>
          <w:noProof/>
          <w:color w:val="000000"/>
        </w:rPr>
        <w:pict>
          <v:shape id="_x0000_s2051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61973" w:rsidRPr="00141714" w:rsidRDefault="00161973" w:rsidP="0016197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61973" w:rsidRPr="00141714" w:rsidRDefault="00161973" w:rsidP="0016197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61973" w:rsidRPr="00141714" w:rsidRDefault="00161973" w:rsidP="0016197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61973" w:rsidRPr="00141714" w:rsidRDefault="00161973" w:rsidP="0016197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lastRenderedPageBreak/>
        <w:t xml:space="preserve">Электронная почта: 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8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161973" w:rsidRPr="00726E22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1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22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23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161973" w:rsidRDefault="00161973" w:rsidP="00161973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61973" w:rsidRDefault="00161973" w:rsidP="00161973">
      <w:pPr>
        <w:pStyle w:val="ac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B477A6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 регионе увеличилось число земель, вовлеченных в строительство жилья</w:t>
      </w:r>
    </w:p>
    <w:p w:rsidR="00161973" w:rsidRDefault="00161973" w:rsidP="00161973">
      <w:pPr>
        <w:pStyle w:val="ac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61973" w:rsidRPr="009007B1" w:rsidRDefault="00161973" w:rsidP="0016197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>В первой половине мая количество вовлеченных в строительство жилья земельных участков в Новосибирской области увеличилось почти на 20%.</w:t>
      </w:r>
    </w:p>
    <w:p w:rsidR="00161973" w:rsidRPr="009007B1" w:rsidRDefault="00161973" w:rsidP="0016197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 xml:space="preserve"> </w:t>
      </w:r>
    </w:p>
    <w:p w:rsidR="00161973" w:rsidRPr="009007B1" w:rsidRDefault="00161973" w:rsidP="0016197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 xml:space="preserve">Новосибирским </w:t>
      </w:r>
      <w:proofErr w:type="spellStart"/>
      <w:r w:rsidRPr="009007B1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9007B1">
        <w:rPr>
          <w:rFonts w:ascii="Segoe UI" w:hAnsi="Segoe UI" w:cs="Segoe UI"/>
          <w:sz w:val="28"/>
          <w:szCs w:val="28"/>
        </w:rPr>
        <w:t xml:space="preserve"> совместно с региональными органами власти с начала года выявлено 240 земельных участков общей площадью более 1251 га, из них 22 участка уже выбрано застройщиками для строительства многоквартирных домов, 9 участков – для строительства индивидуальных жилых домов. Участки находятся как в областном центре, так и в районах области.</w:t>
      </w:r>
    </w:p>
    <w:p w:rsidR="00161973" w:rsidRPr="009007B1" w:rsidRDefault="00161973" w:rsidP="0016197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 xml:space="preserve">Выбрать свободный земельный участок для строительства жилья поможет сервис </w:t>
      </w:r>
      <w:proofErr w:type="spellStart"/>
      <w:r w:rsidRPr="009007B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007B1">
        <w:rPr>
          <w:rFonts w:ascii="Segoe UI" w:hAnsi="Segoe UI" w:cs="Segoe UI"/>
          <w:sz w:val="28"/>
          <w:szCs w:val="28"/>
        </w:rPr>
        <w:t xml:space="preserve"> «Земля для стройки», для этого достаточно зайти на Публичную кадастровую карту </w:t>
      </w:r>
      <w:proofErr w:type="spellStart"/>
      <w:r w:rsidRPr="009007B1">
        <w:rPr>
          <w:rFonts w:ascii="Segoe UI" w:hAnsi="Segoe UI" w:cs="Segoe UI"/>
          <w:sz w:val="28"/>
          <w:szCs w:val="28"/>
        </w:rPr>
        <w:t>pkk.rosreestr.ru</w:t>
      </w:r>
      <w:proofErr w:type="spellEnd"/>
      <w:r w:rsidRPr="009007B1">
        <w:rPr>
          <w:rFonts w:ascii="Segoe UI" w:hAnsi="Segoe UI" w:cs="Segoe UI"/>
          <w:sz w:val="28"/>
          <w:szCs w:val="28"/>
        </w:rPr>
        <w:t xml:space="preserve">. </w:t>
      </w:r>
    </w:p>
    <w:p w:rsidR="00161973" w:rsidRPr="009007B1" w:rsidRDefault="00161973" w:rsidP="0016197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«Земля для стройки» - часть государственной программы «Национальная система пространственных данных» (НСПД). Формирование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  <w:r w:rsidRPr="009007B1">
        <w:rPr>
          <w:rFonts w:ascii="Segoe UI" w:hAnsi="Segoe UI" w:cs="Segoe UI"/>
          <w:color w:val="000000"/>
          <w:sz w:val="28"/>
        </w:rPr>
        <w:br/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          «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Росреестр</w:t>
      </w:r>
      <w:proofErr w:type="spell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продолжает решать задачу по повышению эффективности использования земель. «Земля для стройки» зарекомендовала себя как действенный инструмент взаимодействия государства и заинтересованных лиц. Сегодня совместно с ППК «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Роскадастр</w:t>
      </w:r>
      <w:proofErr w:type="spell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» и региональными органами власти мы выявляем участки и территории, пригодные для жилищного строительства. Оперативные штабы на местах ежемесячно обновляют информацию. Граждане и инвесторы могут оценить и выбрать подходящие для строительства жилья земли на публичной кадастровой карте. Всего под строительство многоквартирных </w:t>
      </w:r>
      <w:proofErr w:type="gram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домов</w:t>
      </w:r>
      <w:proofErr w:type="gram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возможно использовать 5,8 тыс. участков площадью 40,52 тыс. га. Остальные 26 тыс. участков (69,17 тыс. га) </w:t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lastRenderedPageBreak/>
        <w:t>могут быть вовлечены под индивидуальное жилищное строительство»</w:t>
      </w: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, – рассказал руководитель </w:t>
      </w:r>
      <w:proofErr w:type="spellStart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Росреестра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 </w:t>
      </w:r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 xml:space="preserve">Олег </w:t>
      </w:r>
      <w:proofErr w:type="spellStart"/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>Скуфинский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.</w:t>
      </w:r>
    </w:p>
    <w:p w:rsidR="00161973" w:rsidRPr="009007B1" w:rsidRDefault="00161973" w:rsidP="0016197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i/>
          <w:sz w:val="28"/>
          <w:szCs w:val="28"/>
        </w:rPr>
      </w:pP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По словам руководителя Управления </w:t>
      </w:r>
      <w:proofErr w:type="spellStart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Росреестра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 по Новосибирской области </w:t>
      </w:r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 xml:space="preserve">Светланы </w:t>
      </w:r>
      <w:proofErr w:type="spellStart"/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>Рягузовой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, формирование единого банка земли – в числе приоритетных задачах ведомства: «</w:t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Новосибирская область на протяжении многих лет является лидером по строительству жилья в Сибири.</w:t>
      </w: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 </w:t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Реализация данного 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привлекательности»</w:t>
      </w:r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>.</w:t>
      </w:r>
    </w:p>
    <w:p w:rsidR="00161973" w:rsidRPr="009007B1" w:rsidRDefault="00161973" w:rsidP="0016197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</w:p>
    <w:p w:rsidR="00161973" w:rsidRPr="009007B1" w:rsidRDefault="00161973" w:rsidP="00161973">
      <w:pPr>
        <w:autoSpaceDE w:val="0"/>
        <w:autoSpaceDN w:val="0"/>
        <w:adjustRightInd w:val="0"/>
        <w:jc w:val="right"/>
        <w:rPr>
          <w:rFonts w:ascii="Segoe UI" w:hAnsi="Segoe UI" w:cs="Segoe UI"/>
          <w:i/>
          <w:color w:val="000000"/>
          <w:sz w:val="28"/>
          <w:szCs w:val="28"/>
        </w:rPr>
      </w:pPr>
      <w:proofErr w:type="gramStart"/>
      <w:r>
        <w:rPr>
          <w:rFonts w:ascii="Segoe UI" w:hAnsi="Segoe UI" w:cs="Segoe UI"/>
          <w:i/>
          <w:color w:val="000000"/>
          <w:sz w:val="28"/>
          <w:szCs w:val="28"/>
        </w:rPr>
        <w:t>ц</w:t>
      </w:r>
      <w:proofErr w:type="gramEnd"/>
      <w:r w:rsidRPr="009007B1">
        <w:rPr>
          <w:rFonts w:ascii="Segoe UI" w:hAnsi="Segoe UI" w:cs="Segoe UI"/>
          <w:i/>
          <w:color w:val="000000"/>
          <w:sz w:val="28"/>
          <w:szCs w:val="28"/>
        </w:rPr>
        <w:t xml:space="preserve">итата руководителя 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9007B1">
        <w:rPr>
          <w:rFonts w:ascii="Segoe UI" w:hAnsi="Segoe UI" w:cs="Segoe UI"/>
          <w:i/>
          <w:color w:val="000000"/>
          <w:sz w:val="28"/>
          <w:szCs w:val="28"/>
        </w:rPr>
        <w:t xml:space="preserve"> представлена </w:t>
      </w:r>
    </w:p>
    <w:p w:rsidR="00161973" w:rsidRPr="009007B1" w:rsidRDefault="00161973" w:rsidP="00161973">
      <w:pPr>
        <w:autoSpaceDE w:val="0"/>
        <w:autoSpaceDN w:val="0"/>
        <w:adjustRightInd w:val="0"/>
        <w:jc w:val="right"/>
        <w:rPr>
          <w:rFonts w:ascii="Segoe UI" w:hAnsi="Segoe UI" w:cs="Segoe UI"/>
          <w:i/>
          <w:color w:val="000000"/>
          <w:sz w:val="28"/>
          <w:szCs w:val="28"/>
        </w:rPr>
      </w:pPr>
      <w:r w:rsidRPr="009007B1">
        <w:rPr>
          <w:rFonts w:ascii="Segoe UI" w:hAnsi="Segoe UI" w:cs="Segoe UI"/>
          <w:i/>
          <w:color w:val="000000"/>
          <w:sz w:val="28"/>
          <w:szCs w:val="28"/>
        </w:rPr>
        <w:t xml:space="preserve">центральным аппаратом 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</w:p>
    <w:p w:rsidR="00161973" w:rsidRPr="007C0523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161973" w:rsidRPr="006D233B" w:rsidRDefault="00161973" w:rsidP="0016197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61973" w:rsidRPr="00141714" w:rsidRDefault="00161973" w:rsidP="0016197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E5245">
        <w:rPr>
          <w:rFonts w:ascii="Segoe UI" w:hAnsi="Segoe UI" w:cs="Segoe UI"/>
          <w:noProof/>
          <w:color w:val="000000"/>
        </w:rPr>
        <w:pict>
          <v:shape id="_x0000_s2052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61973" w:rsidRPr="00141714" w:rsidRDefault="00161973" w:rsidP="0016197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61973" w:rsidRPr="00141714" w:rsidRDefault="00161973" w:rsidP="0016197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61973" w:rsidRPr="00141714" w:rsidRDefault="00161973" w:rsidP="0016197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61973" w:rsidRPr="00141714" w:rsidRDefault="00161973" w:rsidP="0016197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4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25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161973" w:rsidRPr="00726E22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7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28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29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161973" w:rsidRDefault="00161973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973" w:rsidRDefault="00161973" w:rsidP="00161973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61973" w:rsidRPr="00AB491D" w:rsidRDefault="00161973" w:rsidP="00161973">
      <w:pPr>
        <w:autoSpaceDE w:val="0"/>
        <w:autoSpaceDN w:val="0"/>
        <w:adjustRightInd w:val="0"/>
        <w:jc w:val="center"/>
        <w:rPr>
          <w:rFonts w:ascii="Segoe UI" w:hAnsi="Segoe UI" w:cs="Segoe UI"/>
          <w:b/>
          <w:noProof/>
          <w:sz w:val="28"/>
        </w:rPr>
      </w:pPr>
      <w:r w:rsidRPr="00AB491D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161973" w:rsidRPr="00AB491D" w:rsidRDefault="00161973" w:rsidP="00161973">
      <w:pPr>
        <w:autoSpaceDE w:val="0"/>
        <w:autoSpaceDN w:val="0"/>
        <w:adjustRightInd w:val="0"/>
        <w:jc w:val="center"/>
        <w:rPr>
          <w:rFonts w:ascii="Segoe UI" w:hAnsi="Segoe UI" w:cs="Segoe UI"/>
          <w:b/>
          <w:noProof/>
          <w:sz w:val="28"/>
        </w:rPr>
      </w:pPr>
      <w:r w:rsidRPr="00AB491D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b/>
          <w:noProof/>
          <w:sz w:val="28"/>
        </w:rPr>
      </w:pP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b/>
          <w:noProof/>
          <w:sz w:val="28"/>
        </w:rPr>
        <w:t>18 мая 2023 года с 10:00 до 11:00</w:t>
      </w:r>
      <w:r w:rsidRPr="00AB491D">
        <w:rPr>
          <w:rFonts w:ascii="Segoe UI" w:hAnsi="Segoe UI" w:cs="Segoe UI"/>
          <w:noProof/>
          <w:sz w:val="28"/>
        </w:rPr>
        <w:t xml:space="preserve"> Росреестром совместно с МФЦ бесплатно проводятся консультации: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г. Новосибирск, МФЦ «Площадь Труда», площадь Труда, 1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г. Новосибирск, МФЦ «Советский», ул. Арбузова, 6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г. Бердск, МФЦ г. Бердска, Радужный м-н, 7, корп. 1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г. Искитим, МФЦ г. Искитима, ул. Пушкина, 43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р.п. Ордынское, МФЦ Ордынского района, ул. Мира, 45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г. Новосибирск, МФЦ «Железнодорожный», ул. 1905 года, 83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Справка: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 xml:space="preserve"> 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Справочная  МФЦ:  052, www.mfc-nso.ru</w:t>
      </w:r>
    </w:p>
    <w:p w:rsidR="00161973" w:rsidRPr="00AB491D" w:rsidRDefault="00161973" w:rsidP="00161973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AB491D">
        <w:rPr>
          <w:rFonts w:ascii="Segoe UI" w:hAnsi="Segoe UI" w:cs="Segoe UI"/>
          <w:noProof/>
          <w:sz w:val="28"/>
        </w:rPr>
        <w:t>Справочная Росреестра: 8 800 100 34 34.</w:t>
      </w:r>
    </w:p>
    <w:p w:rsidR="00161973" w:rsidRPr="007C0523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161973" w:rsidRPr="006D233B" w:rsidRDefault="00161973" w:rsidP="0016197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61973" w:rsidRPr="00141714" w:rsidRDefault="00161973" w:rsidP="0016197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71C48">
        <w:rPr>
          <w:rFonts w:ascii="Segoe UI" w:hAnsi="Segoe UI" w:cs="Segoe UI"/>
          <w:noProof/>
          <w:color w:val="000000"/>
        </w:rPr>
        <w:pict>
          <v:shape id="_x0000_s2053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61973" w:rsidRPr="00141714" w:rsidRDefault="00161973" w:rsidP="0016197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61973" w:rsidRPr="00141714" w:rsidRDefault="00161973" w:rsidP="0016197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61973" w:rsidRPr="00141714" w:rsidRDefault="00161973" w:rsidP="0016197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61973" w:rsidRPr="00141714" w:rsidRDefault="00161973" w:rsidP="0016197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0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3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161973" w:rsidRPr="00726E22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3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3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3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161973" w:rsidRDefault="00161973" w:rsidP="00161973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61973" w:rsidRDefault="00161973" w:rsidP="00161973">
      <w:pPr>
        <w:pStyle w:val="ac"/>
        <w:spacing w:before="0" w:beforeAutospacing="0" w:after="0" w:afterAutospacing="0"/>
        <w:ind w:firstLine="720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3430CF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Топ-5 сервисов для получения информации о недвижимости</w:t>
      </w:r>
    </w:p>
    <w:p w:rsidR="00161973" w:rsidRDefault="00161973" w:rsidP="00161973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3430CF">
        <w:rPr>
          <w:rFonts w:ascii="Segoe UI" w:hAnsi="Segoe UI" w:cs="Segoe UI"/>
          <w:bCs/>
          <w:sz w:val="28"/>
          <w:szCs w:val="28"/>
        </w:rPr>
        <w:t xml:space="preserve">Чтобы операция с недвижимостью прошла </w:t>
      </w:r>
      <w:proofErr w:type="gramStart"/>
      <w:r w:rsidRPr="003430CF">
        <w:rPr>
          <w:rFonts w:ascii="Segoe UI" w:hAnsi="Segoe UI" w:cs="Segoe UI"/>
          <w:bCs/>
          <w:sz w:val="28"/>
          <w:szCs w:val="28"/>
        </w:rPr>
        <w:t>успешно</w:t>
      </w:r>
      <w:proofErr w:type="gramEnd"/>
      <w:r w:rsidRPr="003430CF">
        <w:rPr>
          <w:rFonts w:ascii="Segoe UI" w:hAnsi="Segoe UI" w:cs="Segoe UI"/>
          <w:bCs/>
          <w:sz w:val="28"/>
          <w:szCs w:val="28"/>
        </w:rPr>
        <w:t xml:space="preserve"> и свести к минимуму риски, рекомендуем воспользоваться справочными сервисами на официальном сайте </w:t>
      </w:r>
      <w:hyperlink r:id="rId36" w:history="1">
        <w:proofErr w:type="spellStart"/>
        <w:r w:rsidRPr="003430CF">
          <w:rPr>
            <w:rStyle w:val="af8"/>
            <w:rFonts w:ascii="Segoe UI" w:hAnsi="Segoe UI" w:cs="Segoe UI"/>
            <w:sz w:val="28"/>
            <w:szCs w:val="28"/>
          </w:rPr>
          <w:t>Росреестра</w:t>
        </w:r>
        <w:proofErr w:type="spellEnd"/>
      </w:hyperlink>
      <w:r w:rsidRPr="003430CF">
        <w:rPr>
          <w:rFonts w:ascii="Segoe UI" w:hAnsi="Segoe UI" w:cs="Segoe UI"/>
          <w:bCs/>
          <w:sz w:val="28"/>
          <w:szCs w:val="28"/>
        </w:rPr>
        <w:t xml:space="preserve">. Сервисы </w:t>
      </w:r>
      <w:proofErr w:type="spellStart"/>
      <w:r w:rsidRPr="003430CF">
        <w:rPr>
          <w:rFonts w:ascii="Segoe UI" w:hAnsi="Segoe UI" w:cs="Segoe UI"/>
          <w:bCs/>
          <w:sz w:val="28"/>
          <w:szCs w:val="28"/>
        </w:rPr>
        <w:t>Росреестра</w:t>
      </w:r>
      <w:proofErr w:type="spellEnd"/>
      <w:r w:rsidRPr="003430CF">
        <w:rPr>
          <w:rFonts w:ascii="Segoe UI" w:hAnsi="Segoe UI" w:cs="Segoe UI"/>
          <w:bCs/>
          <w:sz w:val="28"/>
          <w:szCs w:val="28"/>
        </w:rPr>
        <w:t xml:space="preserve"> предоставляют основные сведения Единого государственного реестра недвижимости (ЕГРН) бесплатно и в режиме </w:t>
      </w:r>
      <w:proofErr w:type="spellStart"/>
      <w:r w:rsidRPr="003430CF">
        <w:rPr>
          <w:rFonts w:ascii="Segoe UI" w:hAnsi="Segoe UI" w:cs="Segoe UI"/>
          <w:bCs/>
          <w:sz w:val="28"/>
          <w:szCs w:val="28"/>
        </w:rPr>
        <w:t>онлайн</w:t>
      </w:r>
      <w:proofErr w:type="spellEnd"/>
      <w:r w:rsidRPr="003430CF">
        <w:rPr>
          <w:rFonts w:ascii="Segoe UI" w:hAnsi="Segoe UI" w:cs="Segoe UI"/>
          <w:bCs/>
          <w:sz w:val="28"/>
          <w:szCs w:val="28"/>
        </w:rPr>
        <w:t>. Обращаем внимание, представленная на электронных сервисах справочная информация не может использоваться в качестве юридически значимого документа.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3430CF">
        <w:rPr>
          <w:rFonts w:ascii="Segoe UI" w:hAnsi="Segoe UI" w:cs="Segoe UI"/>
          <w:bCs/>
          <w:sz w:val="28"/>
          <w:szCs w:val="28"/>
        </w:rPr>
        <w:t>Новосибирский</w:t>
      </w:r>
      <w:proofErr w:type="gramEnd"/>
      <w:r w:rsidRPr="003430CF">
        <w:rPr>
          <w:rFonts w:ascii="Segoe UI" w:hAnsi="Segoe UI" w:cs="Segoe UI"/>
          <w:bCs/>
          <w:sz w:val="28"/>
          <w:szCs w:val="28"/>
        </w:rPr>
        <w:t xml:space="preserve"> </w:t>
      </w:r>
      <w:hyperlink r:id="rId37" w:history="1">
        <w:proofErr w:type="spellStart"/>
        <w:r w:rsidRPr="003430CF">
          <w:rPr>
            <w:rStyle w:val="af8"/>
            <w:rFonts w:ascii="Segoe UI" w:hAnsi="Segoe UI" w:cs="Segoe UI"/>
            <w:sz w:val="28"/>
            <w:szCs w:val="28"/>
          </w:rPr>
          <w:t>Роскадастр</w:t>
        </w:r>
        <w:proofErr w:type="spellEnd"/>
      </w:hyperlink>
      <w:r w:rsidRPr="003430CF">
        <w:rPr>
          <w:rFonts w:ascii="Segoe UI" w:hAnsi="Segoe UI" w:cs="Segoe UI"/>
          <w:bCs/>
          <w:sz w:val="28"/>
          <w:szCs w:val="28"/>
        </w:rPr>
        <w:t xml:space="preserve"> назвал топ-5 бесплатных справочных сервисов, представленных на официальном сайте </w:t>
      </w:r>
      <w:proofErr w:type="spellStart"/>
      <w:r w:rsidRPr="003430CF">
        <w:rPr>
          <w:rFonts w:ascii="Segoe UI" w:hAnsi="Segoe UI" w:cs="Segoe UI"/>
          <w:bCs/>
          <w:sz w:val="28"/>
          <w:szCs w:val="28"/>
        </w:rPr>
        <w:t>Росреестра</w:t>
      </w:r>
      <w:proofErr w:type="spellEnd"/>
      <w:r w:rsidRPr="003430CF">
        <w:rPr>
          <w:rFonts w:ascii="Segoe UI" w:hAnsi="Segoe UI" w:cs="Segoe UI"/>
          <w:bCs/>
          <w:sz w:val="28"/>
          <w:szCs w:val="28"/>
        </w:rPr>
        <w:t>, которые могут помочь при оформлении недвижимости.</w:t>
      </w:r>
      <w:r w:rsidRPr="003430CF">
        <w:rPr>
          <w:rFonts w:ascii="Segoe UI" w:hAnsi="Segoe UI" w:cs="Segoe UI"/>
          <w:sz w:val="28"/>
          <w:szCs w:val="28"/>
        </w:rPr>
        <w:t xml:space="preserve"> 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430CF">
        <w:rPr>
          <w:rFonts w:ascii="Segoe UI" w:hAnsi="Segoe UI" w:cs="Segoe UI"/>
          <w:b/>
          <w:bCs/>
          <w:sz w:val="28"/>
          <w:szCs w:val="28"/>
        </w:rPr>
        <w:t>Публичная кадастровая карта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hyperlink r:id="rId38" w:history="1">
        <w:r w:rsidRPr="003430CF">
          <w:rPr>
            <w:rStyle w:val="af8"/>
            <w:rFonts w:ascii="Segoe UI" w:hAnsi="Segoe UI" w:cs="Segoe UI"/>
            <w:sz w:val="28"/>
            <w:szCs w:val="28"/>
          </w:rPr>
          <w:t>Сервис</w:t>
        </w:r>
      </w:hyperlink>
      <w:r w:rsidRPr="003430CF">
        <w:rPr>
          <w:rFonts w:ascii="Segoe UI" w:hAnsi="Segoe UI" w:cs="Segoe UI"/>
          <w:sz w:val="28"/>
          <w:szCs w:val="28"/>
        </w:rPr>
        <w:t xml:space="preserve"> предоставляет общедоступные сведения из ЕГРН в режиме </w:t>
      </w:r>
      <w:proofErr w:type="spellStart"/>
      <w:r w:rsidRPr="003430CF">
        <w:rPr>
          <w:rFonts w:ascii="Segoe UI" w:hAnsi="Segoe UI" w:cs="Segoe UI"/>
          <w:sz w:val="28"/>
          <w:szCs w:val="28"/>
        </w:rPr>
        <w:t>онлайн</w:t>
      </w:r>
      <w:proofErr w:type="spellEnd"/>
      <w:r w:rsidRPr="003430CF">
        <w:rPr>
          <w:rFonts w:ascii="Segoe UI" w:hAnsi="Segoe UI" w:cs="Segoe UI"/>
          <w:sz w:val="28"/>
          <w:szCs w:val="28"/>
        </w:rPr>
        <w:t xml:space="preserve"> в текстовой и графической форме. В зависимости от выбранного вида объекта недвижимости пользователи получают различную информацию: границы, площадь и вид разрешенного использования земельных участков; контуры зданий, сооружений или объектов незавершенного строительства; кадастровая стоимость; форма собственности; границы зон с особыми условиями использования территории, территориальных и других зон.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430CF">
        <w:rPr>
          <w:rFonts w:ascii="Segoe UI" w:hAnsi="Segoe UI" w:cs="Segoe UI"/>
          <w:sz w:val="28"/>
          <w:szCs w:val="28"/>
        </w:rPr>
        <w:t>Также на базе Публичной кадастровой карты работают информационные ресурсы «Земля для стройки» и «Земля для туризма».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430CF">
        <w:rPr>
          <w:rFonts w:ascii="Segoe UI" w:hAnsi="Segoe UI" w:cs="Segoe UI"/>
          <w:b/>
          <w:bCs/>
          <w:sz w:val="28"/>
          <w:szCs w:val="28"/>
        </w:rPr>
        <w:t xml:space="preserve">Справочная информация по объектам недвижимости в режиме </w:t>
      </w:r>
      <w:proofErr w:type="spellStart"/>
      <w:r w:rsidRPr="003430CF">
        <w:rPr>
          <w:rFonts w:ascii="Segoe UI" w:hAnsi="Segoe UI" w:cs="Segoe UI"/>
          <w:b/>
          <w:bCs/>
          <w:sz w:val="28"/>
          <w:szCs w:val="28"/>
        </w:rPr>
        <w:t>online</w:t>
      </w:r>
      <w:proofErr w:type="spellEnd"/>
      <w:r w:rsidRPr="003430CF">
        <w:rPr>
          <w:rFonts w:ascii="Segoe UI" w:hAnsi="Segoe UI" w:cs="Segoe UI"/>
          <w:sz w:val="28"/>
          <w:szCs w:val="28"/>
        </w:rPr>
        <w:t xml:space="preserve"> 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430CF">
        <w:rPr>
          <w:rFonts w:ascii="Segoe UI" w:hAnsi="Segoe UI" w:cs="Segoe UI"/>
          <w:sz w:val="28"/>
          <w:szCs w:val="28"/>
        </w:rPr>
        <w:t xml:space="preserve">С помощью сервиса можно сформировать запрос по кадастровому номеру или адресу объекта недвижимости и получить общедоступные сведения ЕГРН: кадастровая стоимость, статус, площадь, адрес, дата постановки объекта недвижимости на кадастровый учет и т.д. 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430CF">
        <w:rPr>
          <w:rFonts w:ascii="Segoe UI" w:hAnsi="Segoe UI" w:cs="Segoe UI"/>
          <w:sz w:val="28"/>
          <w:szCs w:val="28"/>
        </w:rPr>
        <w:t>С помощью сервиса можно проверить объект недвижимости, например, перед заключением договора купли-продажи или аренды.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3430CF">
        <w:rPr>
          <w:rFonts w:ascii="Segoe UI" w:hAnsi="Segoe UI" w:cs="Segoe UI"/>
          <w:b/>
          <w:sz w:val="28"/>
          <w:szCs w:val="28"/>
        </w:rPr>
        <w:t>Жизненные ситуации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430CF">
        <w:rPr>
          <w:rFonts w:ascii="Segoe UI" w:hAnsi="Segoe UI" w:cs="Segoe UI"/>
          <w:sz w:val="28"/>
          <w:szCs w:val="28"/>
        </w:rPr>
        <w:t xml:space="preserve">Электронный </w:t>
      </w:r>
      <w:hyperlink r:id="rId39" w:history="1">
        <w:r w:rsidRPr="003430CF">
          <w:rPr>
            <w:rStyle w:val="af8"/>
            <w:rFonts w:ascii="Segoe UI" w:eastAsia="Arial" w:hAnsi="Segoe UI" w:cs="Segoe UI"/>
            <w:sz w:val="28"/>
            <w:szCs w:val="28"/>
          </w:rPr>
          <w:t>сервис</w:t>
        </w:r>
      </w:hyperlink>
      <w:r w:rsidRPr="003430CF">
        <w:rPr>
          <w:rFonts w:ascii="Segoe UI" w:hAnsi="Segoe UI" w:cs="Segoe UI"/>
          <w:sz w:val="28"/>
          <w:szCs w:val="28"/>
        </w:rPr>
        <w:t xml:space="preserve"> поможет определить перечень документов, необходимых для конкретной услуги </w:t>
      </w:r>
      <w:proofErr w:type="spellStart"/>
      <w:r w:rsidRPr="003430C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430CF">
        <w:rPr>
          <w:rFonts w:ascii="Segoe UI" w:hAnsi="Segoe UI" w:cs="Segoe UI"/>
          <w:sz w:val="28"/>
          <w:szCs w:val="28"/>
        </w:rPr>
        <w:t xml:space="preserve">. 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430CF">
        <w:rPr>
          <w:rFonts w:ascii="Segoe UI" w:hAnsi="Segoe UI" w:cs="Segoe UI"/>
          <w:sz w:val="28"/>
          <w:szCs w:val="28"/>
        </w:rPr>
        <w:t>Для формирова</w:t>
      </w:r>
      <w:r w:rsidRPr="003430CF">
        <w:rPr>
          <w:rFonts w:ascii="Segoe UI" w:hAnsi="Segoe UI" w:cs="Segoe UI"/>
          <w:sz w:val="28"/>
          <w:szCs w:val="28"/>
        </w:rPr>
        <w:softHyphen/>
        <w:t>ния па</w:t>
      </w:r>
      <w:r w:rsidRPr="003430CF">
        <w:rPr>
          <w:rFonts w:ascii="Segoe UI" w:hAnsi="Segoe UI" w:cs="Segoe UI"/>
          <w:sz w:val="28"/>
          <w:szCs w:val="28"/>
        </w:rPr>
        <w:softHyphen/>
        <w:t>ке</w:t>
      </w:r>
      <w:r w:rsidRPr="003430CF">
        <w:rPr>
          <w:rFonts w:ascii="Segoe UI" w:hAnsi="Segoe UI" w:cs="Segoe UI"/>
          <w:sz w:val="28"/>
          <w:szCs w:val="28"/>
        </w:rPr>
        <w:softHyphen/>
        <w:t>та до</w:t>
      </w:r>
      <w:r w:rsidRPr="003430CF">
        <w:rPr>
          <w:rFonts w:ascii="Segoe UI" w:hAnsi="Segoe UI" w:cs="Segoe UI"/>
          <w:sz w:val="28"/>
          <w:szCs w:val="28"/>
        </w:rPr>
        <w:softHyphen/>
        <w:t>ку</w:t>
      </w:r>
      <w:r w:rsidRPr="003430CF">
        <w:rPr>
          <w:rFonts w:ascii="Segoe UI" w:hAnsi="Segoe UI" w:cs="Segoe UI"/>
          <w:sz w:val="28"/>
          <w:szCs w:val="28"/>
        </w:rPr>
        <w:softHyphen/>
        <w:t>мен</w:t>
      </w:r>
      <w:r w:rsidRPr="003430CF">
        <w:rPr>
          <w:rFonts w:ascii="Segoe UI" w:hAnsi="Segoe UI" w:cs="Segoe UI"/>
          <w:sz w:val="28"/>
          <w:szCs w:val="28"/>
        </w:rPr>
        <w:softHyphen/>
        <w:t>тов необходимо прой</w:t>
      </w:r>
      <w:r w:rsidRPr="003430CF">
        <w:rPr>
          <w:rFonts w:ascii="Segoe UI" w:hAnsi="Segoe UI" w:cs="Segoe UI"/>
          <w:sz w:val="28"/>
          <w:szCs w:val="28"/>
        </w:rPr>
        <w:softHyphen/>
        <w:t>ти анкетирование, со</w:t>
      </w:r>
      <w:r w:rsidRPr="003430CF">
        <w:rPr>
          <w:rFonts w:ascii="Segoe UI" w:hAnsi="Segoe UI" w:cs="Segoe UI"/>
          <w:sz w:val="28"/>
          <w:szCs w:val="28"/>
        </w:rPr>
        <w:softHyphen/>
        <w:t>сто</w:t>
      </w:r>
      <w:r w:rsidRPr="003430CF">
        <w:rPr>
          <w:rFonts w:ascii="Segoe UI" w:hAnsi="Segoe UI" w:cs="Segoe UI"/>
          <w:sz w:val="28"/>
          <w:szCs w:val="28"/>
        </w:rPr>
        <w:softHyphen/>
        <w:t>я</w:t>
      </w:r>
      <w:r w:rsidRPr="003430CF">
        <w:rPr>
          <w:rFonts w:ascii="Segoe UI" w:hAnsi="Segoe UI" w:cs="Segoe UI"/>
          <w:sz w:val="28"/>
          <w:szCs w:val="28"/>
        </w:rPr>
        <w:softHyphen/>
        <w:t>щее из нескольких во</w:t>
      </w:r>
      <w:r w:rsidRPr="003430CF">
        <w:rPr>
          <w:rFonts w:ascii="Segoe UI" w:hAnsi="Segoe UI" w:cs="Segoe UI"/>
          <w:sz w:val="28"/>
          <w:szCs w:val="28"/>
        </w:rPr>
        <w:softHyphen/>
        <w:t>про</w:t>
      </w:r>
      <w:r w:rsidRPr="003430CF">
        <w:rPr>
          <w:rFonts w:ascii="Segoe UI" w:hAnsi="Segoe UI" w:cs="Segoe UI"/>
          <w:sz w:val="28"/>
          <w:szCs w:val="28"/>
        </w:rPr>
        <w:softHyphen/>
        <w:t>сов. На ос</w:t>
      </w:r>
      <w:r w:rsidRPr="003430CF">
        <w:rPr>
          <w:rFonts w:ascii="Segoe UI" w:hAnsi="Segoe UI" w:cs="Segoe UI"/>
          <w:sz w:val="28"/>
          <w:szCs w:val="28"/>
        </w:rPr>
        <w:softHyphen/>
        <w:t>но</w:t>
      </w:r>
      <w:r w:rsidRPr="003430CF">
        <w:rPr>
          <w:rFonts w:ascii="Segoe UI" w:hAnsi="Segoe UI" w:cs="Segoe UI"/>
          <w:sz w:val="28"/>
          <w:szCs w:val="28"/>
        </w:rPr>
        <w:softHyphen/>
        <w:t>ва</w:t>
      </w:r>
      <w:r w:rsidRPr="003430CF">
        <w:rPr>
          <w:rFonts w:ascii="Segoe UI" w:hAnsi="Segoe UI" w:cs="Segoe UI"/>
          <w:sz w:val="28"/>
          <w:szCs w:val="28"/>
        </w:rPr>
        <w:softHyphen/>
        <w:t>нии полученных от</w:t>
      </w:r>
      <w:r w:rsidRPr="003430CF">
        <w:rPr>
          <w:rFonts w:ascii="Segoe UI" w:hAnsi="Segoe UI" w:cs="Segoe UI"/>
          <w:sz w:val="28"/>
          <w:szCs w:val="28"/>
        </w:rPr>
        <w:softHyphen/>
        <w:t>ве</w:t>
      </w:r>
      <w:r w:rsidRPr="003430CF">
        <w:rPr>
          <w:rFonts w:ascii="Segoe UI" w:hAnsi="Segoe UI" w:cs="Segoe UI"/>
          <w:sz w:val="28"/>
          <w:szCs w:val="28"/>
        </w:rPr>
        <w:softHyphen/>
        <w:t>тов сер</w:t>
      </w:r>
      <w:r w:rsidRPr="003430CF">
        <w:rPr>
          <w:rFonts w:ascii="Segoe UI" w:hAnsi="Segoe UI" w:cs="Segoe UI"/>
          <w:sz w:val="28"/>
          <w:szCs w:val="28"/>
        </w:rPr>
        <w:softHyphen/>
        <w:t>вис вы</w:t>
      </w:r>
      <w:r w:rsidRPr="003430CF">
        <w:rPr>
          <w:rFonts w:ascii="Segoe UI" w:hAnsi="Segoe UI" w:cs="Segoe UI"/>
          <w:sz w:val="28"/>
          <w:szCs w:val="28"/>
        </w:rPr>
        <w:softHyphen/>
        <w:t>даст список необходимых до</w:t>
      </w:r>
      <w:r w:rsidRPr="003430CF">
        <w:rPr>
          <w:rFonts w:ascii="Segoe UI" w:hAnsi="Segoe UI" w:cs="Segoe UI"/>
          <w:sz w:val="28"/>
          <w:szCs w:val="28"/>
        </w:rPr>
        <w:softHyphen/>
        <w:t>ку</w:t>
      </w:r>
      <w:r w:rsidRPr="003430CF">
        <w:rPr>
          <w:rFonts w:ascii="Segoe UI" w:hAnsi="Segoe UI" w:cs="Segoe UI"/>
          <w:sz w:val="28"/>
          <w:szCs w:val="28"/>
        </w:rPr>
        <w:softHyphen/>
        <w:t>мен</w:t>
      </w:r>
      <w:r w:rsidRPr="003430CF">
        <w:rPr>
          <w:rFonts w:ascii="Segoe UI" w:hAnsi="Segoe UI" w:cs="Segoe UI"/>
          <w:sz w:val="28"/>
          <w:szCs w:val="28"/>
        </w:rPr>
        <w:softHyphen/>
        <w:t xml:space="preserve">тов, а </w:t>
      </w:r>
      <w:r w:rsidRPr="003430CF">
        <w:rPr>
          <w:rFonts w:ascii="Segoe UI" w:hAnsi="Segoe UI" w:cs="Segoe UI"/>
          <w:sz w:val="28"/>
          <w:szCs w:val="28"/>
        </w:rPr>
        <w:lastRenderedPageBreak/>
        <w:t>также ин</w:t>
      </w:r>
      <w:r w:rsidRPr="003430CF">
        <w:rPr>
          <w:rFonts w:ascii="Segoe UI" w:hAnsi="Segoe UI" w:cs="Segoe UI"/>
          <w:sz w:val="28"/>
          <w:szCs w:val="28"/>
        </w:rPr>
        <w:softHyphen/>
        <w:t>фор</w:t>
      </w:r>
      <w:r w:rsidRPr="003430CF">
        <w:rPr>
          <w:rFonts w:ascii="Segoe UI" w:hAnsi="Segoe UI" w:cs="Segoe UI"/>
          <w:sz w:val="28"/>
          <w:szCs w:val="28"/>
        </w:rPr>
        <w:softHyphen/>
        <w:t>ма</w:t>
      </w:r>
      <w:r w:rsidRPr="003430CF">
        <w:rPr>
          <w:rFonts w:ascii="Segoe UI" w:hAnsi="Segoe UI" w:cs="Segoe UI"/>
          <w:sz w:val="28"/>
          <w:szCs w:val="28"/>
        </w:rPr>
        <w:softHyphen/>
        <w:t>цию о сро</w:t>
      </w:r>
      <w:r w:rsidRPr="003430CF">
        <w:rPr>
          <w:rFonts w:ascii="Segoe UI" w:hAnsi="Segoe UI" w:cs="Segoe UI"/>
          <w:sz w:val="28"/>
          <w:szCs w:val="28"/>
        </w:rPr>
        <w:softHyphen/>
        <w:t>ках оказания услу</w:t>
      </w:r>
      <w:r w:rsidRPr="003430CF">
        <w:rPr>
          <w:rFonts w:ascii="Segoe UI" w:hAnsi="Segoe UI" w:cs="Segoe UI"/>
          <w:sz w:val="28"/>
          <w:szCs w:val="28"/>
        </w:rPr>
        <w:softHyphen/>
        <w:t>ги и раз</w:t>
      </w:r>
      <w:r w:rsidRPr="003430CF">
        <w:rPr>
          <w:rFonts w:ascii="Segoe UI" w:hAnsi="Segoe UI" w:cs="Segoe UI"/>
          <w:sz w:val="28"/>
          <w:szCs w:val="28"/>
        </w:rPr>
        <w:softHyphen/>
        <w:t>мере го</w:t>
      </w:r>
      <w:r w:rsidRPr="003430CF">
        <w:rPr>
          <w:rFonts w:ascii="Segoe UI" w:hAnsi="Segoe UI" w:cs="Segoe UI"/>
          <w:sz w:val="28"/>
          <w:szCs w:val="28"/>
        </w:rPr>
        <w:softHyphen/>
        <w:t>су</w:t>
      </w:r>
      <w:r w:rsidRPr="003430CF">
        <w:rPr>
          <w:rFonts w:ascii="Segoe UI" w:hAnsi="Segoe UI" w:cs="Segoe UI"/>
          <w:sz w:val="28"/>
          <w:szCs w:val="28"/>
        </w:rPr>
        <w:softHyphen/>
        <w:t>дар</w:t>
      </w:r>
      <w:r w:rsidRPr="003430CF">
        <w:rPr>
          <w:rFonts w:ascii="Segoe UI" w:hAnsi="Segoe UI" w:cs="Segoe UI"/>
          <w:sz w:val="28"/>
          <w:szCs w:val="28"/>
        </w:rPr>
        <w:softHyphen/>
        <w:t>ствен</w:t>
      </w:r>
      <w:r w:rsidRPr="003430CF">
        <w:rPr>
          <w:rFonts w:ascii="Segoe UI" w:hAnsi="Segoe UI" w:cs="Segoe UI"/>
          <w:sz w:val="28"/>
          <w:szCs w:val="28"/>
        </w:rPr>
        <w:softHyphen/>
        <w:t>ной по</w:t>
      </w:r>
      <w:r w:rsidRPr="003430CF">
        <w:rPr>
          <w:rFonts w:ascii="Segoe UI" w:hAnsi="Segoe UI" w:cs="Segoe UI"/>
          <w:sz w:val="28"/>
          <w:szCs w:val="28"/>
        </w:rPr>
        <w:softHyphen/>
        <w:t>шли</w:t>
      </w:r>
      <w:r w:rsidRPr="003430CF">
        <w:rPr>
          <w:rFonts w:ascii="Segoe UI" w:hAnsi="Segoe UI" w:cs="Segoe UI"/>
          <w:sz w:val="28"/>
          <w:szCs w:val="28"/>
        </w:rPr>
        <w:softHyphen/>
        <w:t>ны. Полученный перечень документов можно сохранить или распечатать. Кроме того, пользователь может перейти по ссылке для получения услуги в электронном виде.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3430CF">
        <w:rPr>
          <w:rFonts w:ascii="Segoe UI" w:hAnsi="Segoe UI" w:cs="Segoe UI"/>
          <w:b/>
          <w:sz w:val="28"/>
          <w:szCs w:val="28"/>
        </w:rPr>
        <w:t>Реестр кадастровых инженеров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hyperlink r:id="rId40" w:history="1">
        <w:r w:rsidRPr="003430CF">
          <w:rPr>
            <w:rStyle w:val="af8"/>
            <w:rFonts w:ascii="Segoe UI" w:hAnsi="Segoe UI" w:cs="Segoe UI"/>
            <w:sz w:val="28"/>
            <w:szCs w:val="28"/>
          </w:rPr>
          <w:t>Сервис</w:t>
        </w:r>
      </w:hyperlink>
      <w:r w:rsidRPr="003430CF">
        <w:rPr>
          <w:rFonts w:ascii="Segoe UI" w:hAnsi="Segoe UI" w:cs="Segoe UI"/>
          <w:sz w:val="28"/>
          <w:szCs w:val="28"/>
        </w:rPr>
        <w:t xml:space="preserve"> предоставляет достоверные и актуальные сведения о кадастровых инженерах нашей страны. Чтобы проверить, есть ли у специалиста квалификационный аттестат, достаточно знать ФИО кадастрового инженера. Посредством сервиса также можно узнать о результатах профессиональной деятельности специалиста. 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430CF">
        <w:rPr>
          <w:rFonts w:ascii="Segoe UI" w:hAnsi="Segoe UI" w:cs="Segoe UI"/>
          <w:sz w:val="28"/>
          <w:szCs w:val="28"/>
        </w:rPr>
        <w:t>Сервис позволяет найти грамотных кадастровых инженеров и не ошибиться в специалисте перед заключением договора на выполнение работ.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3430CF">
        <w:rPr>
          <w:rFonts w:ascii="Segoe UI" w:hAnsi="Segoe UI" w:cs="Segoe UI"/>
          <w:b/>
          <w:sz w:val="28"/>
          <w:szCs w:val="28"/>
        </w:rPr>
        <w:t>Фонд данных государственной кадастровой оценки</w:t>
      </w:r>
    </w:p>
    <w:p w:rsidR="00161973" w:rsidRPr="003430CF" w:rsidRDefault="00161973" w:rsidP="00161973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430CF">
        <w:rPr>
          <w:rFonts w:ascii="Segoe UI" w:hAnsi="Segoe UI" w:cs="Segoe UI"/>
          <w:sz w:val="28"/>
          <w:szCs w:val="28"/>
        </w:rPr>
        <w:t xml:space="preserve">С помощью </w:t>
      </w:r>
      <w:hyperlink r:id="rId41" w:history="1">
        <w:r w:rsidRPr="003430CF">
          <w:rPr>
            <w:rStyle w:val="af8"/>
            <w:rFonts w:ascii="Segoe UI" w:hAnsi="Segoe UI" w:cs="Segoe UI"/>
            <w:sz w:val="28"/>
            <w:szCs w:val="28"/>
          </w:rPr>
          <w:t>сервиса</w:t>
        </w:r>
      </w:hyperlink>
      <w:r w:rsidRPr="003430CF">
        <w:rPr>
          <w:rFonts w:ascii="Segoe UI" w:hAnsi="Segoe UI" w:cs="Segoe UI"/>
          <w:sz w:val="28"/>
          <w:szCs w:val="28"/>
        </w:rPr>
        <w:t xml:space="preserve"> можно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стоимости, а также с систематизированными сведениями об объектах оценки. </w:t>
      </w:r>
    </w:p>
    <w:p w:rsidR="00161973" w:rsidRPr="003430CF" w:rsidRDefault="00161973" w:rsidP="00161973">
      <w:pPr>
        <w:jc w:val="right"/>
        <w:rPr>
          <w:rFonts w:ascii="Segoe UI" w:hAnsi="Segoe UI" w:cs="Segoe UI"/>
          <w:i/>
          <w:sz w:val="28"/>
          <w:szCs w:val="28"/>
        </w:rPr>
      </w:pPr>
    </w:p>
    <w:p w:rsidR="00161973" w:rsidRPr="003430CF" w:rsidRDefault="00161973" w:rsidP="00161973">
      <w:pPr>
        <w:jc w:val="right"/>
        <w:rPr>
          <w:rFonts w:ascii="Segoe UI" w:hAnsi="Segoe UI" w:cs="Segoe UI"/>
          <w:i/>
          <w:sz w:val="28"/>
          <w:szCs w:val="28"/>
        </w:rPr>
      </w:pPr>
    </w:p>
    <w:p w:rsidR="00161973" w:rsidRPr="00C54CC0" w:rsidRDefault="00161973" w:rsidP="00161973">
      <w:pPr>
        <w:jc w:val="right"/>
        <w:rPr>
          <w:rFonts w:ascii="Segoe UI" w:hAnsi="Segoe UI" w:cs="Segoe UI"/>
          <w:b/>
          <w:i/>
          <w:szCs w:val="28"/>
        </w:rPr>
      </w:pPr>
      <w:r w:rsidRPr="00C54CC0">
        <w:rPr>
          <w:rFonts w:ascii="Segoe UI" w:hAnsi="Segoe UI" w:cs="Segoe UI"/>
          <w:b/>
          <w:i/>
          <w:szCs w:val="28"/>
        </w:rPr>
        <w:t>статья подготовлена филиалом ППК «</w:t>
      </w:r>
      <w:proofErr w:type="spellStart"/>
      <w:r w:rsidRPr="00C54CC0">
        <w:rPr>
          <w:rFonts w:ascii="Segoe UI" w:hAnsi="Segoe UI" w:cs="Segoe UI"/>
          <w:b/>
          <w:i/>
          <w:szCs w:val="28"/>
        </w:rPr>
        <w:t>Роскадастр</w:t>
      </w:r>
      <w:proofErr w:type="spellEnd"/>
      <w:r w:rsidRPr="00C54CC0">
        <w:rPr>
          <w:rFonts w:ascii="Segoe UI" w:hAnsi="Segoe UI" w:cs="Segoe UI"/>
          <w:b/>
          <w:i/>
          <w:szCs w:val="28"/>
        </w:rPr>
        <w:t xml:space="preserve">» </w:t>
      </w:r>
    </w:p>
    <w:p w:rsidR="00161973" w:rsidRPr="00C54CC0" w:rsidRDefault="00161973" w:rsidP="00161973">
      <w:pPr>
        <w:jc w:val="right"/>
        <w:rPr>
          <w:rFonts w:ascii="Segoe UI" w:hAnsi="Segoe UI" w:cs="Segoe UI"/>
          <w:b/>
          <w:i/>
          <w:sz w:val="20"/>
        </w:rPr>
      </w:pPr>
      <w:r w:rsidRPr="00C54CC0">
        <w:rPr>
          <w:rFonts w:ascii="Segoe UI" w:hAnsi="Segoe UI" w:cs="Segoe UI"/>
          <w:b/>
          <w:i/>
          <w:szCs w:val="28"/>
        </w:rPr>
        <w:t>по Новосибирской области</w: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D32B2">
        <w:rPr>
          <w:rFonts w:ascii="Segoe UI" w:hAnsi="Segoe UI" w:cs="Segoe UI"/>
          <w:noProof/>
          <w:color w:val="000000"/>
        </w:rPr>
        <w:pict>
          <v:shape id="_x0000_s2054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61973" w:rsidRPr="00141714" w:rsidRDefault="00161973" w:rsidP="0016197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61973" w:rsidRPr="00141714" w:rsidRDefault="00161973" w:rsidP="0016197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61973" w:rsidRPr="00141714" w:rsidRDefault="00161973" w:rsidP="0016197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61973" w:rsidRPr="00141714" w:rsidRDefault="00161973" w:rsidP="0016197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61973" w:rsidRPr="00141714" w:rsidRDefault="00161973" w:rsidP="0016197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2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161973" w:rsidRPr="00141714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43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161973" w:rsidRPr="00726E22" w:rsidRDefault="00161973" w:rsidP="0016197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44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5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46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47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827" w:rsidRDefault="00841827" w:rsidP="00841827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1827" w:rsidRPr="00FD3DB3" w:rsidRDefault="00841827" w:rsidP="00841827">
      <w:pPr>
        <w:tabs>
          <w:tab w:val="left" w:pos="709"/>
        </w:tabs>
        <w:jc w:val="center"/>
        <w:rPr>
          <w:rFonts w:ascii="Segoe UI" w:hAnsi="Segoe UI" w:cs="Segoe UI"/>
          <w:b/>
          <w:sz w:val="28"/>
          <w:szCs w:val="28"/>
        </w:rPr>
      </w:pPr>
      <w:r w:rsidRPr="00FD3DB3">
        <w:rPr>
          <w:rFonts w:ascii="Segoe UI" w:hAnsi="Segoe UI" w:cs="Segoe UI"/>
          <w:b/>
          <w:sz w:val="28"/>
          <w:szCs w:val="28"/>
        </w:rPr>
        <w:t>О проведении «горячей» телефонной линии</w:t>
      </w:r>
    </w:p>
    <w:p w:rsidR="00841827" w:rsidRPr="00FD3DB3" w:rsidRDefault="00841827" w:rsidP="00841827">
      <w:pPr>
        <w:tabs>
          <w:tab w:val="left" w:pos="709"/>
        </w:tabs>
        <w:jc w:val="center"/>
        <w:rPr>
          <w:rFonts w:ascii="Segoe UI" w:hAnsi="Segoe UI" w:cs="Segoe UI"/>
          <w:b/>
          <w:sz w:val="28"/>
          <w:szCs w:val="28"/>
        </w:rPr>
      </w:pPr>
    </w:p>
    <w:p w:rsidR="00841827" w:rsidRDefault="00841827" w:rsidP="00841827">
      <w:pPr>
        <w:pStyle w:val="Standard"/>
        <w:ind w:firstLine="709"/>
        <w:jc w:val="both"/>
        <w:rPr>
          <w:rFonts w:ascii="Segoe UI" w:hAnsi="Segoe UI" w:cs="Segoe UI"/>
          <w:sz w:val="28"/>
          <w:szCs w:val="28"/>
        </w:rPr>
      </w:pPr>
      <w:r w:rsidRPr="00FD3DB3">
        <w:rPr>
          <w:rFonts w:ascii="Segoe UI" w:hAnsi="Segoe UI" w:cs="Segoe UI"/>
          <w:b/>
          <w:sz w:val="28"/>
          <w:szCs w:val="28"/>
        </w:rPr>
        <w:t xml:space="preserve"> </w:t>
      </w:r>
      <w:r w:rsidRPr="00FD3DB3">
        <w:rPr>
          <w:rFonts w:ascii="Segoe UI" w:hAnsi="Segoe UI" w:cs="Segoe UI"/>
          <w:sz w:val="28"/>
          <w:szCs w:val="28"/>
        </w:rPr>
        <w:t xml:space="preserve">В преддверии Дня предпринимательства, ежегодно отмечаемого 26 мая, в Управление </w:t>
      </w:r>
      <w:proofErr w:type="spellStart"/>
      <w:r w:rsidRPr="00FD3DB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D3DB3">
        <w:rPr>
          <w:rFonts w:ascii="Segoe UI" w:hAnsi="Segoe UI" w:cs="Segoe UI"/>
          <w:sz w:val="28"/>
          <w:szCs w:val="28"/>
        </w:rPr>
        <w:t xml:space="preserve"> по Новосибирской области состоится «горячая» телефонная линия. </w:t>
      </w:r>
    </w:p>
    <w:p w:rsidR="00841827" w:rsidRDefault="00841827" w:rsidP="00841827">
      <w:pPr>
        <w:pStyle w:val="Standard"/>
        <w:ind w:firstLine="709"/>
        <w:jc w:val="both"/>
        <w:rPr>
          <w:rFonts w:ascii="Segoe UI" w:hAnsi="Segoe UI" w:cs="Segoe UI"/>
          <w:sz w:val="28"/>
          <w:szCs w:val="28"/>
        </w:rPr>
      </w:pPr>
      <w:r w:rsidRPr="00FD3DB3">
        <w:rPr>
          <w:rFonts w:ascii="Segoe UI" w:hAnsi="Segoe UI" w:cs="Segoe UI"/>
          <w:sz w:val="28"/>
          <w:szCs w:val="28"/>
        </w:rPr>
        <w:t>Как зарегистрировать и прекратить аренду, в каком порядке зарегистрировать права при реорганизации юридического лица, как внести изменения в Единый государственный реестр недвижимости при смене наименования организации — на эти и другие вопросы   ответит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FD3DB3">
        <w:rPr>
          <w:rFonts w:ascii="Segoe UI" w:hAnsi="Segoe UI" w:cs="Segoe UI"/>
          <w:sz w:val="28"/>
          <w:szCs w:val="28"/>
        </w:rPr>
        <w:t>и.о. начальника отдела государственной регистрации недвижимости №</w:t>
      </w:r>
      <w:r>
        <w:rPr>
          <w:rFonts w:ascii="Segoe UI" w:hAnsi="Segoe UI" w:cs="Segoe UI"/>
          <w:sz w:val="28"/>
          <w:szCs w:val="28"/>
        </w:rPr>
        <w:t xml:space="preserve"> 1 Гуляева Софья Александровна.</w:t>
      </w:r>
    </w:p>
    <w:p w:rsidR="00841827" w:rsidRPr="00FD3DB3" w:rsidRDefault="00841827" w:rsidP="00841827">
      <w:pPr>
        <w:pStyle w:val="Standard"/>
        <w:ind w:firstLine="709"/>
        <w:jc w:val="both"/>
        <w:rPr>
          <w:rFonts w:ascii="Segoe UI" w:hAnsi="Segoe UI" w:cs="Segoe UI"/>
          <w:sz w:val="28"/>
          <w:szCs w:val="28"/>
        </w:rPr>
      </w:pPr>
      <w:r w:rsidRPr="00FD3DB3">
        <w:rPr>
          <w:rFonts w:ascii="Segoe UI" w:hAnsi="Segoe UI" w:cs="Segoe UI"/>
          <w:sz w:val="28"/>
          <w:szCs w:val="28"/>
        </w:rPr>
        <w:t xml:space="preserve">Интересующие вас вопросы вы можете задать </w:t>
      </w:r>
      <w:r w:rsidRPr="00FD3DB3">
        <w:rPr>
          <w:rFonts w:ascii="Segoe UI" w:hAnsi="Segoe UI" w:cs="Segoe UI"/>
          <w:b/>
          <w:sz w:val="28"/>
          <w:szCs w:val="28"/>
        </w:rPr>
        <w:t>11.05.2023</w:t>
      </w:r>
      <w:r w:rsidRPr="00FD3DB3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br/>
      </w:r>
      <w:r w:rsidRPr="00FD3DB3">
        <w:rPr>
          <w:rFonts w:ascii="Segoe UI" w:hAnsi="Segoe UI" w:cs="Segoe UI"/>
          <w:sz w:val="28"/>
          <w:szCs w:val="28"/>
        </w:rPr>
        <w:t xml:space="preserve">с </w:t>
      </w:r>
      <w:r w:rsidRPr="00FD3DB3">
        <w:rPr>
          <w:rFonts w:ascii="Segoe UI" w:hAnsi="Segoe UI" w:cs="Segoe UI"/>
          <w:b/>
          <w:sz w:val="28"/>
          <w:szCs w:val="28"/>
        </w:rPr>
        <w:t xml:space="preserve">10 </w:t>
      </w:r>
      <w:r w:rsidRPr="00FD3DB3">
        <w:rPr>
          <w:rFonts w:ascii="Segoe UI" w:hAnsi="Segoe UI" w:cs="Segoe UI"/>
          <w:sz w:val="28"/>
          <w:szCs w:val="28"/>
        </w:rPr>
        <w:t>до</w:t>
      </w:r>
      <w:r w:rsidRPr="00FD3DB3">
        <w:rPr>
          <w:rFonts w:ascii="Segoe UI" w:hAnsi="Segoe UI" w:cs="Segoe UI"/>
          <w:b/>
          <w:sz w:val="28"/>
          <w:szCs w:val="28"/>
        </w:rPr>
        <w:t xml:space="preserve"> 12</w:t>
      </w:r>
      <w:r w:rsidRPr="00FD3DB3">
        <w:rPr>
          <w:rFonts w:ascii="Segoe UI" w:hAnsi="Segoe UI" w:cs="Segoe UI"/>
          <w:sz w:val="28"/>
          <w:szCs w:val="28"/>
        </w:rPr>
        <w:t xml:space="preserve"> часов по телефону </w:t>
      </w:r>
      <w:r w:rsidRPr="00FD3DB3">
        <w:rPr>
          <w:rFonts w:ascii="Segoe UI" w:hAnsi="Segoe UI" w:cs="Segoe UI"/>
          <w:b/>
          <w:sz w:val="28"/>
          <w:szCs w:val="28"/>
        </w:rPr>
        <w:t>8 (383) 227-20-12</w:t>
      </w:r>
      <w:r w:rsidRPr="00FD3DB3">
        <w:rPr>
          <w:rFonts w:ascii="Segoe UI" w:hAnsi="Segoe UI" w:cs="Segoe UI"/>
          <w:sz w:val="28"/>
          <w:szCs w:val="28"/>
        </w:rPr>
        <w:t>.</w:t>
      </w:r>
    </w:p>
    <w:p w:rsidR="00841827" w:rsidRPr="007C0523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41827" w:rsidRPr="006D233B" w:rsidRDefault="00841827" w:rsidP="00841827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41827" w:rsidRPr="00141714" w:rsidRDefault="00841827" w:rsidP="00841827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841827" w:rsidRPr="00141714" w:rsidRDefault="00841827" w:rsidP="008418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468E8">
        <w:rPr>
          <w:rFonts w:ascii="Segoe UI" w:hAnsi="Segoe UI" w:cs="Segoe UI"/>
          <w:noProof/>
          <w:color w:val="000000"/>
        </w:rPr>
        <w:pict>
          <v:shape id="_x0000_s2055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841827" w:rsidRDefault="00841827" w:rsidP="00841827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1827" w:rsidRDefault="00841827" w:rsidP="00841827">
      <w:pPr>
        <w:pStyle w:val="ac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984434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Новосибирский Росреестр открыл выставку </w:t>
      </w:r>
    </w:p>
    <w:p w:rsidR="00841827" w:rsidRDefault="00841827" w:rsidP="00841827">
      <w:pPr>
        <w:pStyle w:val="ac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984434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«Геодезисты в годы войны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»</w:t>
      </w:r>
    </w:p>
    <w:p w:rsidR="00841827" w:rsidRDefault="00841827" w:rsidP="00841827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41827" w:rsidRPr="00984434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 xml:space="preserve">Управлением </w:t>
      </w:r>
      <w:proofErr w:type="spellStart"/>
      <w:r w:rsidRPr="0098443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84434">
        <w:rPr>
          <w:rFonts w:ascii="Segoe UI" w:hAnsi="Segoe UI" w:cs="Segoe UI"/>
          <w:sz w:val="28"/>
          <w:szCs w:val="28"/>
        </w:rPr>
        <w:t xml:space="preserve"> по Новосибирской области организована выставка «Геодезисты в годы войны», посвященная подвигу геодезистов в годы Великой Отечественной войны.</w:t>
      </w:r>
    </w:p>
    <w:p w:rsidR="00841827" w:rsidRPr="00984434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>Помощь фронту со стороны топографов и геодезистов была крайне важна. На приграничные районы создавались новые топографические карты и развивались геодезические сети, обеспечивалась геодезическая привязка всех огневых точек.</w:t>
      </w:r>
    </w:p>
    <w:p w:rsidR="00841827" w:rsidRPr="00984434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 xml:space="preserve">Практически вся деятельность Главного управления геодезии и картографии была направлена на обеспечение Советской армии топографическими картами и каталогами геодезических пунктов. Уже </w:t>
      </w:r>
      <w:proofErr w:type="gramStart"/>
      <w:r w:rsidRPr="00984434">
        <w:rPr>
          <w:rFonts w:ascii="Segoe UI" w:hAnsi="Segoe UI" w:cs="Segoe UI"/>
          <w:sz w:val="28"/>
          <w:szCs w:val="28"/>
        </w:rPr>
        <w:t>в первые</w:t>
      </w:r>
      <w:proofErr w:type="gramEnd"/>
      <w:r w:rsidRPr="00984434">
        <w:rPr>
          <w:rFonts w:ascii="Segoe UI" w:hAnsi="Segoe UI" w:cs="Segoe UI"/>
          <w:sz w:val="28"/>
          <w:szCs w:val="28"/>
        </w:rPr>
        <w:t xml:space="preserve"> месяцы все предприятия, картфабрики, отрасли должны были перестроить свою работу. Наиболее ходовыми в первый период войны были «тактические» карты (1:50 000 и 1:100 000).</w:t>
      </w:r>
    </w:p>
    <w:p w:rsidR="00841827" w:rsidRPr="00984434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lastRenderedPageBreak/>
        <w:t xml:space="preserve">Усилиями военных и гражданских топографов за период 1941-1945 гг. было определено свыше 200 тыс. геодезических и артиллерийских пунктов, осуществлены привязки более 90 тыс. боевых порядков артиллерии, дешифровано свыше полумиллиона </w:t>
      </w:r>
      <w:proofErr w:type="spellStart"/>
      <w:r w:rsidRPr="00984434">
        <w:rPr>
          <w:rFonts w:ascii="Segoe UI" w:hAnsi="Segoe UI" w:cs="Segoe UI"/>
          <w:sz w:val="28"/>
          <w:szCs w:val="28"/>
        </w:rPr>
        <w:t>аэроснимков</w:t>
      </w:r>
      <w:proofErr w:type="spellEnd"/>
      <w:r w:rsidRPr="00984434">
        <w:rPr>
          <w:rFonts w:ascii="Segoe UI" w:hAnsi="Segoe UI" w:cs="Segoe UI"/>
          <w:sz w:val="28"/>
          <w:szCs w:val="28"/>
        </w:rPr>
        <w:t xml:space="preserve"> обороны противника. Топографические съемки охватили площадь около 7000 кв. км, было определено 6 743 пункта триангуляции 1 и 2 класса и 7 294 пункта 2-4 классов заполняющих сетей.</w:t>
      </w:r>
    </w:p>
    <w:p w:rsidR="00841827" w:rsidRPr="00984434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 xml:space="preserve">В военное время все усилия были направлены на Победу, но не останавливались и продолжались работы по развитию геодезических сетей и производству топографических съемок в масштабах 1:100 000 и 1:200 000 на территории Казахстана, Средней Азии и Сибири, которые впоследствии использовались для геологоразведки и при освоении целинных земель. </w:t>
      </w:r>
    </w:p>
    <w:p w:rsidR="00841827" w:rsidRPr="00984434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>В послевоенный период перед геодезической отраслью были поставлены две главные задачи: построение высокоточной государственной геодезической сети на всей территории страны как координатной основы для сплошного картографирования; и завершение создания основной сплошной топографической карты масштаба 1:100 000.</w:t>
      </w:r>
    </w:p>
    <w:p w:rsidR="00841827" w:rsidRPr="00984434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>Основные силы геодезистов и топографов были сосредоточены на выполнении этих задач.</w:t>
      </w:r>
    </w:p>
    <w:p w:rsidR="00841827" w:rsidRPr="00984434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 xml:space="preserve">Посетители и сотрудники Новосибирского </w:t>
      </w:r>
      <w:proofErr w:type="spellStart"/>
      <w:r w:rsidRPr="0098443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84434">
        <w:rPr>
          <w:rFonts w:ascii="Segoe UI" w:hAnsi="Segoe UI" w:cs="Segoe UI"/>
          <w:sz w:val="28"/>
          <w:szCs w:val="28"/>
        </w:rPr>
        <w:t xml:space="preserve"> могут ознакомиться с уникальными историческими снимками 40-х годов XX столетия, на которых показана деятельность топографов, геодезистов и картографов, проявивших подлинный героизм при выполнении задач в тылу и на передовой. </w:t>
      </w:r>
    </w:p>
    <w:p w:rsidR="00841827" w:rsidRDefault="00841827" w:rsidP="00841827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41827" w:rsidRPr="007C0523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41827" w:rsidRPr="006D233B" w:rsidRDefault="00841827" w:rsidP="00841827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41827" w:rsidRPr="00141714" w:rsidRDefault="00841827" w:rsidP="00841827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841827" w:rsidRPr="00141714" w:rsidRDefault="00841827" w:rsidP="008418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5A1AFD">
        <w:rPr>
          <w:rFonts w:ascii="Segoe UI" w:hAnsi="Segoe UI" w:cs="Segoe UI"/>
          <w:noProof/>
          <w:color w:val="000000"/>
        </w:rPr>
        <w:pict>
          <v:shape id="_x0000_s2056" type="#_x0000_t32" style="position:absolute;left:0;text-align:left;margin-left:-3.3pt;margin-top:7.1pt;width:490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841827" w:rsidRPr="00141714" w:rsidRDefault="00841827" w:rsidP="008418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41827" w:rsidRPr="00141714" w:rsidRDefault="00841827" w:rsidP="008418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41827" w:rsidRPr="00141714" w:rsidRDefault="00841827" w:rsidP="0084182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41827" w:rsidRPr="00141714" w:rsidRDefault="00841827" w:rsidP="0084182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41827" w:rsidRPr="00141714" w:rsidRDefault="00841827" w:rsidP="00841827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41827" w:rsidRPr="00141714" w:rsidRDefault="00841827" w:rsidP="00841827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41827" w:rsidRPr="00141714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lastRenderedPageBreak/>
        <w:t xml:space="preserve">Электронная почта: </w:t>
      </w:r>
    </w:p>
    <w:p w:rsidR="00841827" w:rsidRPr="00141714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8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41827" w:rsidRPr="00141714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4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41827" w:rsidRPr="00726E22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1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52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53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841827" w:rsidRDefault="00841827" w:rsidP="00841827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1827" w:rsidRDefault="00841827" w:rsidP="00841827">
      <w:pPr>
        <w:pStyle w:val="ac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841827" w:rsidRDefault="00841827" w:rsidP="00841827">
      <w:pPr>
        <w:pStyle w:val="ac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7E2C0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Личный прием граждан в региональном Росреестре возобновлен</w:t>
      </w:r>
    </w:p>
    <w:p w:rsidR="00841827" w:rsidRDefault="00841827" w:rsidP="00841827">
      <w:pPr>
        <w:pStyle w:val="ac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41827" w:rsidRPr="007E2C0E" w:rsidRDefault="00841827" w:rsidP="00841827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E2C0E">
        <w:rPr>
          <w:rFonts w:ascii="Segoe UI" w:hAnsi="Segoe UI" w:cs="Segoe UI"/>
          <w:b/>
          <w:sz w:val="28"/>
          <w:szCs w:val="28"/>
        </w:rPr>
        <w:t>С 10 мая 2023 года</w:t>
      </w:r>
      <w:r w:rsidRPr="007E2C0E">
        <w:rPr>
          <w:rFonts w:ascii="Segoe UI" w:hAnsi="Segoe UI" w:cs="Segoe UI"/>
          <w:sz w:val="28"/>
          <w:szCs w:val="28"/>
        </w:rPr>
        <w:t xml:space="preserve"> в </w:t>
      </w:r>
      <w:proofErr w:type="gramStart"/>
      <w:r w:rsidRPr="007E2C0E">
        <w:rPr>
          <w:rFonts w:ascii="Segoe UI" w:hAnsi="Segoe UI" w:cs="Segoe UI"/>
          <w:sz w:val="28"/>
          <w:szCs w:val="28"/>
        </w:rPr>
        <w:t>новосибирском</w:t>
      </w:r>
      <w:proofErr w:type="gramEnd"/>
      <w:r w:rsidRPr="007E2C0E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7E2C0E">
        <w:rPr>
          <w:rFonts w:ascii="Segoe UI" w:hAnsi="Segoe UI" w:cs="Segoe UI"/>
          <w:sz w:val="28"/>
          <w:szCs w:val="28"/>
        </w:rPr>
        <w:t>Росреестре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 возобновляется личный прием. Граждане могут получить консультации специалистов Управления по различным вопросам оформления недвижимости, исправления ошибок в Едином государственном реестре недвижимости, осуществления контрольных (надзорных) полномочий ведомства. Подробнее можно ознакомиться на </w:t>
      </w:r>
      <w:hyperlink r:id="rId54" w:history="1">
        <w:r w:rsidRPr="007E2C0E">
          <w:rPr>
            <w:rStyle w:val="af8"/>
            <w:rFonts w:ascii="Segoe UI" w:eastAsia="Arial" w:hAnsi="Segoe UI" w:cs="Segoe UI"/>
            <w:sz w:val="28"/>
            <w:szCs w:val="28"/>
          </w:rPr>
          <w:t xml:space="preserve">сайте </w:t>
        </w:r>
        <w:proofErr w:type="spellStart"/>
        <w:r w:rsidRPr="007E2C0E">
          <w:rPr>
            <w:rStyle w:val="af8"/>
            <w:rFonts w:ascii="Segoe UI" w:eastAsia="Arial" w:hAnsi="Segoe UI" w:cs="Segoe UI"/>
            <w:sz w:val="28"/>
            <w:szCs w:val="28"/>
          </w:rPr>
          <w:t>Росреестра</w:t>
        </w:r>
        <w:proofErr w:type="spellEnd"/>
      </w:hyperlink>
      <w:r w:rsidRPr="007E2C0E">
        <w:rPr>
          <w:rFonts w:ascii="Segoe UI" w:hAnsi="Segoe UI" w:cs="Segoe UI"/>
          <w:sz w:val="28"/>
          <w:szCs w:val="28"/>
        </w:rPr>
        <w:t>.</w:t>
      </w:r>
    </w:p>
    <w:p w:rsidR="00841827" w:rsidRPr="007E2C0E" w:rsidRDefault="00841827" w:rsidP="0084182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rPr>
          <w:rFonts w:ascii="Segoe UI" w:hAnsi="Segoe UI" w:cs="Segoe UI"/>
          <w:sz w:val="28"/>
          <w:szCs w:val="28"/>
        </w:rPr>
      </w:pPr>
      <w:r w:rsidRPr="007E2C0E">
        <w:rPr>
          <w:rFonts w:ascii="Segoe UI" w:hAnsi="Segoe UI" w:cs="Segoe UI"/>
          <w:sz w:val="28"/>
          <w:szCs w:val="28"/>
        </w:rPr>
        <w:t xml:space="preserve">Личный прием осуществляется по предварительной записи: </w:t>
      </w:r>
      <w:r w:rsidRPr="007E2C0E">
        <w:rPr>
          <w:rFonts w:ascii="Segoe UI" w:hAnsi="Segoe UI" w:cs="Segoe UI"/>
          <w:sz w:val="28"/>
          <w:szCs w:val="28"/>
        </w:rPr>
        <w:br/>
      </w:r>
      <w:r w:rsidRPr="007E2C0E">
        <w:rPr>
          <w:rFonts w:ascii="Segoe UI" w:hAnsi="Segoe UI" w:cs="Segoe UI"/>
          <w:color w:val="000000"/>
          <w:spacing w:val="3"/>
          <w:sz w:val="28"/>
          <w:szCs w:val="28"/>
        </w:rPr>
        <w:t xml:space="preserve">телефон </w:t>
      </w:r>
      <w:r w:rsidRPr="007E2C0E">
        <w:rPr>
          <w:rFonts w:ascii="Segoe UI" w:hAnsi="Segoe UI" w:cs="Segoe UI"/>
          <w:sz w:val="28"/>
          <w:szCs w:val="28"/>
        </w:rPr>
        <w:t>8 (383) 227 10 87 по будням с 08:00 до 16:00, перерыв с 12:00 до 12:48.</w:t>
      </w:r>
    </w:p>
    <w:p w:rsidR="00841827" w:rsidRPr="007E2C0E" w:rsidRDefault="00841827" w:rsidP="00841827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E2C0E">
        <w:rPr>
          <w:rFonts w:ascii="Segoe UI" w:hAnsi="Segoe UI" w:cs="Segoe UI"/>
          <w:sz w:val="28"/>
          <w:szCs w:val="28"/>
        </w:rPr>
        <w:t xml:space="preserve">График личного приема размещен на сайте </w:t>
      </w:r>
      <w:proofErr w:type="spellStart"/>
      <w:r w:rsidRPr="007E2C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 в разделе «Обратная связь / Обращения граждан», а также на официальной странице ведомства в социальной сети </w:t>
      </w:r>
      <w:hyperlink r:id="rId55" w:history="1">
        <w:proofErr w:type="spellStart"/>
        <w:r w:rsidRPr="007E2C0E">
          <w:rPr>
            <w:rStyle w:val="af8"/>
            <w:rFonts w:ascii="Segoe UI" w:eastAsia="Arial" w:hAnsi="Segoe UI" w:cs="Segoe UI"/>
            <w:sz w:val="28"/>
            <w:szCs w:val="28"/>
          </w:rPr>
          <w:t>ВКонтакте</w:t>
        </w:r>
        <w:proofErr w:type="spellEnd"/>
      </w:hyperlink>
      <w:r w:rsidRPr="007E2C0E">
        <w:rPr>
          <w:rFonts w:ascii="Segoe UI" w:hAnsi="Segoe UI" w:cs="Segoe UI"/>
          <w:sz w:val="28"/>
          <w:szCs w:val="28"/>
        </w:rPr>
        <w:t xml:space="preserve">. </w:t>
      </w:r>
    </w:p>
    <w:p w:rsidR="00841827" w:rsidRPr="007E2C0E" w:rsidRDefault="00841827" w:rsidP="0084182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rPr>
          <w:rFonts w:ascii="Segoe UI" w:hAnsi="Segoe UI" w:cs="Segoe UI"/>
          <w:sz w:val="28"/>
          <w:szCs w:val="28"/>
        </w:rPr>
      </w:pPr>
      <w:r w:rsidRPr="007E2C0E">
        <w:rPr>
          <w:rFonts w:ascii="Segoe UI" w:hAnsi="Segoe UI" w:cs="Segoe UI"/>
          <w:sz w:val="28"/>
          <w:szCs w:val="28"/>
        </w:rPr>
        <w:t xml:space="preserve">С информацией о порядке оказания услуг </w:t>
      </w:r>
      <w:proofErr w:type="spellStart"/>
      <w:r w:rsidRPr="007E2C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, о способах подачи документов, о размерах государственной пошлины, необходимом пакете документов можно ознакомиться на официальном сайте </w:t>
      </w:r>
      <w:proofErr w:type="spellStart"/>
      <w:r w:rsidRPr="007E2C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 или по круглосуточному телефону Ведомственного центра телефонного обслуживания </w:t>
      </w:r>
      <w:proofErr w:type="spellStart"/>
      <w:r w:rsidRPr="007E2C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 8 800 100 34 </w:t>
      </w:r>
      <w:proofErr w:type="spellStart"/>
      <w:r w:rsidRPr="007E2C0E">
        <w:rPr>
          <w:rFonts w:ascii="Segoe UI" w:hAnsi="Segoe UI" w:cs="Segoe UI"/>
          <w:sz w:val="28"/>
          <w:szCs w:val="28"/>
        </w:rPr>
        <w:t>34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 (звонок по России бесплатный).</w:t>
      </w:r>
    </w:p>
    <w:p w:rsidR="00841827" w:rsidRDefault="00841827" w:rsidP="00841827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41827" w:rsidRPr="007C0523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41827" w:rsidRPr="006D233B" w:rsidRDefault="00841827" w:rsidP="00841827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41827" w:rsidRPr="00141714" w:rsidRDefault="00841827" w:rsidP="00841827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841827" w:rsidRPr="00141714" w:rsidRDefault="00841827" w:rsidP="008418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A24B2">
        <w:rPr>
          <w:rFonts w:ascii="Segoe UI" w:hAnsi="Segoe UI" w:cs="Segoe UI"/>
          <w:noProof/>
          <w:color w:val="000000"/>
        </w:rPr>
        <w:pict>
          <v:shape id="_x0000_s2057" type="#_x0000_t32" style="position:absolute;left:0;text-align:left;margin-left:-3.3pt;margin-top:7.1pt;width:490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841827" w:rsidRPr="00141714" w:rsidRDefault="00841827" w:rsidP="008418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41827" w:rsidRPr="00141714" w:rsidRDefault="00841827" w:rsidP="008418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41827" w:rsidRPr="00141714" w:rsidRDefault="00841827" w:rsidP="0084182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41827" w:rsidRPr="00141714" w:rsidRDefault="00841827" w:rsidP="0084182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41827" w:rsidRPr="00141714" w:rsidRDefault="00841827" w:rsidP="00841827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41827" w:rsidRPr="00141714" w:rsidRDefault="00841827" w:rsidP="00841827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41827" w:rsidRPr="00141714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41827" w:rsidRPr="00141714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6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41827" w:rsidRPr="00141714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5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41827" w:rsidRPr="00726E22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9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60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61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841827" w:rsidRDefault="00841827" w:rsidP="00841827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1827" w:rsidRDefault="00841827" w:rsidP="00841827">
      <w:pPr>
        <w:pStyle w:val="ac"/>
        <w:spacing w:before="0" w:beforeAutospacing="0" w:after="0" w:afterAutospacing="0"/>
        <w:ind w:firstLine="720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E918A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Выставка о ветеранах-геодезистах ПО «Инжгеодезия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»</w:t>
      </w:r>
    </w:p>
    <w:p w:rsidR="00841827" w:rsidRDefault="00841827" w:rsidP="00841827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41827" w:rsidRPr="00E918A8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E918A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по Новосибирской области в преддверии 78-й годовщины Победы в Великой Отечественной войне организовало </w:t>
      </w:r>
      <w:proofErr w:type="spellStart"/>
      <w:r w:rsidRPr="00E918A8">
        <w:rPr>
          <w:rFonts w:ascii="Segoe UI" w:hAnsi="Segoe UI" w:cs="Segoe UI"/>
          <w:sz w:val="28"/>
          <w:szCs w:val="28"/>
        </w:rPr>
        <w:t>онлайн-выставку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о сотрудниках-ветеранах </w:t>
      </w:r>
      <w:r w:rsidRPr="00E918A8">
        <w:rPr>
          <w:rFonts w:ascii="Segoe UI" w:hAnsi="Segoe UI" w:cs="Segoe UI"/>
          <w:color w:val="000000"/>
          <w:sz w:val="28"/>
          <w:szCs w:val="28"/>
        </w:rPr>
        <w:t>акционерного общества</w:t>
      </w:r>
      <w:r w:rsidRPr="00E918A8">
        <w:rPr>
          <w:rFonts w:ascii="Segoe UI" w:hAnsi="Segoe UI" w:cs="Segoe UI"/>
          <w:sz w:val="28"/>
          <w:szCs w:val="28"/>
        </w:rPr>
        <w:t xml:space="preserve"> «Производственное объединение «Инженерная геодезия».</w:t>
      </w:r>
    </w:p>
    <w:p w:rsidR="00841827" w:rsidRPr="00E918A8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Новосибирское </w:t>
      </w:r>
      <w:proofErr w:type="spellStart"/>
      <w:r w:rsidRPr="00E918A8">
        <w:rPr>
          <w:rFonts w:ascii="Segoe UI" w:hAnsi="Segoe UI" w:cs="Segoe UI"/>
          <w:sz w:val="28"/>
          <w:szCs w:val="28"/>
        </w:rPr>
        <w:t>аэрогеодезическое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предприятие (в настоящее время - </w:t>
      </w:r>
      <w:r w:rsidRPr="00E918A8">
        <w:rPr>
          <w:rFonts w:ascii="Segoe UI" w:hAnsi="Segoe UI" w:cs="Segoe UI"/>
          <w:color w:val="000000"/>
          <w:sz w:val="28"/>
          <w:szCs w:val="28"/>
        </w:rPr>
        <w:t>акционерное общество</w:t>
      </w:r>
      <w:r w:rsidRPr="00E918A8">
        <w:rPr>
          <w:rFonts w:ascii="Segoe UI" w:hAnsi="Segoe UI" w:cs="Segoe UI"/>
          <w:sz w:val="28"/>
          <w:szCs w:val="28"/>
        </w:rPr>
        <w:t xml:space="preserve"> «Производственное объединение «Инженерная геодезия»), организовано на основании Распоряжения №72 по Главному управлению геодезической съемки и картографии НКВД СССР от 15 января 1936 г.</w:t>
      </w:r>
    </w:p>
    <w:p w:rsidR="00841827" w:rsidRPr="00E918A8" w:rsidRDefault="00841827" w:rsidP="00841827">
      <w:pPr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К началу Великой Отечественной войны предприятие по своей мощности и объему выполняемых работ было одним из крупнейших производственных подразделений Главного Управления геодезии и картографии. В нем трудилось свыше 2300 человек. Война потребовала многое изменить и перестроить в жизни коллектива. </w:t>
      </w:r>
    </w:p>
    <w:p w:rsidR="00841827" w:rsidRPr="00E918A8" w:rsidRDefault="00841827" w:rsidP="00841827">
      <w:pPr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>Уже 23 июня 1941 года был издан приказ об отправке 14 человек в ряды РККА (</w:t>
      </w:r>
      <w:proofErr w:type="spellStart"/>
      <w:r w:rsidRPr="00E918A8">
        <w:rPr>
          <w:rFonts w:ascii="Segoe UI" w:hAnsi="Segoe UI" w:cs="Segoe UI"/>
          <w:sz w:val="28"/>
          <w:szCs w:val="28"/>
        </w:rPr>
        <w:t>Рабоче-Крестьянской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Красной Армии). Более 320 высококвалифицированных специалистов, а в целом -  более 450 человек, предприятие проводило на фронт. </w:t>
      </w:r>
    </w:p>
    <w:p w:rsidR="00841827" w:rsidRPr="00E918A8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За годы войны построено свыше 1200 сложных геодезических знаков, </w:t>
      </w:r>
      <w:proofErr w:type="spellStart"/>
      <w:r w:rsidRPr="00E918A8">
        <w:rPr>
          <w:rFonts w:ascii="Segoe UI" w:hAnsi="Segoe UI" w:cs="Segoe UI"/>
          <w:sz w:val="28"/>
          <w:szCs w:val="28"/>
        </w:rPr>
        <w:t>отнаблюдено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1600 пунктов, определено 90 астрономических пунктов, выполнено около 21000 </w:t>
      </w:r>
      <w:proofErr w:type="spellStart"/>
      <w:r w:rsidRPr="00E918A8">
        <w:rPr>
          <w:rFonts w:ascii="Segoe UI" w:hAnsi="Segoe UI" w:cs="Segoe UI"/>
          <w:sz w:val="28"/>
          <w:szCs w:val="28"/>
        </w:rPr>
        <w:t>пог</w:t>
      </w:r>
      <w:proofErr w:type="spellEnd"/>
      <w:r w:rsidRPr="00E918A8">
        <w:rPr>
          <w:rFonts w:ascii="Segoe UI" w:hAnsi="Segoe UI" w:cs="Segoe UI"/>
          <w:sz w:val="28"/>
          <w:szCs w:val="28"/>
        </w:rPr>
        <w:t>. км, нивелирования I, II, III классов. Была произведена аэрофотосъемка на площади более чем 460 тыс. кв. км, выполнена  стереотопографическая съемка в масштабе 1:100 000 на площади 560 тыс. кв. км, подготовлено к изданию 355 листов карт этого масштаба.</w:t>
      </w:r>
    </w:p>
    <w:p w:rsidR="00841827" w:rsidRPr="00E918A8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>За выдающиеся успехи в труде в годы войны 10 человек были награждены правительственными наградами, 160 человек – медалями «За доблестный труд в Великой Отечественной войне 1941–1945 гг.», многие отмечены почетными грамотами военных лет.</w:t>
      </w:r>
    </w:p>
    <w:p w:rsidR="00841827" w:rsidRPr="00E918A8" w:rsidRDefault="00841827" w:rsidP="00841827">
      <w:pPr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lastRenderedPageBreak/>
        <w:t xml:space="preserve">34 человека не вернулись с полей сражений и их имена высечены на Мемориальной доске Предприятия. </w:t>
      </w:r>
    </w:p>
    <w:p w:rsidR="00841827" w:rsidRPr="00E918A8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color w:val="000000"/>
          <w:sz w:val="28"/>
          <w:szCs w:val="28"/>
        </w:rPr>
        <w:t>Генеральный директор акционерного общества «Производственное объединение «Инженерная геодезия»</w:t>
      </w:r>
      <w:r w:rsidRPr="00E918A8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Pr="00E918A8">
        <w:rPr>
          <w:rFonts w:ascii="Segoe UI" w:hAnsi="Segoe UI" w:cs="Segoe UI"/>
          <w:color w:val="000000"/>
          <w:sz w:val="28"/>
          <w:szCs w:val="28"/>
          <w:highlight w:val="white"/>
        </w:rPr>
        <w:t xml:space="preserve">Юлия </w:t>
      </w:r>
      <w:proofErr w:type="spellStart"/>
      <w:r w:rsidRPr="00E918A8">
        <w:rPr>
          <w:rFonts w:ascii="Segoe UI" w:hAnsi="Segoe UI" w:cs="Segoe UI"/>
          <w:color w:val="000000"/>
          <w:sz w:val="28"/>
          <w:szCs w:val="28"/>
          <w:highlight w:val="white"/>
        </w:rPr>
        <w:t>Чухвачева</w:t>
      </w:r>
      <w:proofErr w:type="spellEnd"/>
      <w:r w:rsidRPr="00E918A8">
        <w:rPr>
          <w:rFonts w:ascii="Segoe UI" w:hAnsi="Segoe UI" w:cs="Segoe UI"/>
          <w:color w:val="000000"/>
          <w:sz w:val="28"/>
          <w:szCs w:val="28"/>
        </w:rPr>
        <w:t>:</w:t>
      </w:r>
      <w:r w:rsidRPr="00E918A8">
        <w:rPr>
          <w:rFonts w:ascii="Segoe UI" w:hAnsi="Segoe UI" w:cs="Segoe UI"/>
          <w:sz w:val="28"/>
          <w:szCs w:val="28"/>
        </w:rPr>
        <w:t xml:space="preserve"> «Фронтовики, вернувшиеся на родное предприятие после Победы над фашистской Германией, и фронтовики, пришедшие на работу уже в мирное послевоенное время, до сих пор являются нашей гордостью. </w:t>
      </w:r>
      <w:proofErr w:type="gramStart"/>
      <w:r w:rsidRPr="00E918A8">
        <w:rPr>
          <w:rFonts w:ascii="Segoe UI" w:hAnsi="Segoe UI" w:cs="Segoe UI"/>
          <w:sz w:val="28"/>
          <w:szCs w:val="28"/>
        </w:rPr>
        <w:t xml:space="preserve">В их числе бывший начальник предприятия </w:t>
      </w:r>
      <w:proofErr w:type="spellStart"/>
      <w:r w:rsidRPr="00E918A8">
        <w:rPr>
          <w:rFonts w:ascii="Segoe UI" w:hAnsi="Segoe UI" w:cs="Segoe UI"/>
          <w:sz w:val="28"/>
          <w:szCs w:val="28"/>
        </w:rPr>
        <w:t>Чудинов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Сергей Иванович, в годы войны начальник </w:t>
      </w:r>
      <w:proofErr w:type="spellStart"/>
      <w:r w:rsidRPr="00E918A8">
        <w:rPr>
          <w:rFonts w:ascii="Segoe UI" w:hAnsi="Segoe UI" w:cs="Segoe UI"/>
          <w:sz w:val="28"/>
          <w:szCs w:val="28"/>
        </w:rPr>
        <w:t>топослужбы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корпуса, начальник отдела </w:t>
      </w:r>
      <w:proofErr w:type="spellStart"/>
      <w:r w:rsidRPr="00E918A8">
        <w:rPr>
          <w:rFonts w:ascii="Segoe UI" w:hAnsi="Segoe UI" w:cs="Segoe UI"/>
          <w:sz w:val="28"/>
          <w:szCs w:val="28"/>
        </w:rPr>
        <w:t>Машкевич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Григорий Александрович – начальник </w:t>
      </w:r>
      <w:proofErr w:type="spellStart"/>
      <w:r w:rsidRPr="00E918A8">
        <w:rPr>
          <w:rFonts w:ascii="Segoe UI" w:hAnsi="Segoe UI" w:cs="Segoe UI"/>
          <w:sz w:val="28"/>
          <w:szCs w:val="28"/>
        </w:rPr>
        <w:t>топослужбы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артиллерийской бригады, инвалид войны, командир контрразведки, снайпер в годы войны, техник Быкова Ольга Николаевна, на счету которой свыше 60 уничтоженных фашистов, бывший заместитель начальника предприятия – Левашов Сергей Петрович и многие, многие другие.</w:t>
      </w:r>
      <w:proofErr w:type="gramEnd"/>
    </w:p>
    <w:p w:rsidR="00841827" w:rsidRPr="00E918A8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>В преддверии всенародного праздника – Победы Советского народа в Великой Отечественной войне 1941-1945 гг. нельзя не вспомнить и тех, кто ковал победу в тылу, своим самоотверженным трудом обеспечивая бесперебойное производство военной и гражданской продукции, выполняя и перевыполняя взятые на себя обязательства. Добрая память о ратных и трудовых делах тех времен жива в нашем коллективе!»</w:t>
      </w:r>
    </w:p>
    <w:p w:rsidR="00841827" w:rsidRPr="00E918A8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41827" w:rsidRPr="00E918A8" w:rsidRDefault="00841827" w:rsidP="00841827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E918A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по Новосибирской области  благодарит АО «</w:t>
      </w:r>
      <w:proofErr w:type="gramStart"/>
      <w:r w:rsidRPr="00E918A8">
        <w:rPr>
          <w:rFonts w:ascii="Segoe UI" w:hAnsi="Segoe UI" w:cs="Segoe UI"/>
          <w:sz w:val="28"/>
          <w:szCs w:val="28"/>
        </w:rPr>
        <w:t>ПО</w:t>
      </w:r>
      <w:proofErr w:type="gramEnd"/>
      <w:r w:rsidRPr="00E918A8">
        <w:rPr>
          <w:rFonts w:ascii="Segoe UI" w:hAnsi="Segoe UI" w:cs="Segoe UI"/>
          <w:sz w:val="28"/>
          <w:szCs w:val="28"/>
        </w:rPr>
        <w:t xml:space="preserve"> Инженерная геодезия» за предоставленные материалы для </w:t>
      </w:r>
      <w:hyperlink r:id="rId62" w:history="1">
        <w:r w:rsidRPr="00BC1534">
          <w:rPr>
            <w:rStyle w:val="af8"/>
            <w:rFonts w:ascii="Segoe UI" w:eastAsia="Arial" w:hAnsi="Segoe UI" w:cs="Segoe UI"/>
            <w:sz w:val="28"/>
            <w:szCs w:val="28"/>
          </w:rPr>
          <w:t>выставки</w:t>
        </w:r>
      </w:hyperlink>
      <w:r w:rsidRPr="00E918A8">
        <w:rPr>
          <w:rFonts w:ascii="Segoe UI" w:hAnsi="Segoe UI" w:cs="Segoe UI"/>
          <w:sz w:val="28"/>
          <w:szCs w:val="28"/>
        </w:rPr>
        <w:t>.</w:t>
      </w:r>
    </w:p>
    <w:p w:rsidR="00841827" w:rsidRPr="007C0523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41827" w:rsidRPr="006D233B" w:rsidRDefault="00841827" w:rsidP="00841827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41827" w:rsidRPr="00141714" w:rsidRDefault="00841827" w:rsidP="00841827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841827" w:rsidRPr="00141714" w:rsidRDefault="00841827" w:rsidP="008418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17F2D">
        <w:rPr>
          <w:rFonts w:ascii="Segoe UI" w:hAnsi="Segoe UI" w:cs="Segoe UI"/>
          <w:noProof/>
          <w:color w:val="000000"/>
        </w:rPr>
        <w:pict>
          <v:shape id="_x0000_s2058" type="#_x0000_t32" style="position:absolute;left:0;text-align:left;margin-left:-3.3pt;margin-top:7.1pt;width:490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841827" w:rsidRPr="00141714" w:rsidRDefault="00841827" w:rsidP="008418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41827" w:rsidRPr="00141714" w:rsidRDefault="00841827" w:rsidP="008418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41827" w:rsidRPr="00141714" w:rsidRDefault="00841827" w:rsidP="0084182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41827" w:rsidRPr="00141714" w:rsidRDefault="00841827" w:rsidP="0084182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41827" w:rsidRPr="00141714" w:rsidRDefault="00841827" w:rsidP="00841827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41827" w:rsidRPr="00141714" w:rsidRDefault="00841827" w:rsidP="00841827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41827" w:rsidRPr="00141714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41827" w:rsidRPr="00141714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3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41827" w:rsidRPr="00141714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6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41827" w:rsidRPr="00726E22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lastRenderedPageBreak/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6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66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6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6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841827" w:rsidRDefault="00841827" w:rsidP="00841827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1827" w:rsidRPr="0079568B" w:rsidRDefault="00841827" w:rsidP="00841827">
      <w:pPr>
        <w:jc w:val="center"/>
        <w:rPr>
          <w:rFonts w:ascii="Segoe UI" w:hAnsi="Segoe UI" w:cs="Segoe UI"/>
          <w:b/>
          <w:sz w:val="28"/>
          <w:szCs w:val="28"/>
        </w:rPr>
      </w:pPr>
      <w:r w:rsidRPr="0079568B">
        <w:rPr>
          <w:rFonts w:ascii="Segoe UI" w:hAnsi="Segoe UI" w:cs="Segoe UI"/>
          <w:b/>
          <w:sz w:val="28"/>
          <w:szCs w:val="28"/>
        </w:rPr>
        <w:t xml:space="preserve">Час </w:t>
      </w:r>
      <w:proofErr w:type="spellStart"/>
      <w:r w:rsidRPr="0079568B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79568B">
        <w:rPr>
          <w:rFonts w:ascii="Segoe UI" w:hAnsi="Segoe UI" w:cs="Segoe UI"/>
          <w:b/>
          <w:sz w:val="28"/>
          <w:szCs w:val="28"/>
        </w:rPr>
        <w:t xml:space="preserve"> - в МФЦ: </w:t>
      </w:r>
    </w:p>
    <w:p w:rsidR="00841827" w:rsidRPr="0079568B" w:rsidRDefault="00841827" w:rsidP="00841827">
      <w:pPr>
        <w:jc w:val="center"/>
        <w:rPr>
          <w:rFonts w:ascii="Segoe UI" w:hAnsi="Segoe UI" w:cs="Segoe UI"/>
          <w:b/>
          <w:sz w:val="28"/>
          <w:szCs w:val="28"/>
        </w:rPr>
      </w:pPr>
      <w:r w:rsidRPr="0079568B">
        <w:rPr>
          <w:rFonts w:ascii="Segoe UI" w:hAnsi="Segoe UI" w:cs="Segoe UI"/>
          <w:b/>
          <w:sz w:val="28"/>
          <w:szCs w:val="28"/>
        </w:rPr>
        <w:t xml:space="preserve">специалисты </w:t>
      </w:r>
      <w:proofErr w:type="spellStart"/>
      <w:r w:rsidRPr="0079568B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79568B">
        <w:rPr>
          <w:rFonts w:ascii="Segoe UI" w:hAnsi="Segoe UI" w:cs="Segoe UI"/>
          <w:b/>
          <w:sz w:val="28"/>
          <w:szCs w:val="28"/>
        </w:rPr>
        <w:t xml:space="preserve"> отвечают на вопросы заявителей</w:t>
      </w:r>
    </w:p>
    <w:p w:rsidR="00841827" w:rsidRPr="0079568B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841827" w:rsidRPr="0079568B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b/>
          <w:sz w:val="28"/>
          <w:szCs w:val="28"/>
        </w:rPr>
        <w:t>11 мая 2023 года с 10:00 до 11:00</w:t>
      </w:r>
      <w:r w:rsidRPr="0079568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79568B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79568B">
        <w:rPr>
          <w:rFonts w:ascii="Segoe UI" w:hAnsi="Segoe UI" w:cs="Segoe UI"/>
          <w:sz w:val="28"/>
          <w:szCs w:val="28"/>
        </w:rPr>
        <w:t xml:space="preserve"> совместно с МФЦ бесплатно проводятся консультации:</w:t>
      </w:r>
    </w:p>
    <w:p w:rsidR="00841827" w:rsidRPr="0079568B" w:rsidRDefault="00841827" w:rsidP="00841827">
      <w:pPr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79568B">
        <w:rPr>
          <w:rFonts w:ascii="Segoe UI" w:hAnsi="Segoe UI" w:cs="Segoe UI"/>
          <w:sz w:val="28"/>
          <w:szCs w:val="28"/>
        </w:rPr>
        <w:t>г</w:t>
      </w:r>
      <w:proofErr w:type="gramEnd"/>
      <w:r w:rsidRPr="0079568B">
        <w:rPr>
          <w:rFonts w:ascii="Segoe UI" w:hAnsi="Segoe UI" w:cs="Segoe UI"/>
          <w:sz w:val="28"/>
          <w:szCs w:val="28"/>
        </w:rPr>
        <w:t>. Новосибирск, МФЦ «</w:t>
      </w:r>
      <w:proofErr w:type="spellStart"/>
      <w:r w:rsidRPr="0079568B">
        <w:rPr>
          <w:rFonts w:ascii="Segoe UI" w:hAnsi="Segoe UI" w:cs="Segoe UI"/>
          <w:sz w:val="28"/>
          <w:szCs w:val="28"/>
        </w:rPr>
        <w:t>Зыряновский</w:t>
      </w:r>
      <w:proofErr w:type="spellEnd"/>
      <w:r w:rsidRPr="0079568B">
        <w:rPr>
          <w:rFonts w:ascii="Segoe UI" w:hAnsi="Segoe UI" w:cs="Segoe UI"/>
          <w:sz w:val="28"/>
          <w:szCs w:val="28"/>
        </w:rPr>
        <w:t xml:space="preserve">», ул. </w:t>
      </w:r>
      <w:proofErr w:type="spellStart"/>
      <w:r w:rsidRPr="0079568B">
        <w:rPr>
          <w:rFonts w:ascii="Segoe UI" w:hAnsi="Segoe UI" w:cs="Segoe UI"/>
          <w:sz w:val="28"/>
          <w:szCs w:val="28"/>
        </w:rPr>
        <w:t>Зыряновская</w:t>
      </w:r>
      <w:proofErr w:type="spellEnd"/>
      <w:r w:rsidRPr="0079568B">
        <w:rPr>
          <w:rFonts w:ascii="Segoe UI" w:hAnsi="Segoe UI" w:cs="Segoe UI"/>
          <w:sz w:val="28"/>
          <w:szCs w:val="28"/>
        </w:rPr>
        <w:t>, д.63</w:t>
      </w:r>
    </w:p>
    <w:p w:rsidR="00841827" w:rsidRPr="0079568B" w:rsidRDefault="00841827" w:rsidP="00841827">
      <w:pPr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79568B">
        <w:rPr>
          <w:rFonts w:ascii="Segoe UI" w:hAnsi="Segoe UI" w:cs="Segoe UI"/>
          <w:sz w:val="28"/>
          <w:szCs w:val="28"/>
        </w:rPr>
        <w:t>г</w:t>
      </w:r>
      <w:proofErr w:type="gramEnd"/>
      <w:r w:rsidRPr="0079568B">
        <w:rPr>
          <w:rFonts w:ascii="Segoe UI" w:hAnsi="Segoe UI" w:cs="Segoe UI"/>
          <w:sz w:val="28"/>
          <w:szCs w:val="28"/>
        </w:rPr>
        <w:t>. Татарск, МФЦ Татарского района, ул. Ленина, д. 80</w:t>
      </w:r>
    </w:p>
    <w:p w:rsidR="00841827" w:rsidRPr="0079568B" w:rsidRDefault="00841827" w:rsidP="00841827">
      <w:pPr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- г. Карасук, МФЦ Карасукского района, ул. </w:t>
      </w:r>
      <w:proofErr w:type="gramStart"/>
      <w:r w:rsidRPr="0079568B">
        <w:rPr>
          <w:rFonts w:ascii="Segoe UI" w:hAnsi="Segoe UI" w:cs="Segoe UI"/>
          <w:sz w:val="28"/>
          <w:szCs w:val="28"/>
        </w:rPr>
        <w:t>Октябрьская</w:t>
      </w:r>
      <w:proofErr w:type="gramEnd"/>
      <w:r w:rsidRPr="0079568B">
        <w:rPr>
          <w:rFonts w:ascii="Segoe UI" w:hAnsi="Segoe UI" w:cs="Segoe UI"/>
          <w:sz w:val="28"/>
          <w:szCs w:val="28"/>
        </w:rPr>
        <w:t>, д. 65а</w:t>
      </w:r>
    </w:p>
    <w:p w:rsidR="00841827" w:rsidRPr="0079568B" w:rsidRDefault="00841827" w:rsidP="00841827">
      <w:pPr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79568B">
        <w:rPr>
          <w:rFonts w:ascii="Segoe UI" w:hAnsi="Segoe UI" w:cs="Segoe UI"/>
          <w:sz w:val="28"/>
          <w:szCs w:val="28"/>
        </w:rPr>
        <w:t>г</w:t>
      </w:r>
      <w:proofErr w:type="gramEnd"/>
      <w:r w:rsidRPr="0079568B">
        <w:rPr>
          <w:rFonts w:ascii="Segoe UI" w:hAnsi="Segoe UI" w:cs="Segoe UI"/>
          <w:sz w:val="28"/>
          <w:szCs w:val="28"/>
        </w:rPr>
        <w:t xml:space="preserve">. Новосибирск, МФЦ Дзержинского района, пр. Дзержинского, 16 (здание администрации Дзержинского района </w:t>
      </w:r>
      <w:proofErr w:type="gramStart"/>
      <w:r w:rsidRPr="0079568B">
        <w:rPr>
          <w:rFonts w:ascii="Segoe UI" w:hAnsi="Segoe UI" w:cs="Segoe UI"/>
          <w:sz w:val="28"/>
          <w:szCs w:val="28"/>
        </w:rPr>
        <w:t>г</w:t>
      </w:r>
      <w:proofErr w:type="gramEnd"/>
      <w:r w:rsidRPr="0079568B">
        <w:rPr>
          <w:rFonts w:ascii="Segoe UI" w:hAnsi="Segoe UI" w:cs="Segoe UI"/>
          <w:sz w:val="28"/>
          <w:szCs w:val="28"/>
        </w:rPr>
        <w:t>. Новосибирска)</w:t>
      </w:r>
    </w:p>
    <w:p w:rsidR="00841827" w:rsidRPr="0079568B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841827" w:rsidRPr="0079568B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Справка: «Час </w:t>
      </w:r>
      <w:proofErr w:type="spellStart"/>
      <w:r w:rsidRPr="0079568B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9568B">
        <w:rPr>
          <w:rFonts w:ascii="Segoe UI" w:hAnsi="Segoe UI" w:cs="Segoe UI"/>
          <w:sz w:val="28"/>
          <w:szCs w:val="28"/>
        </w:rPr>
        <w:t xml:space="preserve"> в МФЦ» - консультации специалистов </w:t>
      </w:r>
      <w:proofErr w:type="gramStart"/>
      <w:r w:rsidRPr="0079568B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79568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79568B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9568B">
        <w:rPr>
          <w:rFonts w:ascii="Segoe UI" w:hAnsi="Segoe UI" w:cs="Segoe UI"/>
          <w:sz w:val="28"/>
          <w:szCs w:val="28"/>
        </w:rPr>
        <w:t xml:space="preserve">, которые проводятся каждый четверг с 10:00 до 11:00 в филиалах МФЦ. </w:t>
      </w:r>
    </w:p>
    <w:p w:rsidR="00841827" w:rsidRPr="0079568B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С графиком консультаций на </w:t>
      </w:r>
      <w:r w:rsidRPr="0079568B">
        <w:rPr>
          <w:rFonts w:ascii="Segoe UI" w:hAnsi="Segoe UI" w:cs="Segoe UI"/>
          <w:sz w:val="28"/>
          <w:szCs w:val="28"/>
          <w:lang w:val="en-US"/>
        </w:rPr>
        <w:t>II</w:t>
      </w:r>
      <w:r w:rsidRPr="0079568B">
        <w:rPr>
          <w:rFonts w:ascii="Segoe UI" w:hAnsi="Segoe UI" w:cs="Segoe UI"/>
          <w:sz w:val="28"/>
          <w:szCs w:val="28"/>
        </w:rPr>
        <w:t xml:space="preserve"> квартал 2023 </w:t>
      </w:r>
      <w:r>
        <w:rPr>
          <w:rFonts w:ascii="Segoe UI" w:hAnsi="Segoe UI" w:cs="Segoe UI"/>
          <w:sz w:val="28"/>
          <w:szCs w:val="28"/>
        </w:rPr>
        <w:t xml:space="preserve">год </w:t>
      </w:r>
      <w:r w:rsidRPr="0079568B">
        <w:rPr>
          <w:rFonts w:ascii="Segoe UI" w:hAnsi="Segoe UI" w:cs="Segoe UI"/>
          <w:sz w:val="28"/>
          <w:szCs w:val="28"/>
        </w:rPr>
        <w:t xml:space="preserve">можно ознакомиться </w:t>
      </w:r>
      <w:hyperlink r:id="rId69" w:history="1">
        <w:proofErr w:type="spellStart"/>
        <w:r>
          <w:rPr>
            <w:rStyle w:val="af8"/>
            <w:rFonts w:ascii="Segoe UI" w:eastAsia="Arial" w:hAnsi="Segoe UI" w:cs="Segoe UI"/>
            <w:sz w:val="28"/>
            <w:szCs w:val="28"/>
          </w:rPr>
          <w:t>Вконтакте</w:t>
        </w:r>
        <w:proofErr w:type="spellEnd"/>
      </w:hyperlink>
      <w:r w:rsidRPr="0079568B">
        <w:rPr>
          <w:rFonts w:ascii="Segoe UI" w:hAnsi="Segoe UI" w:cs="Segoe UI"/>
          <w:sz w:val="28"/>
          <w:szCs w:val="28"/>
        </w:rPr>
        <w:t>.</w:t>
      </w:r>
    </w:p>
    <w:p w:rsidR="00841827" w:rsidRPr="0079568B" w:rsidRDefault="00841827" w:rsidP="00841827">
      <w:pPr>
        <w:shd w:val="clear" w:color="auto" w:fill="FFFFFF"/>
        <w:jc w:val="both"/>
        <w:rPr>
          <w:rFonts w:ascii="Segoe UI" w:hAnsi="Segoe UI" w:cs="Segoe UI"/>
          <w:sz w:val="28"/>
          <w:szCs w:val="28"/>
        </w:rPr>
      </w:pPr>
    </w:p>
    <w:p w:rsidR="00841827" w:rsidRPr="0079568B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 </w:t>
      </w:r>
      <w:r w:rsidRPr="0079568B">
        <w:rPr>
          <w:rFonts w:ascii="Segoe UI" w:hAnsi="Segoe UI" w:cs="Segoe UI"/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79568B">
        <w:rPr>
          <w:rFonts w:ascii="Segoe UI" w:hAnsi="Segoe UI" w:cs="Segoe UI"/>
          <w:sz w:val="28"/>
          <w:szCs w:val="28"/>
        </w:rPr>
        <w:t xml:space="preserve"> 052, </w:t>
      </w:r>
      <w:proofErr w:type="spellStart"/>
      <w:r w:rsidRPr="0079568B">
        <w:rPr>
          <w:rFonts w:ascii="Segoe UI" w:hAnsi="Segoe UI" w:cs="Segoe UI"/>
          <w:sz w:val="28"/>
          <w:szCs w:val="28"/>
        </w:rPr>
        <w:t>www.mfc-nso.ru</w:t>
      </w:r>
      <w:proofErr w:type="spellEnd"/>
    </w:p>
    <w:p w:rsidR="00841827" w:rsidRPr="0079568B" w:rsidRDefault="00841827" w:rsidP="00841827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Справочная </w:t>
      </w:r>
      <w:proofErr w:type="spellStart"/>
      <w:r w:rsidRPr="0079568B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9568B">
        <w:rPr>
          <w:rFonts w:ascii="Segoe UI" w:hAnsi="Segoe UI" w:cs="Segoe UI"/>
          <w:sz w:val="28"/>
          <w:szCs w:val="28"/>
        </w:rPr>
        <w:t xml:space="preserve">: 8 800 100 34 </w:t>
      </w:r>
      <w:proofErr w:type="spellStart"/>
      <w:r w:rsidRPr="0079568B">
        <w:rPr>
          <w:rFonts w:ascii="Segoe UI" w:hAnsi="Segoe UI" w:cs="Segoe UI"/>
          <w:sz w:val="28"/>
          <w:szCs w:val="28"/>
        </w:rPr>
        <w:t>34</w:t>
      </w:r>
      <w:proofErr w:type="spellEnd"/>
      <w:r w:rsidRPr="0079568B">
        <w:rPr>
          <w:rFonts w:ascii="Segoe UI" w:hAnsi="Segoe UI" w:cs="Segoe UI"/>
          <w:sz w:val="28"/>
          <w:szCs w:val="28"/>
        </w:rPr>
        <w:t>.</w:t>
      </w:r>
    </w:p>
    <w:p w:rsidR="00841827" w:rsidRDefault="00841827" w:rsidP="00841827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41827" w:rsidRPr="007C0523" w:rsidRDefault="00841827" w:rsidP="0084182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41827" w:rsidRPr="006D233B" w:rsidRDefault="00841827" w:rsidP="00841827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41827" w:rsidRPr="00141714" w:rsidRDefault="00841827" w:rsidP="00841827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841827" w:rsidRDefault="00841827" w:rsidP="00841827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1827" w:rsidRPr="005811C0" w:rsidRDefault="00841827" w:rsidP="00841827">
      <w:pPr>
        <w:jc w:val="center"/>
        <w:rPr>
          <w:rFonts w:ascii="Segoe UI" w:hAnsi="Segoe UI" w:cs="Segoe UI"/>
          <w:b/>
          <w:sz w:val="28"/>
          <w:szCs w:val="28"/>
        </w:rPr>
      </w:pPr>
      <w:r w:rsidRPr="005811C0">
        <w:rPr>
          <w:rFonts w:ascii="Segoe UI" w:hAnsi="Segoe UI" w:cs="Segoe UI"/>
          <w:b/>
          <w:sz w:val="28"/>
          <w:szCs w:val="28"/>
        </w:rPr>
        <w:t xml:space="preserve">Час </w:t>
      </w:r>
      <w:proofErr w:type="spellStart"/>
      <w:r w:rsidRPr="005811C0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5811C0">
        <w:rPr>
          <w:rFonts w:ascii="Segoe UI" w:hAnsi="Segoe UI" w:cs="Segoe UI"/>
          <w:b/>
          <w:sz w:val="28"/>
          <w:szCs w:val="28"/>
        </w:rPr>
        <w:t xml:space="preserve"> - в МФЦ: </w:t>
      </w:r>
    </w:p>
    <w:p w:rsidR="00841827" w:rsidRPr="005811C0" w:rsidRDefault="00841827" w:rsidP="00841827">
      <w:pPr>
        <w:jc w:val="center"/>
        <w:rPr>
          <w:rFonts w:ascii="Segoe UI" w:hAnsi="Segoe UI" w:cs="Segoe UI"/>
          <w:b/>
          <w:sz w:val="28"/>
          <w:szCs w:val="28"/>
        </w:rPr>
      </w:pPr>
      <w:r w:rsidRPr="005811C0">
        <w:rPr>
          <w:rFonts w:ascii="Segoe UI" w:hAnsi="Segoe UI" w:cs="Segoe UI"/>
          <w:b/>
          <w:sz w:val="28"/>
          <w:szCs w:val="28"/>
        </w:rPr>
        <w:t xml:space="preserve">специалисты </w:t>
      </w:r>
      <w:proofErr w:type="spellStart"/>
      <w:r w:rsidRPr="005811C0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5811C0">
        <w:rPr>
          <w:rFonts w:ascii="Segoe UI" w:hAnsi="Segoe UI" w:cs="Segoe UI"/>
          <w:b/>
          <w:sz w:val="28"/>
          <w:szCs w:val="28"/>
        </w:rPr>
        <w:t xml:space="preserve"> отвечают на вопросы заявителей</w:t>
      </w:r>
    </w:p>
    <w:p w:rsidR="00841827" w:rsidRPr="005811C0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841827" w:rsidRPr="005811C0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b/>
          <w:sz w:val="28"/>
          <w:szCs w:val="28"/>
        </w:rPr>
        <w:t>4 мая 2023 года с 10:00 до 11:00</w:t>
      </w:r>
      <w:r w:rsidRPr="005811C0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5811C0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5811C0">
        <w:rPr>
          <w:rFonts w:ascii="Segoe UI" w:hAnsi="Segoe UI" w:cs="Segoe UI"/>
          <w:sz w:val="28"/>
          <w:szCs w:val="28"/>
        </w:rPr>
        <w:t xml:space="preserve"> совместно с МФЦ бесплатно проводятся консультации:</w:t>
      </w:r>
    </w:p>
    <w:p w:rsidR="00841827" w:rsidRPr="005811C0" w:rsidRDefault="00841827" w:rsidP="00841827">
      <w:pPr>
        <w:shd w:val="clear" w:color="auto" w:fill="FFFFFF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5811C0">
        <w:rPr>
          <w:rFonts w:ascii="Segoe UI" w:hAnsi="Segoe UI" w:cs="Segoe UI"/>
          <w:sz w:val="28"/>
          <w:szCs w:val="28"/>
        </w:rPr>
        <w:t>г</w:t>
      </w:r>
      <w:proofErr w:type="gramEnd"/>
      <w:r w:rsidRPr="005811C0">
        <w:rPr>
          <w:rFonts w:ascii="Segoe UI" w:hAnsi="Segoe UI" w:cs="Segoe UI"/>
          <w:sz w:val="28"/>
          <w:szCs w:val="28"/>
        </w:rPr>
        <w:t>. Новосибирск, МФЦ «Площадь Труда», площадь Труда, 1</w:t>
      </w:r>
    </w:p>
    <w:p w:rsidR="00841827" w:rsidRPr="005811C0" w:rsidRDefault="00841827" w:rsidP="00841827">
      <w:pPr>
        <w:shd w:val="clear" w:color="auto" w:fill="FFFFFF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5811C0">
        <w:rPr>
          <w:rFonts w:ascii="Segoe UI" w:hAnsi="Segoe UI" w:cs="Segoe UI"/>
          <w:sz w:val="28"/>
          <w:szCs w:val="28"/>
        </w:rPr>
        <w:t>г</w:t>
      </w:r>
      <w:proofErr w:type="gramEnd"/>
      <w:r w:rsidRPr="005811C0">
        <w:rPr>
          <w:rFonts w:ascii="Segoe UI" w:hAnsi="Segoe UI" w:cs="Segoe UI"/>
          <w:sz w:val="28"/>
          <w:szCs w:val="28"/>
        </w:rPr>
        <w:t>. Новосибирск, МФЦ «Советский», ул. Арбузова, 6</w:t>
      </w:r>
    </w:p>
    <w:p w:rsidR="00841827" w:rsidRPr="005811C0" w:rsidRDefault="00841827" w:rsidP="00841827">
      <w:pPr>
        <w:shd w:val="clear" w:color="auto" w:fill="FFFFFF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 w:rsidRPr="005811C0">
        <w:rPr>
          <w:rFonts w:ascii="Segoe UI" w:hAnsi="Segoe UI" w:cs="Segoe UI"/>
          <w:sz w:val="28"/>
          <w:szCs w:val="28"/>
        </w:rPr>
        <w:t>м-н</w:t>
      </w:r>
      <w:proofErr w:type="spellEnd"/>
      <w:proofErr w:type="gramEnd"/>
      <w:r w:rsidRPr="005811C0">
        <w:rPr>
          <w:rFonts w:ascii="Segoe UI" w:hAnsi="Segoe UI" w:cs="Segoe UI"/>
          <w:sz w:val="28"/>
          <w:szCs w:val="28"/>
        </w:rPr>
        <w:t>, 7, корп. 1</w:t>
      </w:r>
    </w:p>
    <w:p w:rsidR="00841827" w:rsidRPr="005811C0" w:rsidRDefault="00841827" w:rsidP="00841827">
      <w:pPr>
        <w:shd w:val="clear" w:color="auto" w:fill="FFFFFF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- г. Черепаново, МФЦ </w:t>
      </w:r>
      <w:proofErr w:type="spellStart"/>
      <w:r w:rsidRPr="005811C0">
        <w:rPr>
          <w:rFonts w:ascii="Segoe UI" w:hAnsi="Segoe UI" w:cs="Segoe UI"/>
          <w:sz w:val="28"/>
          <w:szCs w:val="28"/>
        </w:rPr>
        <w:t>Черепановского</w:t>
      </w:r>
      <w:proofErr w:type="spellEnd"/>
      <w:r w:rsidRPr="005811C0">
        <w:rPr>
          <w:rFonts w:ascii="Segoe UI" w:hAnsi="Segoe UI" w:cs="Segoe UI"/>
          <w:sz w:val="28"/>
          <w:szCs w:val="28"/>
        </w:rPr>
        <w:t xml:space="preserve"> района, ул. </w:t>
      </w:r>
      <w:proofErr w:type="gramStart"/>
      <w:r w:rsidRPr="005811C0">
        <w:rPr>
          <w:rFonts w:ascii="Segoe UI" w:hAnsi="Segoe UI" w:cs="Segoe UI"/>
          <w:sz w:val="28"/>
          <w:szCs w:val="28"/>
        </w:rPr>
        <w:t>Интернациональная</w:t>
      </w:r>
      <w:proofErr w:type="gramEnd"/>
      <w:r w:rsidRPr="005811C0">
        <w:rPr>
          <w:rFonts w:ascii="Segoe UI" w:hAnsi="Segoe UI" w:cs="Segoe UI"/>
          <w:sz w:val="28"/>
          <w:szCs w:val="28"/>
        </w:rPr>
        <w:t>, 5Б</w:t>
      </w:r>
    </w:p>
    <w:p w:rsidR="00841827" w:rsidRPr="005811C0" w:rsidRDefault="00841827" w:rsidP="00841827">
      <w:pPr>
        <w:shd w:val="clear" w:color="auto" w:fill="FFFFFF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5811C0">
        <w:rPr>
          <w:rFonts w:ascii="Segoe UI" w:hAnsi="Segoe UI" w:cs="Segoe UI"/>
          <w:sz w:val="28"/>
          <w:szCs w:val="28"/>
        </w:rPr>
        <w:t>г</w:t>
      </w:r>
      <w:proofErr w:type="gramEnd"/>
      <w:r w:rsidRPr="005811C0">
        <w:rPr>
          <w:rFonts w:ascii="Segoe UI" w:hAnsi="Segoe UI" w:cs="Segoe UI"/>
          <w:sz w:val="28"/>
          <w:szCs w:val="28"/>
        </w:rPr>
        <w:t>. Новосибирск, МФЦ «Железнодорожный», ул. 1905 года, 83</w:t>
      </w:r>
    </w:p>
    <w:p w:rsidR="00841827" w:rsidRPr="005811C0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841827" w:rsidRPr="005811C0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Справка: «Час </w:t>
      </w:r>
      <w:proofErr w:type="spellStart"/>
      <w:r w:rsidRPr="005811C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811C0">
        <w:rPr>
          <w:rFonts w:ascii="Segoe UI" w:hAnsi="Segoe UI" w:cs="Segoe UI"/>
          <w:sz w:val="28"/>
          <w:szCs w:val="28"/>
        </w:rPr>
        <w:t xml:space="preserve"> в МФЦ» - консультации специалистов </w:t>
      </w:r>
      <w:proofErr w:type="gramStart"/>
      <w:r w:rsidRPr="005811C0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5811C0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5811C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811C0">
        <w:rPr>
          <w:rFonts w:ascii="Segoe UI" w:hAnsi="Segoe UI" w:cs="Segoe UI"/>
          <w:sz w:val="28"/>
          <w:szCs w:val="28"/>
        </w:rPr>
        <w:t>, которые проводятся каждый четверг с 10:00 до 11:00 в филиалах МФЦ.</w:t>
      </w:r>
    </w:p>
    <w:p w:rsidR="00841827" w:rsidRPr="005811C0" w:rsidRDefault="00841827" w:rsidP="00841827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 </w:t>
      </w:r>
    </w:p>
    <w:p w:rsidR="00841827" w:rsidRPr="005811C0" w:rsidRDefault="00841827" w:rsidP="00841827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5811C0">
        <w:rPr>
          <w:rFonts w:ascii="Segoe UI" w:hAnsi="Segoe UI" w:cs="Segoe UI"/>
          <w:sz w:val="28"/>
          <w:szCs w:val="28"/>
        </w:rPr>
        <w:t xml:space="preserve"> 052, </w:t>
      </w:r>
      <w:proofErr w:type="spellStart"/>
      <w:r w:rsidRPr="005811C0">
        <w:rPr>
          <w:rFonts w:ascii="Segoe UI" w:hAnsi="Segoe UI" w:cs="Segoe UI"/>
          <w:sz w:val="28"/>
          <w:szCs w:val="28"/>
        </w:rPr>
        <w:t>www.mfc-nso.ru</w:t>
      </w:r>
      <w:proofErr w:type="spellEnd"/>
    </w:p>
    <w:p w:rsidR="00841827" w:rsidRPr="005811C0" w:rsidRDefault="00841827" w:rsidP="00841827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Справочная </w:t>
      </w:r>
      <w:proofErr w:type="spellStart"/>
      <w:r w:rsidRPr="005811C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811C0">
        <w:rPr>
          <w:rFonts w:ascii="Segoe UI" w:hAnsi="Segoe UI" w:cs="Segoe UI"/>
          <w:sz w:val="28"/>
          <w:szCs w:val="28"/>
        </w:rPr>
        <w:t xml:space="preserve">: 8 800 100 34 </w:t>
      </w:r>
      <w:proofErr w:type="spellStart"/>
      <w:r w:rsidRPr="005811C0">
        <w:rPr>
          <w:rFonts w:ascii="Segoe UI" w:hAnsi="Segoe UI" w:cs="Segoe UI"/>
          <w:sz w:val="28"/>
          <w:szCs w:val="28"/>
        </w:rPr>
        <w:t>34</w:t>
      </w:r>
      <w:proofErr w:type="spellEnd"/>
      <w:r w:rsidRPr="005811C0">
        <w:rPr>
          <w:rFonts w:ascii="Segoe UI" w:hAnsi="Segoe UI" w:cs="Segoe UI"/>
          <w:sz w:val="28"/>
          <w:szCs w:val="28"/>
        </w:rPr>
        <w:t>.</w:t>
      </w: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0"/>
        </w:rPr>
      </w:pPr>
    </w:p>
    <w:p w:rsidR="008844CA" w:rsidRDefault="008844CA" w:rsidP="008844CA">
      <w:pPr>
        <w:autoSpaceDE w:val="0"/>
        <w:autoSpaceDN w:val="0"/>
        <w:adjustRightInd w:val="0"/>
        <w:jc w:val="both"/>
        <w:rPr>
          <w:sz w:val="20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C759BA">
      <w:headerReference w:type="default" r:id="rId70"/>
      <w:headerReference w:type="first" r:id="rId71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74" w:rsidRDefault="00ED0274" w:rsidP="007276F8">
      <w:r>
        <w:separator/>
      </w:r>
    </w:p>
  </w:endnote>
  <w:endnote w:type="continuationSeparator" w:id="0">
    <w:p w:rsidR="00ED0274" w:rsidRDefault="00ED0274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74" w:rsidRDefault="00ED0274" w:rsidP="007276F8">
      <w:r>
        <w:separator/>
      </w:r>
    </w:p>
  </w:footnote>
  <w:footnote w:type="continuationSeparator" w:id="0">
    <w:p w:rsidR="00ED0274" w:rsidRDefault="00ED0274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D302FE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D60C27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№5(160</w:t>
                    </w:r>
                    <w:r w:rsidR="008844CA">
                      <w:rPr>
                        <w:sz w:val="36"/>
                        <w:szCs w:val="36"/>
                      </w:rPr>
                      <w:t>) от 25.05</w:t>
                    </w:r>
                    <w:r w:rsidR="006C04B0">
                      <w:rPr>
                        <w:sz w:val="36"/>
                        <w:szCs w:val="36"/>
                      </w:rPr>
                      <w:t>.2023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D302FE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841827" w:rsidRPr="00841827">
                    <w:rPr>
                      <w:noProof/>
                      <w:color w:val="FFFFFF" w:themeColor="background1"/>
                    </w:rPr>
                    <w:t>24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8844CA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№5(160) от 25.05.2023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F697A4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B89253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6D2F97"/>
    <w:multiLevelType w:val="hybridMultilevel"/>
    <w:tmpl w:val="4C8878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6FB9"/>
    <w:multiLevelType w:val="hybridMultilevel"/>
    <w:tmpl w:val="F786565E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03453B3"/>
    <w:multiLevelType w:val="hybridMultilevel"/>
    <w:tmpl w:val="87706640"/>
    <w:lvl w:ilvl="0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1">
    <w:nsid w:val="502F7298"/>
    <w:multiLevelType w:val="hybridMultilevel"/>
    <w:tmpl w:val="DEE69A9C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19579B8"/>
    <w:multiLevelType w:val="hybridMultilevel"/>
    <w:tmpl w:val="9BB8743E"/>
    <w:lvl w:ilvl="0" w:tplc="02D4EEDA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D1367EF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E83AE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49C7C9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34AD5E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9686F6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124D7A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A84C70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282EC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2973F8A"/>
    <w:multiLevelType w:val="hybridMultilevel"/>
    <w:tmpl w:val="4B64A652"/>
    <w:lvl w:ilvl="0" w:tplc="B00A1C3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8917902"/>
    <w:multiLevelType w:val="hybridMultilevel"/>
    <w:tmpl w:val="2940F60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302022B"/>
    <w:multiLevelType w:val="hybridMultilevel"/>
    <w:tmpl w:val="41FE25DC"/>
    <w:lvl w:ilvl="0" w:tplc="01F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71C6ABE"/>
    <w:multiLevelType w:val="hybridMultilevel"/>
    <w:tmpl w:val="13085E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17267"/>
    <w:multiLevelType w:val="hybridMultilevel"/>
    <w:tmpl w:val="38CEB544"/>
    <w:lvl w:ilvl="0" w:tplc="0096FD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44222"/>
    <w:multiLevelType w:val="hybridMultilevel"/>
    <w:tmpl w:val="C22492C2"/>
    <w:lvl w:ilvl="0" w:tplc="B00A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8"/>
  </w:num>
  <w:num w:numId="5">
    <w:abstractNumId w:val="20"/>
  </w:num>
  <w:num w:numId="6">
    <w:abstractNumId w:val="2"/>
  </w:num>
  <w:num w:numId="7">
    <w:abstractNumId w:val="16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3"/>
  </w:num>
  <w:num w:numId="13">
    <w:abstractNumId w:val="14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2"/>
  </w:num>
  <w:num w:numId="22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106"/>
    <w:rsid w:val="00083E11"/>
    <w:rsid w:val="000A273A"/>
    <w:rsid w:val="000F203A"/>
    <w:rsid w:val="00101711"/>
    <w:rsid w:val="00106798"/>
    <w:rsid w:val="0010704F"/>
    <w:rsid w:val="00115B9D"/>
    <w:rsid w:val="00135B08"/>
    <w:rsid w:val="001549DC"/>
    <w:rsid w:val="00161973"/>
    <w:rsid w:val="001E2F41"/>
    <w:rsid w:val="002001C9"/>
    <w:rsid w:val="00200C16"/>
    <w:rsid w:val="002252D6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57130"/>
    <w:rsid w:val="00657AB5"/>
    <w:rsid w:val="00666082"/>
    <w:rsid w:val="00686CCD"/>
    <w:rsid w:val="006A715F"/>
    <w:rsid w:val="006C04B0"/>
    <w:rsid w:val="006D3E75"/>
    <w:rsid w:val="006E785D"/>
    <w:rsid w:val="007276F8"/>
    <w:rsid w:val="00755311"/>
    <w:rsid w:val="007564EE"/>
    <w:rsid w:val="00766ADC"/>
    <w:rsid w:val="007A6BE7"/>
    <w:rsid w:val="007B11F1"/>
    <w:rsid w:val="007B1F25"/>
    <w:rsid w:val="007B6D75"/>
    <w:rsid w:val="007C392F"/>
    <w:rsid w:val="007F27F4"/>
    <w:rsid w:val="008137D4"/>
    <w:rsid w:val="00841827"/>
    <w:rsid w:val="00876588"/>
    <w:rsid w:val="0088228B"/>
    <w:rsid w:val="0088274E"/>
    <w:rsid w:val="008844CA"/>
    <w:rsid w:val="008A7CFF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E4D55"/>
    <w:rsid w:val="00A02C4F"/>
    <w:rsid w:val="00A42417"/>
    <w:rsid w:val="00A464A0"/>
    <w:rsid w:val="00A70024"/>
    <w:rsid w:val="00A749C9"/>
    <w:rsid w:val="00A94B63"/>
    <w:rsid w:val="00A9788C"/>
    <w:rsid w:val="00B25F22"/>
    <w:rsid w:val="00B67E89"/>
    <w:rsid w:val="00B855D9"/>
    <w:rsid w:val="00B96DF4"/>
    <w:rsid w:val="00B97C18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302FE"/>
    <w:rsid w:val="00D3089E"/>
    <w:rsid w:val="00D414E0"/>
    <w:rsid w:val="00D44BB5"/>
    <w:rsid w:val="00D450E2"/>
    <w:rsid w:val="00D60C27"/>
    <w:rsid w:val="00D63416"/>
    <w:rsid w:val="00D77593"/>
    <w:rsid w:val="00D91EAE"/>
    <w:rsid w:val="00D942DA"/>
    <w:rsid w:val="00E33522"/>
    <w:rsid w:val="00E41D63"/>
    <w:rsid w:val="00E52F39"/>
    <w:rsid w:val="00E72974"/>
    <w:rsid w:val="00E82B29"/>
    <w:rsid w:val="00E8426B"/>
    <w:rsid w:val="00EA1492"/>
    <w:rsid w:val="00EA697D"/>
    <w:rsid w:val="00EB20FC"/>
    <w:rsid w:val="00ED0274"/>
    <w:rsid w:val="00EE2BF2"/>
    <w:rsid w:val="00EF6B19"/>
    <w:rsid w:val="00F11A11"/>
    <w:rsid w:val="00F30A5C"/>
    <w:rsid w:val="00F33B7A"/>
    <w:rsid w:val="00F61E00"/>
    <w:rsid w:val="00FA7100"/>
    <w:rsid w:val="00FC1C34"/>
    <w:rsid w:val="00FC68E3"/>
    <w:rsid w:val="00FD4B6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  <o:rules v:ext="edit">
        <o:r id="V:Rule1" type="connector" idref="#AutoShape 2"/>
        <o:r id="V:Rule2" type="connector" idref="#_x0000_s2051"/>
        <o:r id="V:Rule3" type="connector" idref="#_x0000_s2052"/>
        <o:r id="V:Rule4" type="connector" idref="#_x0000_s2053"/>
        <o:r id="V:Rule5" type="connector" idref="#_x0000_s2054"/>
        <o:r id="V:Rule6" type="connector" idref="#_x0000_s2055"/>
        <o:r id="V:Rule7" type="connector" idref="#_x0000_s2056"/>
        <o:r id="V:Rule8" type="connector" idref="#_x0000_s2057"/>
        <o:r id="V:Rule9" type="connector" idref="#_x0000_s2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rsid w:val="00F30A5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4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paragraph" w:customStyle="1" w:styleId="s1">
    <w:name w:val="s_1"/>
    <w:basedOn w:val="a"/>
    <w:rsid w:val="008844CA"/>
    <w:pPr>
      <w:spacing w:before="100" w:beforeAutospacing="1" w:after="100" w:afterAutospacing="1"/>
    </w:pPr>
  </w:style>
  <w:style w:type="paragraph" w:customStyle="1" w:styleId="aff3">
    <w:name w:val="Статья"/>
    <w:basedOn w:val="a"/>
    <w:next w:val="a"/>
    <w:rsid w:val="008844CA"/>
    <w:pPr>
      <w:spacing w:line="288" w:lineRule="auto"/>
      <w:jc w:val="center"/>
    </w:pPr>
    <w:rPr>
      <w:b/>
      <w:bCs/>
      <w:sz w:val="28"/>
    </w:rPr>
  </w:style>
  <w:style w:type="paragraph" w:customStyle="1" w:styleId="formattext0">
    <w:name w:val="formattext"/>
    <w:basedOn w:val="a"/>
    <w:rsid w:val="008844CA"/>
    <w:pPr>
      <w:spacing w:before="100" w:beforeAutospacing="1" w:after="100" w:afterAutospacing="1"/>
    </w:p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16197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18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mailto:oko@54upr.rosreestr.ru" TargetMode="External"/><Relationship Id="rId26" Type="http://schemas.openxmlformats.org/officeDocument/2006/relationships/hyperlink" Target="https://vk.com/rosreestr_nsk" TargetMode="External"/><Relationship Id="rId39" Type="http://schemas.openxmlformats.org/officeDocument/2006/relationships/hyperlink" Target="https://rosreestr.gov.ru/eservices/services/life_situation/" TargetMode="External"/><Relationship Id="rId21" Type="http://schemas.openxmlformats.org/officeDocument/2006/relationships/hyperlink" Target="https://ok.ru/group/70000000987860" TargetMode="External"/><Relationship Id="rId34" Type="http://schemas.openxmlformats.org/officeDocument/2006/relationships/hyperlink" Target="https://dzen.ru/rosreestr_nsk" TargetMode="External"/><Relationship Id="rId42" Type="http://schemas.openxmlformats.org/officeDocument/2006/relationships/hyperlink" Target="mailto:oko@54upr.rosreestr.ru" TargetMode="External"/><Relationship Id="rId47" Type="http://schemas.openxmlformats.org/officeDocument/2006/relationships/hyperlink" Target="https://t.me/rosreestr_nsk" TargetMode="External"/><Relationship Id="rId50" Type="http://schemas.openxmlformats.org/officeDocument/2006/relationships/hyperlink" Target="https://vk.com/rosreestr_nsk" TargetMode="External"/><Relationship Id="rId55" Type="http://schemas.openxmlformats.org/officeDocument/2006/relationships/hyperlink" Target="https://vk.com/rosreestr_nsk" TargetMode="External"/><Relationship Id="rId63" Type="http://schemas.openxmlformats.org/officeDocument/2006/relationships/hyperlink" Target="mailto:oko@54upr.rosreestr.ru" TargetMode="External"/><Relationship Id="rId68" Type="http://schemas.openxmlformats.org/officeDocument/2006/relationships/hyperlink" Target="https://t.me/rosreestr_nsk" TargetMode="External"/><Relationship Id="rId7" Type="http://schemas.openxmlformats.org/officeDocument/2006/relationships/hyperlink" Target="https://base.garant.ru/403318160/53f89421bbdaf741eb2d1ecc4ddb4c33/" TargetMode="Externa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29" Type="http://schemas.openxmlformats.org/officeDocument/2006/relationships/hyperlink" Target="https://t.me/rosreestr_nsk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oko@54upr.rosreestr.ru" TargetMode="External"/><Relationship Id="rId32" Type="http://schemas.openxmlformats.org/officeDocument/2006/relationships/hyperlink" Target="https://vk.com/rosreestr_nsk" TargetMode="External"/><Relationship Id="rId37" Type="http://schemas.openxmlformats.org/officeDocument/2006/relationships/hyperlink" Target="https://kadastr.ru/" TargetMode="External"/><Relationship Id="rId40" Type="http://schemas.openxmlformats.org/officeDocument/2006/relationships/hyperlink" Target="https://rosreestr.gov.ru/wps/portal/p/cc_ib_portal_services/cc_ib_sro_reestrs" TargetMode="External"/><Relationship Id="rId45" Type="http://schemas.openxmlformats.org/officeDocument/2006/relationships/hyperlink" Target="https://ok.ru/group/70000000987860" TargetMode="External"/><Relationship Id="rId53" Type="http://schemas.openxmlformats.org/officeDocument/2006/relationships/hyperlink" Target="https://t.me/rosreestr_nsk" TargetMode="External"/><Relationship Id="rId58" Type="http://schemas.openxmlformats.org/officeDocument/2006/relationships/hyperlink" Target="https://vk.com/rosreestr_nsk" TargetMode="External"/><Relationship Id="rId66" Type="http://schemas.openxmlformats.org/officeDocument/2006/relationships/hyperlink" Target="https://ok.ru/group/70000000987860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k.ru/group/70000000987860" TargetMode="External"/><Relationship Id="rId23" Type="http://schemas.openxmlformats.org/officeDocument/2006/relationships/hyperlink" Target="https://t.me/rosreestr_nsk" TargetMode="External"/><Relationship Id="rId28" Type="http://schemas.openxmlformats.org/officeDocument/2006/relationships/hyperlink" Target="https://dzen.ru/rosreestr_nsk" TargetMode="External"/><Relationship Id="rId36" Type="http://schemas.openxmlformats.org/officeDocument/2006/relationships/hyperlink" Target="https://rosreestr.gov.ru/" TargetMode="External"/><Relationship Id="rId49" Type="http://schemas.openxmlformats.org/officeDocument/2006/relationships/hyperlink" Target="https://rosreestr.gov.ru/" TargetMode="External"/><Relationship Id="rId57" Type="http://schemas.openxmlformats.org/officeDocument/2006/relationships/hyperlink" Target="https://rosreestr.gov.ru/" TargetMode="External"/><Relationship Id="rId61" Type="http://schemas.openxmlformats.org/officeDocument/2006/relationships/hyperlink" Target="https://t.me/rosreestr_nsk" TargetMode="External"/><Relationship Id="rId10" Type="http://schemas.openxmlformats.org/officeDocument/2006/relationships/hyperlink" Target="https://base.garant.ru/178405/3d3a9e2eb4f30c73ea6671464e2a54b5/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hyperlink" Target="https://rosreestr.gov.ru/" TargetMode="External"/><Relationship Id="rId44" Type="http://schemas.openxmlformats.org/officeDocument/2006/relationships/hyperlink" Target="https://vk.com/rosreestr_nsk" TargetMode="External"/><Relationship Id="rId52" Type="http://schemas.openxmlformats.org/officeDocument/2006/relationships/hyperlink" Target="https://dzen.ru/rosreestr_nsk" TargetMode="External"/><Relationship Id="rId60" Type="http://schemas.openxmlformats.org/officeDocument/2006/relationships/hyperlink" Target="https://dzen.ru/rosreestr_nsk" TargetMode="External"/><Relationship Id="rId65" Type="http://schemas.openxmlformats.org/officeDocument/2006/relationships/hyperlink" Target="https://vk.com/rosreestr_nsk" TargetMode="External"/><Relationship Id="rId73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318160/53f89421bbdaf741eb2d1ecc4ddb4c33/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dzen.ru/rosreestr_nsk" TargetMode="External"/><Relationship Id="rId27" Type="http://schemas.openxmlformats.org/officeDocument/2006/relationships/hyperlink" Target="https://ok.ru/group/70000000987860" TargetMode="External"/><Relationship Id="rId30" Type="http://schemas.openxmlformats.org/officeDocument/2006/relationships/hyperlink" Target="mailto:oko@54upr.rosreestr.ru" TargetMode="External"/><Relationship Id="rId35" Type="http://schemas.openxmlformats.org/officeDocument/2006/relationships/hyperlink" Target="https://t.me/rosreestr_nsk" TargetMode="External"/><Relationship Id="rId43" Type="http://schemas.openxmlformats.org/officeDocument/2006/relationships/hyperlink" Target="https://rosreestr.gov.ru/" TargetMode="External"/><Relationship Id="rId48" Type="http://schemas.openxmlformats.org/officeDocument/2006/relationships/hyperlink" Target="mailto:oko@54upr.rosreestr.ru" TargetMode="External"/><Relationship Id="rId56" Type="http://schemas.openxmlformats.org/officeDocument/2006/relationships/hyperlink" Target="mailto:oko@54upr.rosreestr.ru" TargetMode="External"/><Relationship Id="rId64" Type="http://schemas.openxmlformats.org/officeDocument/2006/relationships/hyperlink" Target="https://rosreestr.gov.ru/" TargetMode="External"/><Relationship Id="rId69" Type="http://schemas.openxmlformats.org/officeDocument/2006/relationships/hyperlink" Target="https://vk.com/s/v1/doc/yWRhhWaH-0mJRGsZ2PxHQ669tEU2z6lX594bX9RZX95OP_m6Ifo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s://ok.ru/group/7000000098786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hyperlink" Target="https://rosreestr.gov.ru/" TargetMode="External"/><Relationship Id="rId33" Type="http://schemas.openxmlformats.org/officeDocument/2006/relationships/hyperlink" Target="https://ok.ru/group/70000000987860" TargetMode="External"/><Relationship Id="rId38" Type="http://schemas.openxmlformats.org/officeDocument/2006/relationships/hyperlink" Target="https://pkk.rosreestr.ru/" TargetMode="External"/><Relationship Id="rId46" Type="http://schemas.openxmlformats.org/officeDocument/2006/relationships/hyperlink" Target="https://dzen.ru/rosreestr_nsk" TargetMode="External"/><Relationship Id="rId59" Type="http://schemas.openxmlformats.org/officeDocument/2006/relationships/hyperlink" Target="https://ok.ru/group/70000000987860" TargetMode="External"/><Relationship Id="rId67" Type="http://schemas.openxmlformats.org/officeDocument/2006/relationships/hyperlink" Target="https://dzen.ru/rosreestr_nsk" TargetMode="External"/><Relationship Id="rId20" Type="http://schemas.openxmlformats.org/officeDocument/2006/relationships/hyperlink" Target="https://vk.com/rosreestr_nsk" TargetMode="External"/><Relationship Id="rId41" Type="http://schemas.openxmlformats.org/officeDocument/2006/relationships/hyperlink" Target="https://rosreestr.gov.ru/wps/portal/cc_ib_svedFDGKO" TargetMode="External"/><Relationship Id="rId54" Type="http://schemas.openxmlformats.org/officeDocument/2006/relationships/hyperlink" Target="https://rosreestr.gov.ru/feedback/poryadok-rassmotreniya/" TargetMode="External"/><Relationship Id="rId62" Type="http://schemas.openxmlformats.org/officeDocument/2006/relationships/hyperlink" Target="https://vk.com/rosreestr_nsk?w=wall-118967869_2651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1B7CE5"/>
    <w:rsid w:val="001C4180"/>
    <w:rsid w:val="00240D1A"/>
    <w:rsid w:val="00246A18"/>
    <w:rsid w:val="00253C4E"/>
    <w:rsid w:val="0030259B"/>
    <w:rsid w:val="003258BA"/>
    <w:rsid w:val="00357930"/>
    <w:rsid w:val="003937B1"/>
    <w:rsid w:val="004020FD"/>
    <w:rsid w:val="00404A36"/>
    <w:rsid w:val="00414D7E"/>
    <w:rsid w:val="00687204"/>
    <w:rsid w:val="00695DE6"/>
    <w:rsid w:val="007351EB"/>
    <w:rsid w:val="00760917"/>
    <w:rsid w:val="007B7773"/>
    <w:rsid w:val="00800F31"/>
    <w:rsid w:val="00965E0D"/>
    <w:rsid w:val="009E129F"/>
    <w:rsid w:val="00A44055"/>
    <w:rsid w:val="00A615D2"/>
    <w:rsid w:val="00AD1B6B"/>
    <w:rsid w:val="00B23EB8"/>
    <w:rsid w:val="00C3452A"/>
    <w:rsid w:val="00C445DF"/>
    <w:rsid w:val="00C81EC0"/>
    <w:rsid w:val="00CC2D7E"/>
    <w:rsid w:val="00CF66F0"/>
    <w:rsid w:val="00D329BB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24</Pages>
  <Words>7231</Words>
  <Characters>41222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№5(160) от 30.04.2023 года</vt:lpstr>
    </vt:vector>
  </TitlesOfParts>
  <Company>DG Win&amp;Soft</Company>
  <LinksUpToDate>false</LinksUpToDate>
  <CharactersWithSpaces>48357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№5(160) от 25.05.2023 года</dc:title>
  <dc:creator>admin</dc:creator>
  <cp:lastModifiedBy>фвьшт</cp:lastModifiedBy>
  <cp:revision>64</cp:revision>
  <cp:lastPrinted>2018-07-27T05:01:00Z</cp:lastPrinted>
  <dcterms:created xsi:type="dcterms:W3CDTF">2017-01-31T04:27:00Z</dcterms:created>
  <dcterms:modified xsi:type="dcterms:W3CDTF">2023-05-30T09:43:00Z</dcterms:modified>
</cp:coreProperties>
</file>