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28" w:rsidRDefault="00893828" w:rsidP="00893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 КОЧКОВСКОГО СЕЛЬСОВЕТА</w:t>
      </w:r>
    </w:p>
    <w:p w:rsidR="00893828" w:rsidRDefault="00893828" w:rsidP="00893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РАЙОНА НОВОСИБИРСКОЙ ОБЛАСТИ</w:t>
      </w:r>
    </w:p>
    <w:p w:rsidR="00893828" w:rsidRDefault="00893828" w:rsidP="00893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(четвертого созыва)</w:t>
      </w:r>
    </w:p>
    <w:p w:rsidR="00893828" w:rsidRDefault="00893828" w:rsidP="00893828">
      <w:pPr>
        <w:jc w:val="center"/>
        <w:rPr>
          <w:b/>
          <w:bCs/>
          <w:sz w:val="28"/>
          <w:szCs w:val="28"/>
        </w:rPr>
      </w:pPr>
    </w:p>
    <w:p w:rsidR="00893828" w:rsidRDefault="00893828" w:rsidP="008938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93828" w:rsidRDefault="00893828" w:rsidP="008938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Сорок четвертой сессии</w:t>
      </w:r>
    </w:p>
    <w:p w:rsidR="00893828" w:rsidRDefault="00893828" w:rsidP="00893828">
      <w:pPr>
        <w:jc w:val="center"/>
        <w:rPr>
          <w:b/>
          <w:bCs/>
          <w:sz w:val="28"/>
          <w:szCs w:val="28"/>
        </w:rPr>
      </w:pPr>
    </w:p>
    <w:p w:rsidR="00893828" w:rsidRDefault="00893828" w:rsidP="008938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01.07.2015                                                                                                       </w:t>
      </w:r>
      <w:r>
        <w:rPr>
          <w:b/>
          <w:sz w:val="28"/>
          <w:szCs w:val="28"/>
        </w:rPr>
        <w:tab/>
        <w:t xml:space="preserve"> № 4</w:t>
      </w:r>
    </w:p>
    <w:p w:rsidR="00893828" w:rsidRDefault="00893828" w:rsidP="00893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Кочки</w:t>
      </w:r>
    </w:p>
    <w:p w:rsidR="00893828" w:rsidRDefault="00893828" w:rsidP="00893828"/>
    <w:p w:rsidR="00D471AC" w:rsidRDefault="00D471AC" w:rsidP="00D47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</w:t>
      </w:r>
      <w:r w:rsidRPr="007046CA">
        <w:rPr>
          <w:b/>
          <w:sz w:val="28"/>
          <w:szCs w:val="28"/>
        </w:rPr>
        <w:t xml:space="preserve"> порядке и условиях предоставления</w:t>
      </w:r>
    </w:p>
    <w:p w:rsidR="00D471AC" w:rsidRDefault="00D471AC" w:rsidP="00D47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ежегодного оплачиваемого отпуска и ежегодного дополнительного оплачиваемого отпуска Главе Кочковского сельсовета</w:t>
      </w:r>
    </w:p>
    <w:p w:rsidR="00D471AC" w:rsidRDefault="00D471AC" w:rsidP="00D471AC">
      <w:pPr>
        <w:rPr>
          <w:b/>
          <w:sz w:val="28"/>
          <w:szCs w:val="28"/>
        </w:rPr>
      </w:pPr>
    </w:p>
    <w:p w:rsidR="00893828" w:rsidRDefault="00893828" w:rsidP="00893828">
      <w:pPr>
        <w:rPr>
          <w:b/>
          <w:sz w:val="28"/>
          <w:szCs w:val="28"/>
        </w:rPr>
      </w:pPr>
    </w:p>
    <w:p w:rsidR="00D471AC" w:rsidRDefault="00D471AC" w:rsidP="00D47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116 Трудового кодекса Российской Федерации, Совет депутатов </w:t>
      </w:r>
      <w:r w:rsidRPr="007046CA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D471AC" w:rsidRDefault="00D471AC" w:rsidP="00D47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порядке и условиях предоставления </w:t>
      </w:r>
      <w:r w:rsidRPr="007046CA">
        <w:rPr>
          <w:sz w:val="28"/>
          <w:szCs w:val="28"/>
        </w:rPr>
        <w:t>ежегодного опл</w:t>
      </w:r>
      <w:r>
        <w:rPr>
          <w:sz w:val="28"/>
          <w:szCs w:val="28"/>
        </w:rPr>
        <w:t xml:space="preserve">ачиваемого отпуска и ежегодного </w:t>
      </w:r>
      <w:r w:rsidRPr="007046CA">
        <w:rPr>
          <w:sz w:val="28"/>
          <w:szCs w:val="28"/>
        </w:rPr>
        <w:t>дополнительного оплачиваемого отпуска</w:t>
      </w:r>
      <w:r>
        <w:rPr>
          <w:sz w:val="28"/>
          <w:szCs w:val="28"/>
        </w:rPr>
        <w:t xml:space="preserve"> Главе Кочковского сельсовета согласно приложению.</w:t>
      </w:r>
    </w:p>
    <w:p w:rsidR="00D471AC" w:rsidRDefault="00D471AC" w:rsidP="00D471AC">
      <w:pPr>
        <w:jc w:val="both"/>
        <w:rPr>
          <w:sz w:val="28"/>
          <w:szCs w:val="28"/>
        </w:rPr>
      </w:pPr>
      <w:r>
        <w:rPr>
          <w:sz w:val="28"/>
          <w:szCs w:val="28"/>
        </w:rPr>
        <w:t>2. Решение тринадцатой сессии Совета депутатов Кочковского сельсовета от 30.11.2011 №4 «</w:t>
      </w:r>
      <w:r w:rsidRPr="00D471AC">
        <w:rPr>
          <w:sz w:val="28"/>
          <w:szCs w:val="28"/>
        </w:rPr>
        <w:t>О порядке и условиях предоставления Главе Кочковского сельсовета ежегодного оплачиваемого отпуска и ежегодного дополнительного оплачиваемого отпуска</w:t>
      </w:r>
      <w:r>
        <w:rPr>
          <w:sz w:val="28"/>
          <w:szCs w:val="28"/>
        </w:rPr>
        <w:t>» считать утратившим силу.</w:t>
      </w:r>
    </w:p>
    <w:p w:rsidR="00D471AC" w:rsidRDefault="00D471AC" w:rsidP="00D471AC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893828" w:rsidRDefault="00893828" w:rsidP="00893828">
      <w:pPr>
        <w:jc w:val="both"/>
        <w:rPr>
          <w:sz w:val="28"/>
          <w:szCs w:val="28"/>
        </w:rPr>
      </w:pPr>
    </w:p>
    <w:p w:rsidR="00893828" w:rsidRDefault="00893828" w:rsidP="00893828">
      <w:pPr>
        <w:jc w:val="both"/>
        <w:rPr>
          <w:sz w:val="28"/>
          <w:szCs w:val="28"/>
        </w:rPr>
      </w:pPr>
    </w:p>
    <w:p w:rsidR="00893828" w:rsidRDefault="00893828" w:rsidP="00893828">
      <w:pPr>
        <w:jc w:val="both"/>
        <w:rPr>
          <w:sz w:val="28"/>
          <w:szCs w:val="28"/>
        </w:rPr>
      </w:pPr>
    </w:p>
    <w:p w:rsidR="00893828" w:rsidRDefault="00D471AC" w:rsidP="008938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Кочковского сельсовета                                                    </w:t>
      </w:r>
      <w:proofErr w:type="spellStart"/>
      <w:r>
        <w:rPr>
          <w:sz w:val="28"/>
          <w:szCs w:val="28"/>
        </w:rPr>
        <w:t>А.А.Бухтияров</w:t>
      </w:r>
      <w:proofErr w:type="spellEnd"/>
    </w:p>
    <w:p w:rsidR="00893828" w:rsidRDefault="00893828" w:rsidP="00893828">
      <w:pPr>
        <w:jc w:val="both"/>
        <w:rPr>
          <w:sz w:val="28"/>
          <w:szCs w:val="28"/>
        </w:rPr>
      </w:pPr>
    </w:p>
    <w:p w:rsidR="00893828" w:rsidRDefault="0061359E" w:rsidP="0089382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93828">
        <w:rPr>
          <w:sz w:val="28"/>
          <w:szCs w:val="28"/>
        </w:rPr>
        <w:t>редседатель совета депутатов</w:t>
      </w:r>
    </w:p>
    <w:p w:rsidR="00893828" w:rsidRDefault="00893828" w:rsidP="00893828">
      <w:pPr>
        <w:jc w:val="both"/>
        <w:rPr>
          <w:sz w:val="28"/>
          <w:szCs w:val="28"/>
        </w:rPr>
      </w:pPr>
      <w:r>
        <w:rPr>
          <w:sz w:val="28"/>
          <w:szCs w:val="28"/>
        </w:rPr>
        <w:t>Кочковского сельсовета                                                                С.Н.Бредихин</w:t>
      </w:r>
    </w:p>
    <w:p w:rsidR="00893828" w:rsidRDefault="00893828" w:rsidP="00893828">
      <w:pPr>
        <w:jc w:val="both"/>
        <w:rPr>
          <w:sz w:val="28"/>
          <w:szCs w:val="28"/>
        </w:rPr>
      </w:pPr>
    </w:p>
    <w:p w:rsidR="00893828" w:rsidRDefault="00893828" w:rsidP="00893828">
      <w:pPr>
        <w:jc w:val="both"/>
        <w:rPr>
          <w:sz w:val="28"/>
          <w:szCs w:val="28"/>
        </w:rPr>
      </w:pPr>
    </w:p>
    <w:p w:rsidR="00893828" w:rsidRDefault="00893828" w:rsidP="00893828">
      <w:pPr>
        <w:jc w:val="both"/>
        <w:rPr>
          <w:sz w:val="28"/>
          <w:szCs w:val="28"/>
        </w:rPr>
      </w:pPr>
    </w:p>
    <w:p w:rsidR="00893828" w:rsidRDefault="00893828" w:rsidP="00893828">
      <w:pPr>
        <w:jc w:val="both"/>
        <w:rPr>
          <w:sz w:val="28"/>
          <w:szCs w:val="28"/>
        </w:rPr>
      </w:pPr>
    </w:p>
    <w:p w:rsidR="00893828" w:rsidRDefault="00893828" w:rsidP="00893828">
      <w:pPr>
        <w:jc w:val="both"/>
        <w:rPr>
          <w:sz w:val="28"/>
          <w:szCs w:val="28"/>
        </w:rPr>
      </w:pPr>
    </w:p>
    <w:p w:rsidR="00893828" w:rsidRDefault="00893828" w:rsidP="00893828">
      <w:pPr>
        <w:jc w:val="both"/>
        <w:rPr>
          <w:sz w:val="28"/>
          <w:szCs w:val="28"/>
        </w:rPr>
      </w:pPr>
    </w:p>
    <w:p w:rsidR="00893828" w:rsidRDefault="00893828" w:rsidP="00893828">
      <w:pPr>
        <w:jc w:val="both"/>
        <w:rPr>
          <w:sz w:val="28"/>
          <w:szCs w:val="28"/>
        </w:rPr>
      </w:pPr>
    </w:p>
    <w:p w:rsidR="00893828" w:rsidRDefault="00893828" w:rsidP="00893828">
      <w:pPr>
        <w:jc w:val="both"/>
        <w:rPr>
          <w:sz w:val="28"/>
          <w:szCs w:val="28"/>
        </w:rPr>
      </w:pPr>
    </w:p>
    <w:p w:rsidR="00893828" w:rsidRDefault="00893828" w:rsidP="00893828">
      <w:pPr>
        <w:jc w:val="both"/>
        <w:rPr>
          <w:sz w:val="28"/>
          <w:szCs w:val="28"/>
        </w:rPr>
      </w:pPr>
    </w:p>
    <w:p w:rsidR="00893828" w:rsidRDefault="00893828" w:rsidP="00893828">
      <w:pPr>
        <w:jc w:val="both"/>
        <w:rPr>
          <w:sz w:val="28"/>
          <w:szCs w:val="28"/>
        </w:rPr>
      </w:pPr>
    </w:p>
    <w:p w:rsidR="00893828" w:rsidRDefault="00893828" w:rsidP="00893828">
      <w:pPr>
        <w:jc w:val="both"/>
        <w:rPr>
          <w:sz w:val="28"/>
          <w:szCs w:val="28"/>
        </w:rPr>
      </w:pPr>
    </w:p>
    <w:p w:rsidR="00893828" w:rsidRDefault="00893828" w:rsidP="00893828">
      <w:pPr>
        <w:jc w:val="both"/>
        <w:rPr>
          <w:sz w:val="28"/>
          <w:szCs w:val="28"/>
        </w:rPr>
      </w:pPr>
    </w:p>
    <w:p w:rsidR="00D471AC" w:rsidRDefault="00D471AC" w:rsidP="00893828">
      <w:pPr>
        <w:jc w:val="both"/>
        <w:rPr>
          <w:sz w:val="28"/>
          <w:szCs w:val="28"/>
        </w:rPr>
      </w:pPr>
    </w:p>
    <w:p w:rsidR="00D471AC" w:rsidRPr="00A26ABD" w:rsidRDefault="00D471AC" w:rsidP="00D471AC">
      <w:pPr>
        <w:shd w:val="clear" w:color="auto" w:fill="FFFFFF"/>
        <w:spacing w:before="312" w:line="317" w:lineRule="exact"/>
        <w:ind w:left="6763"/>
        <w:jc w:val="right"/>
      </w:pPr>
      <w:bookmarkStart w:id="0" w:name="sub_1000"/>
      <w:r w:rsidRPr="00A26ABD">
        <w:rPr>
          <w:color w:val="000000"/>
          <w:spacing w:val="-17"/>
        </w:rPr>
        <w:lastRenderedPageBreak/>
        <w:t>Приложение</w:t>
      </w:r>
    </w:p>
    <w:p w:rsidR="00D471AC" w:rsidRDefault="00D471AC" w:rsidP="00D471AC">
      <w:pPr>
        <w:shd w:val="clear" w:color="auto" w:fill="FFFFFF"/>
        <w:spacing w:line="317" w:lineRule="exact"/>
        <w:ind w:left="5573"/>
        <w:jc w:val="right"/>
        <w:rPr>
          <w:color w:val="000000"/>
          <w:spacing w:val="-2"/>
        </w:rPr>
      </w:pPr>
      <w:r>
        <w:rPr>
          <w:color w:val="000000"/>
          <w:spacing w:val="-2"/>
        </w:rPr>
        <w:t xml:space="preserve">        </w:t>
      </w:r>
      <w:r w:rsidRPr="00A26ABD">
        <w:rPr>
          <w:color w:val="000000"/>
          <w:spacing w:val="-2"/>
        </w:rPr>
        <w:t xml:space="preserve">к решению </w:t>
      </w:r>
      <w:r>
        <w:rPr>
          <w:color w:val="000000"/>
          <w:spacing w:val="-2"/>
        </w:rPr>
        <w:t>44 сессии</w:t>
      </w:r>
    </w:p>
    <w:p w:rsidR="00D471AC" w:rsidRPr="00A26ABD" w:rsidRDefault="00D471AC" w:rsidP="00D471AC">
      <w:pPr>
        <w:shd w:val="clear" w:color="auto" w:fill="FFFFFF"/>
        <w:spacing w:line="317" w:lineRule="exact"/>
        <w:ind w:left="5573"/>
        <w:jc w:val="right"/>
      </w:pPr>
      <w:r w:rsidRPr="00A26ABD">
        <w:rPr>
          <w:color w:val="000000"/>
          <w:spacing w:val="-2"/>
        </w:rPr>
        <w:t>Совета депутатов</w:t>
      </w:r>
    </w:p>
    <w:p w:rsidR="00D471AC" w:rsidRPr="00A26ABD" w:rsidRDefault="00D471AC" w:rsidP="00D471AC">
      <w:pPr>
        <w:shd w:val="clear" w:color="auto" w:fill="FFFFFF"/>
        <w:spacing w:line="317" w:lineRule="exact"/>
        <w:ind w:left="5549"/>
        <w:jc w:val="right"/>
        <w:rPr>
          <w:color w:val="000000"/>
          <w:spacing w:val="-11"/>
        </w:rPr>
      </w:pPr>
      <w:r w:rsidRPr="00A26ABD">
        <w:rPr>
          <w:color w:val="000000"/>
          <w:spacing w:val="-11"/>
        </w:rPr>
        <w:t xml:space="preserve">          </w:t>
      </w:r>
      <w:r>
        <w:rPr>
          <w:color w:val="000000"/>
          <w:spacing w:val="-11"/>
        </w:rPr>
        <w:t>Кочковского сельсовета</w:t>
      </w:r>
      <w:r w:rsidRPr="00A26ABD">
        <w:rPr>
          <w:color w:val="000000"/>
          <w:spacing w:val="-11"/>
        </w:rPr>
        <w:t xml:space="preserve"> </w:t>
      </w:r>
    </w:p>
    <w:p w:rsidR="00D471AC" w:rsidRPr="00A26ABD" w:rsidRDefault="00D471AC" w:rsidP="00D471AC">
      <w:pPr>
        <w:shd w:val="clear" w:color="auto" w:fill="FFFFFF"/>
        <w:spacing w:line="317" w:lineRule="exact"/>
        <w:ind w:left="5549"/>
        <w:jc w:val="right"/>
      </w:pPr>
      <w:r>
        <w:rPr>
          <w:color w:val="000000"/>
          <w:spacing w:val="-11"/>
        </w:rPr>
        <w:t xml:space="preserve">          </w:t>
      </w:r>
      <w:r w:rsidRPr="00A26ABD">
        <w:rPr>
          <w:color w:val="000000"/>
          <w:spacing w:val="-11"/>
        </w:rPr>
        <w:t>От</w:t>
      </w:r>
      <w:r>
        <w:rPr>
          <w:color w:val="000000"/>
          <w:spacing w:val="-11"/>
        </w:rPr>
        <w:t xml:space="preserve"> 01.07.2015</w:t>
      </w:r>
      <w:r w:rsidRPr="00A26ABD">
        <w:rPr>
          <w:color w:val="000000"/>
          <w:spacing w:val="-11"/>
        </w:rPr>
        <w:t>г.</w:t>
      </w:r>
      <w:r>
        <w:rPr>
          <w:color w:val="000000"/>
          <w:spacing w:val="-11"/>
        </w:rPr>
        <w:t xml:space="preserve"> №4</w:t>
      </w:r>
    </w:p>
    <w:bookmarkEnd w:id="0"/>
    <w:p w:rsidR="00D471AC" w:rsidRDefault="00D471AC" w:rsidP="00D471AC">
      <w:pPr>
        <w:ind w:firstLine="993"/>
        <w:jc w:val="center"/>
        <w:rPr>
          <w:b/>
          <w:sz w:val="28"/>
          <w:szCs w:val="28"/>
        </w:rPr>
      </w:pPr>
    </w:p>
    <w:p w:rsidR="00D471AC" w:rsidRPr="00A653BC" w:rsidRDefault="00D471AC" w:rsidP="00D471AC">
      <w:pPr>
        <w:ind w:firstLine="993"/>
        <w:jc w:val="center"/>
        <w:rPr>
          <w:b/>
          <w:sz w:val="28"/>
          <w:szCs w:val="28"/>
        </w:rPr>
      </w:pPr>
      <w:r w:rsidRPr="00A653BC">
        <w:rPr>
          <w:b/>
          <w:sz w:val="28"/>
          <w:szCs w:val="28"/>
        </w:rPr>
        <w:t>ПОЛОЖЕНИЕ</w:t>
      </w:r>
    </w:p>
    <w:p w:rsidR="005166AE" w:rsidRDefault="005166AE" w:rsidP="005166AE">
      <w:pPr>
        <w:rPr>
          <w:b/>
          <w:sz w:val="28"/>
          <w:szCs w:val="28"/>
        </w:rPr>
      </w:pPr>
      <w:bookmarkStart w:id="1" w:name="sub_801"/>
      <w:r>
        <w:rPr>
          <w:b/>
          <w:sz w:val="28"/>
          <w:szCs w:val="28"/>
        </w:rPr>
        <w:t xml:space="preserve">                                    о</w:t>
      </w:r>
      <w:r w:rsidRPr="007046CA">
        <w:rPr>
          <w:b/>
          <w:sz w:val="28"/>
          <w:szCs w:val="28"/>
        </w:rPr>
        <w:t xml:space="preserve"> порядке и условиях предоставления</w:t>
      </w:r>
    </w:p>
    <w:p w:rsidR="005166AE" w:rsidRDefault="005166AE" w:rsidP="005166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ежегодного оплачиваемого отпуска и ежегодного дополнительного оплачиваемого отпуска Главе Кочковского сельсовета</w:t>
      </w:r>
    </w:p>
    <w:p w:rsidR="00D471AC" w:rsidRPr="00A653BC" w:rsidRDefault="00D471AC" w:rsidP="00D471AC">
      <w:pPr>
        <w:ind w:firstLine="720"/>
        <w:jc w:val="both"/>
        <w:rPr>
          <w:sz w:val="28"/>
          <w:szCs w:val="28"/>
        </w:rPr>
      </w:pPr>
    </w:p>
    <w:p w:rsidR="00D471AC" w:rsidRPr="00A653BC" w:rsidRDefault="00D471AC" w:rsidP="00D471AC">
      <w:pPr>
        <w:ind w:firstLine="851"/>
        <w:rPr>
          <w:sz w:val="28"/>
          <w:szCs w:val="28"/>
        </w:rPr>
      </w:pPr>
      <w:r w:rsidRPr="00A653BC">
        <w:rPr>
          <w:sz w:val="28"/>
          <w:szCs w:val="28"/>
        </w:rPr>
        <w:t xml:space="preserve">1. Главе </w:t>
      </w:r>
      <w:r>
        <w:rPr>
          <w:sz w:val="28"/>
          <w:szCs w:val="28"/>
        </w:rPr>
        <w:t>Кочковского</w:t>
      </w:r>
      <w:r w:rsidRPr="00A653B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A653BC">
        <w:rPr>
          <w:sz w:val="28"/>
          <w:szCs w:val="28"/>
        </w:rPr>
        <w:t xml:space="preserve"> предоставляется </w:t>
      </w:r>
      <w:bookmarkStart w:id="2" w:name="sub_211"/>
      <w:r w:rsidRPr="00A653BC">
        <w:rPr>
          <w:sz w:val="28"/>
          <w:szCs w:val="28"/>
        </w:rPr>
        <w:t xml:space="preserve"> ежегодный отпуск с сохр</w:t>
      </w:r>
      <w:r w:rsidRPr="00A653BC">
        <w:rPr>
          <w:sz w:val="28"/>
          <w:szCs w:val="28"/>
        </w:rPr>
        <w:t>а</w:t>
      </w:r>
      <w:r w:rsidRPr="00A653BC">
        <w:rPr>
          <w:sz w:val="28"/>
          <w:szCs w:val="28"/>
        </w:rPr>
        <w:t xml:space="preserve">нением замещаемой должности и денежного содержания. </w:t>
      </w:r>
    </w:p>
    <w:p w:rsidR="00D471AC" w:rsidRPr="00A653BC" w:rsidRDefault="00D471AC" w:rsidP="00D471AC">
      <w:pPr>
        <w:ind w:firstLine="720"/>
        <w:jc w:val="both"/>
        <w:rPr>
          <w:sz w:val="28"/>
          <w:szCs w:val="28"/>
        </w:rPr>
      </w:pPr>
      <w:bookmarkStart w:id="3" w:name="sub_212"/>
      <w:bookmarkEnd w:id="2"/>
      <w:r w:rsidRPr="00A653BC">
        <w:rPr>
          <w:sz w:val="28"/>
          <w:szCs w:val="28"/>
        </w:rPr>
        <w:t xml:space="preserve"> 2. Ежегодный оплачиваемый отпуск Главы </w:t>
      </w:r>
      <w:r>
        <w:rPr>
          <w:sz w:val="28"/>
          <w:szCs w:val="28"/>
        </w:rPr>
        <w:t>Кочковского сельсовета</w:t>
      </w:r>
      <w:r w:rsidRPr="00A653BC">
        <w:rPr>
          <w:sz w:val="28"/>
          <w:szCs w:val="28"/>
        </w:rPr>
        <w:t xml:space="preserve"> состоит из основного оплачиваемого отпуска,   дополнительного оплачиваемого отпуска за в</w:t>
      </w:r>
      <w:r w:rsidRPr="00A653BC">
        <w:rPr>
          <w:sz w:val="28"/>
          <w:szCs w:val="28"/>
        </w:rPr>
        <w:t>ы</w:t>
      </w:r>
      <w:r w:rsidRPr="00A653BC">
        <w:rPr>
          <w:sz w:val="28"/>
          <w:szCs w:val="28"/>
        </w:rPr>
        <w:t>слугу лет  и дополнительного оплачиваемого отпуска за ненормированный служе</w:t>
      </w:r>
      <w:r w:rsidRPr="00A653BC">
        <w:rPr>
          <w:sz w:val="28"/>
          <w:szCs w:val="28"/>
        </w:rPr>
        <w:t>б</w:t>
      </w:r>
      <w:r w:rsidRPr="00A653BC">
        <w:rPr>
          <w:sz w:val="28"/>
          <w:szCs w:val="28"/>
        </w:rPr>
        <w:t>ный день.</w:t>
      </w:r>
    </w:p>
    <w:p w:rsidR="00D471AC" w:rsidRPr="00A653BC" w:rsidRDefault="00D471AC" w:rsidP="00D471AC">
      <w:pPr>
        <w:ind w:firstLine="720"/>
        <w:jc w:val="both"/>
        <w:rPr>
          <w:sz w:val="28"/>
          <w:szCs w:val="28"/>
        </w:rPr>
      </w:pPr>
      <w:bookmarkStart w:id="4" w:name="sub_213"/>
      <w:bookmarkEnd w:id="3"/>
      <w:r w:rsidRPr="00A653B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653BC">
        <w:rPr>
          <w:sz w:val="28"/>
          <w:szCs w:val="28"/>
        </w:rPr>
        <w:t>Ежегодный основной оплач</w:t>
      </w:r>
      <w:r>
        <w:rPr>
          <w:sz w:val="28"/>
          <w:szCs w:val="28"/>
        </w:rPr>
        <w:t>иваемый отпуск предоставляется Г</w:t>
      </w:r>
      <w:r w:rsidRPr="00A653BC">
        <w:rPr>
          <w:sz w:val="28"/>
          <w:szCs w:val="28"/>
        </w:rPr>
        <w:t xml:space="preserve">лаве </w:t>
      </w:r>
      <w:r>
        <w:rPr>
          <w:sz w:val="28"/>
          <w:szCs w:val="28"/>
        </w:rPr>
        <w:t>Кочко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сельсовета</w:t>
      </w:r>
      <w:r w:rsidRPr="00A653BC">
        <w:rPr>
          <w:sz w:val="28"/>
          <w:szCs w:val="28"/>
        </w:rPr>
        <w:t xml:space="preserve"> продолжительностью 28 календарных дней.</w:t>
      </w:r>
    </w:p>
    <w:p w:rsidR="00D471AC" w:rsidRPr="00A653BC" w:rsidRDefault="00D471AC" w:rsidP="00D471AC">
      <w:pPr>
        <w:ind w:firstLine="720"/>
        <w:jc w:val="both"/>
        <w:rPr>
          <w:sz w:val="28"/>
          <w:szCs w:val="28"/>
        </w:rPr>
      </w:pPr>
      <w:bookmarkStart w:id="5" w:name="sub_802"/>
      <w:bookmarkEnd w:id="1"/>
      <w:bookmarkEnd w:id="4"/>
      <w:r w:rsidRPr="00A653BC">
        <w:rPr>
          <w:sz w:val="28"/>
          <w:szCs w:val="28"/>
        </w:rPr>
        <w:t>4. Продолжительность ежегодного дополнительного оплачиваемого отпуска за выслугу лет</w:t>
      </w:r>
      <w:r>
        <w:rPr>
          <w:sz w:val="28"/>
          <w:szCs w:val="28"/>
        </w:rPr>
        <w:t xml:space="preserve"> в органах внутренних дел</w:t>
      </w:r>
      <w:r w:rsidRPr="00A653B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A653BC">
        <w:rPr>
          <w:sz w:val="28"/>
          <w:szCs w:val="28"/>
        </w:rPr>
        <w:t xml:space="preserve">лаве </w:t>
      </w:r>
      <w:r>
        <w:rPr>
          <w:sz w:val="28"/>
          <w:szCs w:val="28"/>
        </w:rPr>
        <w:t>Кочковского сельсовета</w:t>
      </w:r>
      <w:r w:rsidRPr="00A653BC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 15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лендарных дней</w:t>
      </w:r>
      <w:r w:rsidRPr="00A653BC">
        <w:rPr>
          <w:sz w:val="28"/>
          <w:szCs w:val="28"/>
        </w:rPr>
        <w:t>.</w:t>
      </w:r>
    </w:p>
    <w:p w:rsidR="00D471AC" w:rsidRDefault="00D471AC" w:rsidP="00D471AC">
      <w:pPr>
        <w:ind w:firstLine="708"/>
        <w:jc w:val="both"/>
        <w:rPr>
          <w:sz w:val="28"/>
          <w:szCs w:val="28"/>
        </w:rPr>
      </w:pPr>
      <w:bookmarkStart w:id="6" w:name="sub_803"/>
      <w:bookmarkEnd w:id="5"/>
      <w:r>
        <w:rPr>
          <w:sz w:val="28"/>
          <w:szCs w:val="28"/>
        </w:rPr>
        <w:t>5</w:t>
      </w:r>
      <w:r w:rsidRPr="00A653BC">
        <w:rPr>
          <w:sz w:val="28"/>
          <w:szCs w:val="28"/>
        </w:rPr>
        <w:t xml:space="preserve">. Ежегодный дополнительный оплачиваемый отпуск за </w:t>
      </w:r>
      <w:r>
        <w:rPr>
          <w:sz w:val="28"/>
          <w:szCs w:val="28"/>
        </w:rPr>
        <w:t>ненормированный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бочий день в соответствии со ст. 116 ТК РФ п</w:t>
      </w:r>
      <w:r w:rsidRPr="00A653BC">
        <w:rPr>
          <w:sz w:val="28"/>
          <w:szCs w:val="28"/>
        </w:rPr>
        <w:t xml:space="preserve">редоставляется  продолжительностью </w:t>
      </w:r>
      <w:r>
        <w:rPr>
          <w:sz w:val="28"/>
          <w:szCs w:val="28"/>
        </w:rPr>
        <w:t>пять</w:t>
      </w:r>
      <w:r w:rsidRPr="00A653BC">
        <w:rPr>
          <w:sz w:val="28"/>
          <w:szCs w:val="28"/>
        </w:rPr>
        <w:t xml:space="preserve">  календарных дн</w:t>
      </w:r>
      <w:r>
        <w:rPr>
          <w:sz w:val="28"/>
          <w:szCs w:val="28"/>
        </w:rPr>
        <w:t>ей</w:t>
      </w:r>
      <w:r w:rsidRPr="00A653BC">
        <w:rPr>
          <w:sz w:val="28"/>
          <w:szCs w:val="28"/>
        </w:rPr>
        <w:t>.</w:t>
      </w:r>
    </w:p>
    <w:p w:rsidR="00D471AC" w:rsidRPr="00A653BC" w:rsidRDefault="00D471AC" w:rsidP="00D471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Ежегодный оплачиваемый отпуск и дополнительные оплачиваемые отпуска суммируются и по желанию могут предоставляться по частям в течение года. При этом хотя бы одна из частей предоставляемого отпуска не может быть менее 14 календа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дней.</w:t>
      </w:r>
      <w:bookmarkEnd w:id="6"/>
    </w:p>
    <w:p w:rsidR="00D471AC" w:rsidRDefault="00D471AC" w:rsidP="00893828">
      <w:pPr>
        <w:jc w:val="both"/>
        <w:rPr>
          <w:sz w:val="28"/>
          <w:szCs w:val="28"/>
        </w:rPr>
      </w:pPr>
    </w:p>
    <w:p w:rsidR="00893828" w:rsidRDefault="00893828" w:rsidP="00893828">
      <w:pPr>
        <w:jc w:val="both"/>
        <w:rPr>
          <w:sz w:val="28"/>
          <w:szCs w:val="28"/>
        </w:rPr>
      </w:pPr>
    </w:p>
    <w:p w:rsidR="00893828" w:rsidRDefault="00893828" w:rsidP="00893828">
      <w:pPr>
        <w:jc w:val="both"/>
        <w:rPr>
          <w:sz w:val="28"/>
          <w:szCs w:val="28"/>
        </w:rPr>
      </w:pPr>
    </w:p>
    <w:p w:rsidR="00893828" w:rsidRDefault="00893828" w:rsidP="00893828">
      <w:pPr>
        <w:jc w:val="both"/>
        <w:rPr>
          <w:sz w:val="28"/>
          <w:szCs w:val="28"/>
        </w:rPr>
      </w:pPr>
    </w:p>
    <w:p w:rsidR="00893828" w:rsidRDefault="00893828" w:rsidP="00893828">
      <w:pPr>
        <w:jc w:val="both"/>
        <w:rPr>
          <w:sz w:val="28"/>
          <w:szCs w:val="28"/>
        </w:rPr>
      </w:pPr>
    </w:p>
    <w:p w:rsidR="00893828" w:rsidRDefault="00893828" w:rsidP="00893828">
      <w:pPr>
        <w:jc w:val="both"/>
        <w:rPr>
          <w:sz w:val="28"/>
          <w:szCs w:val="28"/>
        </w:rPr>
      </w:pPr>
    </w:p>
    <w:p w:rsidR="00E11E88" w:rsidRDefault="00E11E88"/>
    <w:sectPr w:rsidR="00E11E88" w:rsidSect="00E11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893828"/>
    <w:rsid w:val="001C2582"/>
    <w:rsid w:val="005166AE"/>
    <w:rsid w:val="005C5B76"/>
    <w:rsid w:val="0061359E"/>
    <w:rsid w:val="00625D41"/>
    <w:rsid w:val="00893828"/>
    <w:rsid w:val="00C43AD9"/>
    <w:rsid w:val="00D471AC"/>
    <w:rsid w:val="00E1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 Знак Знак2 Знак Знак Знак Знак"/>
    <w:basedOn w:val="a"/>
    <w:rsid w:val="00D471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</dc:creator>
  <cp:lastModifiedBy>Mais</cp:lastModifiedBy>
  <cp:revision>3</cp:revision>
  <dcterms:created xsi:type="dcterms:W3CDTF">2015-08-06T03:04:00Z</dcterms:created>
  <dcterms:modified xsi:type="dcterms:W3CDTF">2015-09-02T03:40:00Z</dcterms:modified>
</cp:coreProperties>
</file>